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96385C" w14:paraId="43172005" w14:textId="77777777">
        <w:tc>
          <w:tcPr>
            <w:tcW w:w="0" w:type="auto"/>
          </w:tcPr>
          <w:p w14:paraId="0F30DB81" w14:textId="77777777" w:rsidR="0096385C" w:rsidRDefault="00D32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sz w:val="24"/>
                <w:lang w:eastAsia="hr-HR"/>
              </w:rPr>
              <w:drawing>
                <wp:inline distT="0" distB="0" distL="0" distR="0" wp14:anchorId="5A348E92" wp14:editId="2D4E5620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1AFC4" w14:textId="77777777" w:rsidR="0096385C" w:rsidRDefault="00D32CA9">
            <w:pPr>
              <w:widowControl w:val="0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14:paraId="1EA0CC1F" w14:textId="77777777" w:rsidR="0096385C" w:rsidRDefault="00D32CA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KRAPINSKO-ZAGORSKA ŽUPANIJA</w:t>
            </w:r>
          </w:p>
          <w:p w14:paraId="19C3738B" w14:textId="77777777" w:rsidR="0096385C" w:rsidRDefault="00D32CA9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OPĆINA STUBIČKE TOPLICE</w:t>
            </w:r>
          </w:p>
          <w:p w14:paraId="7A344A66" w14:textId="4EAD416F" w:rsidR="0096385C" w:rsidRDefault="001A3F5C" w:rsidP="001A3F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OPĆINSKO VIJEĆE</w:t>
            </w:r>
          </w:p>
        </w:tc>
        <w:bookmarkStart w:id="0" w:name="_GoBack"/>
        <w:bookmarkEnd w:id="0"/>
      </w:tr>
    </w:tbl>
    <w:p w14:paraId="6934281F" w14:textId="77777777" w:rsidR="0096385C" w:rsidRDefault="0096385C">
      <w:pPr>
        <w:pStyle w:val="Bezproreda"/>
        <w:spacing w:line="276" w:lineRule="auto"/>
        <w:jc w:val="both"/>
        <w:rPr>
          <w:rFonts w:cs="Times New Roman"/>
          <w:sz w:val="24"/>
          <w:szCs w:val="24"/>
        </w:rPr>
      </w:pPr>
    </w:p>
    <w:p w14:paraId="10F411F8" w14:textId="1170973A" w:rsidR="00D32CA9" w:rsidRPr="008B09A1" w:rsidRDefault="00D32CA9" w:rsidP="00D32CA9">
      <w:pPr>
        <w:pStyle w:val="Bezproreda"/>
        <w:spacing w:line="276" w:lineRule="auto"/>
        <w:jc w:val="both"/>
        <w:rPr>
          <w:rFonts w:cstheme="minorHAnsi"/>
        </w:rPr>
      </w:pPr>
      <w:r w:rsidRPr="008B09A1">
        <w:rPr>
          <w:rFonts w:cstheme="minorHAnsi"/>
        </w:rPr>
        <w:t>KLASA: 400-01/2</w:t>
      </w:r>
      <w:r w:rsidR="005C4A02" w:rsidRPr="008B09A1">
        <w:rPr>
          <w:rFonts w:cstheme="minorHAnsi"/>
        </w:rPr>
        <w:t>5</w:t>
      </w:r>
      <w:r w:rsidRPr="008B09A1">
        <w:rPr>
          <w:rFonts w:cstheme="minorHAnsi"/>
        </w:rPr>
        <w:t>-01/</w:t>
      </w:r>
      <w:r w:rsidR="005C4A02" w:rsidRPr="008B09A1">
        <w:rPr>
          <w:rFonts w:cstheme="minorHAnsi"/>
        </w:rPr>
        <w:t>13</w:t>
      </w:r>
    </w:p>
    <w:p w14:paraId="7E620F5D" w14:textId="77BFDE7D" w:rsidR="00D32CA9" w:rsidRPr="008B09A1" w:rsidRDefault="00D32CA9" w:rsidP="00D32CA9">
      <w:pPr>
        <w:pStyle w:val="Bezproreda"/>
        <w:spacing w:line="276" w:lineRule="auto"/>
        <w:jc w:val="both"/>
        <w:rPr>
          <w:rFonts w:cstheme="minorHAnsi"/>
        </w:rPr>
      </w:pPr>
      <w:r w:rsidRPr="008B09A1">
        <w:rPr>
          <w:rFonts w:cstheme="minorHAnsi"/>
        </w:rPr>
        <w:t>URBROJ:2140-27-</w:t>
      </w:r>
      <w:r w:rsidR="001A3F5C">
        <w:rPr>
          <w:rFonts w:cstheme="minorHAnsi"/>
        </w:rPr>
        <w:t>2</w:t>
      </w:r>
      <w:r w:rsidRPr="008B09A1">
        <w:rPr>
          <w:rFonts w:cstheme="minorHAnsi"/>
        </w:rPr>
        <w:t>-</w:t>
      </w:r>
      <w:r w:rsidR="00033173" w:rsidRPr="008B09A1">
        <w:rPr>
          <w:rFonts w:cstheme="minorHAnsi"/>
        </w:rPr>
        <w:t>2</w:t>
      </w:r>
      <w:r w:rsidR="005C4A02" w:rsidRPr="008B09A1">
        <w:rPr>
          <w:rFonts w:cstheme="minorHAnsi"/>
        </w:rPr>
        <w:t>5</w:t>
      </w:r>
      <w:r w:rsidR="00033173" w:rsidRPr="008B09A1">
        <w:rPr>
          <w:rFonts w:cstheme="minorHAnsi"/>
        </w:rPr>
        <w:t>-</w:t>
      </w:r>
      <w:r w:rsidR="001A3F5C">
        <w:rPr>
          <w:rFonts w:cstheme="minorHAnsi"/>
        </w:rPr>
        <w:t>20</w:t>
      </w:r>
    </w:p>
    <w:p w14:paraId="12F44C70" w14:textId="2F26EF19" w:rsidR="00D32CA9" w:rsidRPr="008B09A1" w:rsidRDefault="00D32CA9" w:rsidP="00D32CA9">
      <w:pPr>
        <w:pStyle w:val="Bezproreda"/>
        <w:spacing w:line="276" w:lineRule="auto"/>
        <w:jc w:val="both"/>
        <w:rPr>
          <w:rFonts w:cstheme="minorHAnsi"/>
        </w:rPr>
      </w:pPr>
      <w:r w:rsidRPr="008B09A1">
        <w:rPr>
          <w:rFonts w:cstheme="minorHAnsi"/>
        </w:rPr>
        <w:t xml:space="preserve">Stubičke Toplice, </w:t>
      </w:r>
      <w:r w:rsidR="001A3F5C">
        <w:rPr>
          <w:rFonts w:cstheme="minorHAnsi"/>
        </w:rPr>
        <w:t>28</w:t>
      </w:r>
      <w:r w:rsidR="00033173" w:rsidRPr="008B09A1">
        <w:rPr>
          <w:rFonts w:cstheme="minorHAnsi"/>
        </w:rPr>
        <w:t>.11.202</w:t>
      </w:r>
      <w:r w:rsidR="005C4A02" w:rsidRPr="008B09A1">
        <w:rPr>
          <w:rFonts w:cstheme="minorHAnsi"/>
        </w:rPr>
        <w:t>5</w:t>
      </w:r>
      <w:r w:rsidR="00033173" w:rsidRPr="008B09A1">
        <w:rPr>
          <w:rFonts w:cstheme="minorHAnsi"/>
        </w:rPr>
        <w:t>.</w:t>
      </w:r>
    </w:p>
    <w:p w14:paraId="41251CA9" w14:textId="77777777" w:rsidR="0096385C" w:rsidRPr="001A3F5C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5BA75353" w14:textId="77777777" w:rsidR="001A3F5C" w:rsidRPr="001A3F5C" w:rsidRDefault="00D32CA9" w:rsidP="001A3F5C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1A3F5C">
        <w:rPr>
          <w:rFonts w:cstheme="minorHAnsi"/>
        </w:rPr>
        <w:t xml:space="preserve">Na temelju članka </w:t>
      </w:r>
      <w:r w:rsidR="00683CB1" w:rsidRPr="001A3F5C">
        <w:rPr>
          <w:rFonts w:cstheme="minorHAnsi"/>
        </w:rPr>
        <w:t>75</w:t>
      </w:r>
      <w:r w:rsidRPr="001A3F5C">
        <w:rPr>
          <w:rFonts w:cstheme="minorHAnsi"/>
        </w:rPr>
        <w:t xml:space="preserve">. st. </w:t>
      </w:r>
      <w:r w:rsidR="00683CB1" w:rsidRPr="001A3F5C">
        <w:rPr>
          <w:rFonts w:cstheme="minorHAnsi"/>
        </w:rPr>
        <w:t>1</w:t>
      </w:r>
      <w:r w:rsidRPr="001A3F5C">
        <w:rPr>
          <w:rFonts w:cstheme="minorHAnsi"/>
        </w:rPr>
        <w:t xml:space="preserve">. Zakona o sportu (Nar. nov. br. </w:t>
      </w:r>
      <w:r w:rsidR="00683CB1" w:rsidRPr="001A3F5C">
        <w:rPr>
          <w:rFonts w:cstheme="minorHAnsi"/>
        </w:rPr>
        <w:t>141/22</w:t>
      </w:r>
      <w:r w:rsidRPr="001A3F5C">
        <w:rPr>
          <w:rFonts w:cstheme="minorHAnsi"/>
        </w:rPr>
        <w:t xml:space="preserve">) i članka </w:t>
      </w:r>
      <w:r w:rsidR="001A3F5C" w:rsidRPr="001A3F5C">
        <w:rPr>
          <w:rFonts w:cstheme="minorHAnsi"/>
        </w:rPr>
        <w:t>25.</w:t>
      </w:r>
      <w:r w:rsidRPr="001A3F5C">
        <w:rPr>
          <w:rFonts w:cstheme="minorHAnsi"/>
        </w:rPr>
        <w:t xml:space="preserve"> t. 3. Statuta Općine Stubičke Toplice (Službeni glasnik Krapinsko-zagorske županije br. 16/09, 9/13, 15/18 i 7/21), </w:t>
      </w:r>
      <w:r w:rsidR="001A3F5C" w:rsidRPr="001A3F5C">
        <w:rPr>
          <w:rFonts w:cstheme="minorHAnsi"/>
        </w:rPr>
        <w:t xml:space="preserve">Općinsko vijeće Općine Stubičke Toplice na svojoj 3. sjednici održanoj dana 28. studenog 2025. godine donijelo je </w:t>
      </w:r>
    </w:p>
    <w:p w14:paraId="10A2594B" w14:textId="5587F3F8" w:rsidR="0096385C" w:rsidRPr="008B09A1" w:rsidRDefault="0096385C" w:rsidP="00683CB1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5AEB5C4B" w14:textId="77777777" w:rsidR="00683CB1" w:rsidRPr="008B09A1" w:rsidRDefault="00683CB1" w:rsidP="00683CB1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3F485096" w14:textId="3DC0D48D" w:rsidR="0096385C" w:rsidRPr="008B09A1" w:rsidRDefault="00033173">
      <w:pPr>
        <w:pStyle w:val="Bezproreda"/>
        <w:spacing w:line="276" w:lineRule="auto"/>
        <w:jc w:val="center"/>
        <w:rPr>
          <w:rFonts w:cstheme="minorHAnsi"/>
          <w:b/>
        </w:rPr>
      </w:pPr>
      <w:r w:rsidRPr="008B09A1">
        <w:rPr>
          <w:rFonts w:cstheme="minorHAnsi"/>
          <w:b/>
        </w:rPr>
        <w:t xml:space="preserve"> </w:t>
      </w:r>
      <w:r w:rsidR="00C7636C" w:rsidRPr="008B09A1">
        <w:rPr>
          <w:rFonts w:cstheme="minorHAnsi"/>
          <w:b/>
        </w:rPr>
        <w:t xml:space="preserve"> </w:t>
      </w:r>
      <w:r w:rsidR="00D32CA9" w:rsidRPr="008B09A1">
        <w:rPr>
          <w:rFonts w:cstheme="minorHAnsi"/>
          <w:b/>
        </w:rPr>
        <w:t>ODLUK</w:t>
      </w:r>
      <w:r w:rsidR="001A3F5C">
        <w:rPr>
          <w:rFonts w:cstheme="minorHAnsi"/>
          <w:b/>
        </w:rPr>
        <w:t>U</w:t>
      </w:r>
      <w:r w:rsidR="00D32CA9" w:rsidRPr="008B09A1">
        <w:rPr>
          <w:rFonts w:cstheme="minorHAnsi"/>
          <w:b/>
        </w:rPr>
        <w:t xml:space="preserve"> O  </w:t>
      </w:r>
      <w:r w:rsidR="002B66CC" w:rsidRPr="008B09A1">
        <w:rPr>
          <w:rFonts w:cstheme="minorHAnsi"/>
          <w:b/>
        </w:rPr>
        <w:t>PROGRAMU</w:t>
      </w:r>
      <w:r w:rsidR="00683CB1" w:rsidRPr="008B09A1">
        <w:rPr>
          <w:rFonts w:cstheme="minorHAnsi"/>
          <w:b/>
        </w:rPr>
        <w:t xml:space="preserve"> JAVNIH POTREBA U SPORTU</w:t>
      </w:r>
      <w:r w:rsidR="00D32CA9" w:rsidRPr="008B09A1">
        <w:rPr>
          <w:rFonts w:cstheme="minorHAnsi"/>
          <w:b/>
        </w:rPr>
        <w:t xml:space="preserve"> ZA 202</w:t>
      </w:r>
      <w:r w:rsidR="005C4A02" w:rsidRPr="008B09A1">
        <w:rPr>
          <w:rFonts w:cstheme="minorHAnsi"/>
          <w:b/>
        </w:rPr>
        <w:t>6</w:t>
      </w:r>
      <w:r w:rsidR="00D32CA9" w:rsidRPr="008B09A1">
        <w:rPr>
          <w:rFonts w:cstheme="minorHAnsi"/>
          <w:b/>
        </w:rPr>
        <w:t>. GODINU</w:t>
      </w:r>
    </w:p>
    <w:p w14:paraId="54486920" w14:textId="77777777" w:rsidR="0096385C" w:rsidRPr="008B09A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78F5DA45" w14:textId="77777777" w:rsidR="0096385C" w:rsidRPr="008B09A1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8B09A1">
        <w:rPr>
          <w:rFonts w:cstheme="minorHAnsi"/>
          <w:b/>
        </w:rPr>
        <w:t>I.</w:t>
      </w:r>
    </w:p>
    <w:p w14:paraId="0AC38D9E" w14:textId="4D9E3F7F" w:rsidR="0096385C" w:rsidRPr="008B09A1" w:rsidRDefault="00142752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8B09A1">
        <w:rPr>
          <w:rFonts w:cstheme="minorHAnsi"/>
        </w:rPr>
        <w:t>U proračunu</w:t>
      </w:r>
      <w:r w:rsidR="00D32CA9" w:rsidRPr="008B09A1">
        <w:rPr>
          <w:rFonts w:cstheme="minorHAnsi"/>
        </w:rPr>
        <w:t xml:space="preserve"> Općine Stubičke Toplice za 202</w:t>
      </w:r>
      <w:r w:rsidR="005C4A02" w:rsidRPr="008B09A1">
        <w:rPr>
          <w:rFonts w:cstheme="minorHAnsi"/>
        </w:rPr>
        <w:t>6</w:t>
      </w:r>
      <w:r w:rsidR="00D32CA9" w:rsidRPr="008B09A1">
        <w:rPr>
          <w:rFonts w:cstheme="minorHAnsi"/>
        </w:rPr>
        <w:t xml:space="preserve">. godinu osigurana su sredstva za </w:t>
      </w:r>
      <w:r w:rsidR="002B66CC" w:rsidRPr="008B09A1">
        <w:rPr>
          <w:rFonts w:cstheme="minorHAnsi"/>
        </w:rPr>
        <w:t xml:space="preserve">financiranje </w:t>
      </w:r>
      <w:r w:rsidR="00D32CA9" w:rsidRPr="008B09A1">
        <w:rPr>
          <w:rFonts w:cstheme="minorHAnsi"/>
        </w:rPr>
        <w:t xml:space="preserve">javnih potreba u sportu u iznosu od </w:t>
      </w:r>
      <w:r w:rsidR="005C4A02" w:rsidRPr="008B09A1">
        <w:rPr>
          <w:rFonts w:cstheme="minorHAnsi"/>
        </w:rPr>
        <w:t>1.045.300,00</w:t>
      </w:r>
      <w:r w:rsidR="00D32CA9" w:rsidRPr="008B09A1">
        <w:rPr>
          <w:rFonts w:cstheme="minorHAnsi"/>
        </w:rPr>
        <w:t xml:space="preserve"> eura.</w:t>
      </w:r>
    </w:p>
    <w:p w14:paraId="0B1CA651" w14:textId="77777777" w:rsidR="0096385C" w:rsidRPr="008B09A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65252294" w14:textId="77777777" w:rsidR="0096385C" w:rsidRPr="008B09A1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8B09A1">
        <w:rPr>
          <w:rFonts w:cstheme="minorHAnsi"/>
          <w:b/>
        </w:rPr>
        <w:t>II.</w:t>
      </w:r>
    </w:p>
    <w:p w14:paraId="5CAC6799" w14:textId="77777777" w:rsidR="0096385C" w:rsidRPr="008B09A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5D0F3EA2" w14:textId="77777777" w:rsidR="0096385C" w:rsidRPr="008B09A1" w:rsidRDefault="00D32CA9">
      <w:pPr>
        <w:pStyle w:val="Bezproreda"/>
        <w:spacing w:line="276" w:lineRule="auto"/>
        <w:jc w:val="both"/>
        <w:rPr>
          <w:rFonts w:cstheme="minorHAnsi"/>
        </w:rPr>
      </w:pPr>
      <w:r w:rsidRPr="008B09A1">
        <w:rPr>
          <w:rFonts w:cstheme="minorHAnsi"/>
        </w:rPr>
        <w:t>Javne potrebe u sportu za koje se osiguravaju sredstva u proračunu Općine Stubičke Toplice su:</w:t>
      </w:r>
    </w:p>
    <w:p w14:paraId="2CE2B5D4" w14:textId="2292053D" w:rsidR="0096385C" w:rsidRPr="008B09A1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B09A1">
        <w:rPr>
          <w:rFonts w:cstheme="minorHAnsi"/>
        </w:rPr>
        <w:t xml:space="preserve">poticanje </w:t>
      </w:r>
      <w:r w:rsidR="002B66CC" w:rsidRPr="008B09A1">
        <w:rPr>
          <w:rFonts w:cstheme="minorHAnsi"/>
        </w:rPr>
        <w:t>razvoja i promocije sporta</w:t>
      </w:r>
    </w:p>
    <w:p w14:paraId="10664BDA" w14:textId="77777777" w:rsidR="0096385C" w:rsidRPr="008B09A1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B09A1">
        <w:rPr>
          <w:rFonts w:cstheme="minorHAnsi"/>
        </w:rPr>
        <w:t>provođenje sportskih aktivnosti djece, mladeži i studenata,</w:t>
      </w:r>
    </w:p>
    <w:p w14:paraId="3F78A8C3" w14:textId="77777777" w:rsidR="0096385C" w:rsidRPr="008B09A1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B09A1">
        <w:rPr>
          <w:rFonts w:cstheme="minorHAnsi"/>
        </w:rPr>
        <w:t>djelovanje sportskih udruga,</w:t>
      </w:r>
    </w:p>
    <w:p w14:paraId="12EF0E05" w14:textId="77777777" w:rsidR="0096385C" w:rsidRPr="008B09A1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B09A1">
        <w:rPr>
          <w:rFonts w:cstheme="minorHAnsi"/>
        </w:rPr>
        <w:t>sportska priprema, domaća i međunarodna natjecanja te opća i posebna zdravstvena zaštita sportaša,</w:t>
      </w:r>
    </w:p>
    <w:p w14:paraId="77F98CBC" w14:textId="601E23C4" w:rsidR="0096385C" w:rsidRPr="008B09A1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B09A1">
        <w:rPr>
          <w:rFonts w:cstheme="minorHAnsi"/>
        </w:rPr>
        <w:t>sportsko</w:t>
      </w:r>
      <w:r w:rsidR="00142752" w:rsidRPr="008B09A1">
        <w:rPr>
          <w:rFonts w:cstheme="minorHAnsi"/>
        </w:rPr>
        <w:t xml:space="preserve"> </w:t>
      </w:r>
      <w:r w:rsidRPr="008B09A1">
        <w:rPr>
          <w:rFonts w:cstheme="minorHAnsi"/>
        </w:rPr>
        <w:t>rekre</w:t>
      </w:r>
      <w:r w:rsidR="002B66CC" w:rsidRPr="008B09A1">
        <w:rPr>
          <w:rFonts w:cstheme="minorHAnsi"/>
        </w:rPr>
        <w:t>ativne</w:t>
      </w:r>
      <w:r w:rsidRPr="008B09A1">
        <w:rPr>
          <w:rFonts w:cstheme="minorHAnsi"/>
        </w:rPr>
        <w:t xml:space="preserve"> aktivnosti građana,</w:t>
      </w:r>
    </w:p>
    <w:p w14:paraId="3B990DF8" w14:textId="58824F0B" w:rsidR="0096385C" w:rsidRPr="008B09A1" w:rsidRDefault="00D32CA9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B09A1">
        <w:rPr>
          <w:rFonts w:cstheme="minorHAnsi"/>
        </w:rPr>
        <w:t xml:space="preserve">sportske aktivnosti </w:t>
      </w:r>
      <w:r w:rsidR="002B66CC" w:rsidRPr="008B09A1">
        <w:rPr>
          <w:rFonts w:cstheme="minorHAnsi"/>
        </w:rPr>
        <w:t xml:space="preserve">djece </w:t>
      </w:r>
      <w:r w:rsidRPr="008B09A1">
        <w:rPr>
          <w:rFonts w:cstheme="minorHAnsi"/>
        </w:rPr>
        <w:t xml:space="preserve">s teškoćama u razvoju </w:t>
      </w:r>
    </w:p>
    <w:p w14:paraId="0070FB08" w14:textId="03D4DEDC" w:rsidR="00C7636C" w:rsidRPr="008B09A1" w:rsidRDefault="00C7636C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B09A1">
        <w:rPr>
          <w:rFonts w:cstheme="minorHAnsi"/>
        </w:rPr>
        <w:t>Izgradnja i opremanje sportskih objekata</w:t>
      </w:r>
    </w:p>
    <w:p w14:paraId="0111450E" w14:textId="77777777" w:rsidR="0096385C" w:rsidRPr="008B09A1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8B09A1">
        <w:rPr>
          <w:rFonts w:cstheme="minorHAnsi"/>
          <w:b/>
        </w:rPr>
        <w:t>III.</w:t>
      </w:r>
    </w:p>
    <w:p w14:paraId="0E92E8E1" w14:textId="4FC7270D" w:rsidR="0096385C" w:rsidRPr="008B09A1" w:rsidRDefault="00D32C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8B09A1">
        <w:rPr>
          <w:rFonts w:cstheme="minorHAnsi"/>
        </w:rPr>
        <w:t>Program javnih potreba u sportu obuhvaća podupiranje rada i projekata udruga s područja Općine Stubičke Toplice, sukladno rezultatima natječaja</w:t>
      </w:r>
      <w:r w:rsidR="008B09A1" w:rsidRPr="008B09A1">
        <w:rPr>
          <w:rFonts w:cstheme="minorHAnsi"/>
        </w:rPr>
        <w:t xml:space="preserve">, provedbu edukativnih, kulturnih i sportskih aktivnosti te </w:t>
      </w:r>
      <w:r w:rsidR="00033173" w:rsidRPr="008B09A1">
        <w:rPr>
          <w:rFonts w:cstheme="minorHAnsi"/>
        </w:rPr>
        <w:t>izgradnju i opremanje sportskih objekata.</w:t>
      </w:r>
    </w:p>
    <w:p w14:paraId="34FCBB75" w14:textId="0C110FDF" w:rsidR="0096385C" w:rsidRPr="008B09A1" w:rsidRDefault="00D32C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8B09A1">
        <w:rPr>
          <w:rFonts w:cstheme="minorHAnsi"/>
        </w:rPr>
        <w:t>Izvor sredstava za financiranje javnih potreba u sportu je proračun</w:t>
      </w:r>
      <w:r w:rsidR="00142752" w:rsidRPr="008B09A1">
        <w:rPr>
          <w:rFonts w:cstheme="minorHAnsi"/>
        </w:rPr>
        <w:t xml:space="preserve"> Općine – opći prihodi i primci</w:t>
      </w:r>
      <w:r w:rsidR="005C4A02" w:rsidRPr="008B09A1">
        <w:rPr>
          <w:rFonts w:cstheme="minorHAnsi"/>
        </w:rPr>
        <w:t>, pomoći iz državnog proračuna te pomoći iz EU.</w:t>
      </w:r>
    </w:p>
    <w:p w14:paraId="5EB053ED" w14:textId="77777777" w:rsidR="0096385C" w:rsidRPr="008B09A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2D909A2E" w14:textId="77777777" w:rsidR="0096385C" w:rsidRPr="008B09A1" w:rsidRDefault="00D32CA9">
      <w:pPr>
        <w:pStyle w:val="Bezproreda"/>
        <w:spacing w:line="276" w:lineRule="auto"/>
        <w:jc w:val="center"/>
        <w:rPr>
          <w:rFonts w:cstheme="minorHAnsi"/>
          <w:b/>
        </w:rPr>
      </w:pPr>
      <w:r w:rsidRPr="008B09A1">
        <w:rPr>
          <w:rFonts w:cstheme="minorHAnsi"/>
          <w:b/>
        </w:rPr>
        <w:t>IV.</w:t>
      </w:r>
    </w:p>
    <w:p w14:paraId="1F77A83C" w14:textId="77777777" w:rsidR="0096385C" w:rsidRPr="008B09A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4C7DD140" w14:textId="77777777" w:rsidR="0096385C" w:rsidRPr="008B09A1" w:rsidRDefault="00D32C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8B09A1">
        <w:rPr>
          <w:rFonts w:cstheme="minorHAnsi"/>
        </w:rPr>
        <w:t>Za javne potrebe u sportu osiguravaju se sredstva kako slijedi:</w:t>
      </w:r>
    </w:p>
    <w:p w14:paraId="11D15AB8" w14:textId="77777777" w:rsidR="0096385C" w:rsidRPr="008B09A1" w:rsidRDefault="0096385C">
      <w:pPr>
        <w:rPr>
          <w:rFonts w:cstheme="minorHAnsi"/>
        </w:rPr>
      </w:pPr>
    </w:p>
    <w:p w14:paraId="27920FD9" w14:textId="77777777" w:rsidR="0096385C" w:rsidRPr="008B09A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3EA91F43" w14:textId="77777777" w:rsidR="00142752" w:rsidRPr="008B09A1" w:rsidRDefault="00142752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Style w:val="Reetkatablice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985"/>
        <w:gridCol w:w="1701"/>
      </w:tblGrid>
      <w:tr w:rsidR="008B09A1" w:rsidRPr="008B09A1" w14:paraId="00C4F3FE" w14:textId="785B841B" w:rsidTr="00033173">
        <w:tc>
          <w:tcPr>
            <w:tcW w:w="851" w:type="dxa"/>
          </w:tcPr>
          <w:p w14:paraId="2976CADB" w14:textId="77777777" w:rsidR="00033173" w:rsidRPr="008B09A1" w:rsidRDefault="00033173">
            <w:pPr>
              <w:jc w:val="center"/>
              <w:rPr>
                <w:rFonts w:cstheme="minorHAnsi"/>
                <w:b/>
              </w:rPr>
            </w:pPr>
            <w:r w:rsidRPr="008B09A1">
              <w:rPr>
                <w:rFonts w:cstheme="minorHAnsi"/>
                <w:b/>
              </w:rPr>
              <w:t>Redni broj</w:t>
            </w:r>
          </w:p>
        </w:tc>
        <w:tc>
          <w:tcPr>
            <w:tcW w:w="4252" w:type="dxa"/>
          </w:tcPr>
          <w:p w14:paraId="4D50F0ED" w14:textId="77777777" w:rsidR="00033173" w:rsidRPr="008B09A1" w:rsidRDefault="00033173">
            <w:pPr>
              <w:jc w:val="center"/>
              <w:rPr>
                <w:rFonts w:cstheme="minorHAnsi"/>
                <w:b/>
              </w:rPr>
            </w:pPr>
          </w:p>
          <w:p w14:paraId="353784DF" w14:textId="77777777" w:rsidR="00033173" w:rsidRPr="008B09A1" w:rsidRDefault="00033173">
            <w:pPr>
              <w:jc w:val="center"/>
              <w:rPr>
                <w:rFonts w:cstheme="minorHAnsi"/>
                <w:b/>
              </w:rPr>
            </w:pPr>
            <w:r w:rsidRPr="008B09A1">
              <w:rPr>
                <w:rFonts w:cstheme="minorHAnsi"/>
                <w:b/>
              </w:rPr>
              <w:t>Naziv aktivnosti</w:t>
            </w:r>
          </w:p>
        </w:tc>
        <w:tc>
          <w:tcPr>
            <w:tcW w:w="1985" w:type="dxa"/>
          </w:tcPr>
          <w:p w14:paraId="2DF13182" w14:textId="77777777" w:rsidR="00033173" w:rsidRPr="008B09A1" w:rsidRDefault="00033173">
            <w:pPr>
              <w:jc w:val="center"/>
              <w:rPr>
                <w:rFonts w:cstheme="minorHAnsi"/>
                <w:b/>
              </w:rPr>
            </w:pPr>
            <w:r w:rsidRPr="008B09A1">
              <w:rPr>
                <w:rFonts w:cstheme="minorHAnsi"/>
                <w:b/>
              </w:rPr>
              <w:t>Oznaka stavke u proračunu</w:t>
            </w:r>
          </w:p>
        </w:tc>
        <w:tc>
          <w:tcPr>
            <w:tcW w:w="1701" w:type="dxa"/>
          </w:tcPr>
          <w:p w14:paraId="1905218B" w14:textId="79B2C82F" w:rsidR="00033173" w:rsidRPr="008B09A1" w:rsidRDefault="00033173" w:rsidP="00142752">
            <w:pPr>
              <w:jc w:val="center"/>
              <w:rPr>
                <w:rFonts w:cstheme="minorHAnsi"/>
                <w:b/>
              </w:rPr>
            </w:pPr>
            <w:r w:rsidRPr="008B09A1">
              <w:rPr>
                <w:rFonts w:cstheme="minorHAnsi"/>
                <w:b/>
              </w:rPr>
              <w:t>Plan za  202</w:t>
            </w:r>
            <w:r w:rsidR="005C4A02" w:rsidRPr="008B09A1">
              <w:rPr>
                <w:rFonts w:cstheme="minorHAnsi"/>
                <w:b/>
              </w:rPr>
              <w:t>6</w:t>
            </w:r>
            <w:r w:rsidRPr="008B09A1">
              <w:rPr>
                <w:rFonts w:cstheme="minorHAnsi"/>
                <w:b/>
              </w:rPr>
              <w:t>. godinu (eura)</w:t>
            </w:r>
          </w:p>
        </w:tc>
      </w:tr>
      <w:tr w:rsidR="008B09A1" w:rsidRPr="008B09A1" w14:paraId="3D94126A" w14:textId="0158A73E" w:rsidTr="00033173">
        <w:tc>
          <w:tcPr>
            <w:tcW w:w="851" w:type="dxa"/>
          </w:tcPr>
          <w:p w14:paraId="1ED0FCAA" w14:textId="77777777" w:rsidR="00033173" w:rsidRPr="008B09A1" w:rsidRDefault="00033173">
            <w:pPr>
              <w:jc w:val="center"/>
              <w:rPr>
                <w:rFonts w:cstheme="minorHAnsi"/>
              </w:rPr>
            </w:pPr>
            <w:r w:rsidRPr="008B09A1">
              <w:rPr>
                <w:rFonts w:cstheme="minorHAnsi"/>
              </w:rPr>
              <w:t>1.</w:t>
            </w:r>
          </w:p>
        </w:tc>
        <w:tc>
          <w:tcPr>
            <w:tcW w:w="4252" w:type="dxa"/>
          </w:tcPr>
          <w:p w14:paraId="5279D1BC" w14:textId="77777777" w:rsidR="00033173" w:rsidRPr="008B09A1" w:rsidRDefault="00033173">
            <w:pPr>
              <w:rPr>
                <w:rFonts w:cstheme="minorHAnsi"/>
              </w:rPr>
            </w:pPr>
            <w:r w:rsidRPr="008B09A1">
              <w:rPr>
                <w:rFonts w:cstheme="minorHAnsi"/>
              </w:rPr>
              <w:t>Projekti i programi udruga u sportu</w:t>
            </w:r>
          </w:p>
        </w:tc>
        <w:tc>
          <w:tcPr>
            <w:tcW w:w="1985" w:type="dxa"/>
          </w:tcPr>
          <w:p w14:paraId="267005AF" w14:textId="77777777" w:rsidR="00033173" w:rsidRPr="008B09A1" w:rsidRDefault="00033173">
            <w:pPr>
              <w:jc w:val="center"/>
              <w:rPr>
                <w:rFonts w:cstheme="minorHAnsi"/>
              </w:rPr>
            </w:pPr>
            <w:r w:rsidRPr="008B09A1">
              <w:rPr>
                <w:rFonts w:cstheme="minorHAnsi"/>
              </w:rPr>
              <w:t>A101401</w:t>
            </w:r>
          </w:p>
        </w:tc>
        <w:tc>
          <w:tcPr>
            <w:tcW w:w="1701" w:type="dxa"/>
          </w:tcPr>
          <w:p w14:paraId="3296C76B" w14:textId="20A74EEF" w:rsidR="00033173" w:rsidRPr="008B09A1" w:rsidRDefault="00033173">
            <w:pPr>
              <w:jc w:val="right"/>
              <w:rPr>
                <w:rFonts w:cstheme="minorHAnsi"/>
              </w:rPr>
            </w:pPr>
            <w:r w:rsidRPr="008B09A1">
              <w:rPr>
                <w:rFonts w:cstheme="minorHAnsi"/>
              </w:rPr>
              <w:t>25.000,00</w:t>
            </w:r>
          </w:p>
        </w:tc>
      </w:tr>
      <w:tr w:rsidR="008B09A1" w:rsidRPr="008B09A1" w14:paraId="5350011E" w14:textId="77777777" w:rsidTr="00033173">
        <w:tc>
          <w:tcPr>
            <w:tcW w:w="851" w:type="dxa"/>
          </w:tcPr>
          <w:p w14:paraId="6B823AE5" w14:textId="7E4B46FC" w:rsidR="00033173" w:rsidRPr="008B09A1" w:rsidRDefault="008B09A1">
            <w:pPr>
              <w:jc w:val="center"/>
              <w:rPr>
                <w:rFonts w:cstheme="minorHAnsi"/>
              </w:rPr>
            </w:pPr>
            <w:r w:rsidRPr="008B09A1">
              <w:rPr>
                <w:rFonts w:cstheme="minorHAnsi"/>
              </w:rPr>
              <w:t>2</w:t>
            </w:r>
            <w:r w:rsidR="00033173" w:rsidRPr="008B09A1">
              <w:rPr>
                <w:rFonts w:cstheme="minorHAnsi"/>
              </w:rPr>
              <w:t xml:space="preserve">. </w:t>
            </w:r>
          </w:p>
        </w:tc>
        <w:tc>
          <w:tcPr>
            <w:tcW w:w="4252" w:type="dxa"/>
          </w:tcPr>
          <w:p w14:paraId="7E1A524E" w14:textId="78691917" w:rsidR="00033173" w:rsidRPr="008B09A1" w:rsidRDefault="00033173">
            <w:pPr>
              <w:rPr>
                <w:rFonts w:cstheme="minorHAnsi"/>
              </w:rPr>
            </w:pPr>
            <w:r w:rsidRPr="008B09A1">
              <w:rPr>
                <w:rFonts w:cstheme="minorHAnsi"/>
              </w:rPr>
              <w:t>Izgradnja sportskog centra Strmec Stubički</w:t>
            </w:r>
          </w:p>
        </w:tc>
        <w:tc>
          <w:tcPr>
            <w:tcW w:w="1985" w:type="dxa"/>
          </w:tcPr>
          <w:p w14:paraId="52D488EC" w14:textId="28749C8B" w:rsidR="00033173" w:rsidRPr="008B09A1" w:rsidRDefault="00033173">
            <w:pPr>
              <w:jc w:val="center"/>
              <w:rPr>
                <w:rFonts w:cstheme="minorHAnsi"/>
              </w:rPr>
            </w:pPr>
            <w:r w:rsidRPr="008B09A1">
              <w:rPr>
                <w:rFonts w:cstheme="minorHAnsi"/>
              </w:rPr>
              <w:t>K101405</w:t>
            </w:r>
          </w:p>
        </w:tc>
        <w:tc>
          <w:tcPr>
            <w:tcW w:w="1701" w:type="dxa"/>
          </w:tcPr>
          <w:p w14:paraId="3E95B90D" w14:textId="09DD52F5" w:rsidR="00033173" w:rsidRPr="008B09A1" w:rsidRDefault="005C4A02">
            <w:pPr>
              <w:jc w:val="right"/>
              <w:rPr>
                <w:rFonts w:cstheme="minorHAnsi"/>
              </w:rPr>
            </w:pPr>
            <w:r w:rsidRPr="008B09A1">
              <w:rPr>
                <w:rFonts w:cstheme="minorHAnsi"/>
              </w:rPr>
              <w:t>1.000.000,00</w:t>
            </w:r>
          </w:p>
        </w:tc>
      </w:tr>
      <w:tr w:rsidR="008B09A1" w:rsidRPr="008B09A1" w14:paraId="4CFE7EF9" w14:textId="77777777" w:rsidTr="00033173">
        <w:tc>
          <w:tcPr>
            <w:tcW w:w="851" w:type="dxa"/>
          </w:tcPr>
          <w:p w14:paraId="504EFCC5" w14:textId="78E4A0A2" w:rsidR="005C4A02" w:rsidRPr="008B09A1" w:rsidRDefault="008B09A1">
            <w:pPr>
              <w:jc w:val="center"/>
              <w:rPr>
                <w:rFonts w:cstheme="minorHAnsi"/>
              </w:rPr>
            </w:pPr>
            <w:r w:rsidRPr="008B09A1">
              <w:rPr>
                <w:rFonts w:cstheme="minorHAnsi"/>
              </w:rPr>
              <w:t>3</w:t>
            </w:r>
            <w:r w:rsidR="005C4A02" w:rsidRPr="008B09A1">
              <w:rPr>
                <w:rFonts w:cstheme="minorHAnsi"/>
              </w:rPr>
              <w:t>.</w:t>
            </w:r>
          </w:p>
        </w:tc>
        <w:tc>
          <w:tcPr>
            <w:tcW w:w="4252" w:type="dxa"/>
          </w:tcPr>
          <w:p w14:paraId="0143FCB8" w14:textId="7A6C4337" w:rsidR="005C4A02" w:rsidRPr="008B09A1" w:rsidRDefault="005C4A02">
            <w:pPr>
              <w:rPr>
                <w:rFonts w:cstheme="minorHAnsi"/>
              </w:rPr>
            </w:pPr>
            <w:r w:rsidRPr="008B09A1">
              <w:rPr>
                <w:rFonts w:cstheme="minorHAnsi"/>
              </w:rPr>
              <w:t>Provedba edukativnih, kulturnih i sportskih aktivnosti za predškolsku djecu te djecu od 1. do 4. razreda osnovne škole u lokalnim zajednicama</w:t>
            </w:r>
          </w:p>
        </w:tc>
        <w:tc>
          <w:tcPr>
            <w:tcW w:w="1985" w:type="dxa"/>
          </w:tcPr>
          <w:p w14:paraId="23D88DFE" w14:textId="77777777" w:rsidR="005C4A02" w:rsidRPr="008B09A1" w:rsidRDefault="005C4A02" w:rsidP="005C4A02">
            <w:pPr>
              <w:jc w:val="center"/>
              <w:rPr>
                <w:rFonts w:cstheme="minorHAnsi"/>
              </w:rPr>
            </w:pPr>
          </w:p>
          <w:p w14:paraId="2842C895" w14:textId="3F60DEB6" w:rsidR="005C4A02" w:rsidRPr="008B09A1" w:rsidRDefault="005C4A02" w:rsidP="005C4A02">
            <w:pPr>
              <w:jc w:val="center"/>
              <w:rPr>
                <w:rFonts w:cstheme="minorHAnsi"/>
              </w:rPr>
            </w:pPr>
            <w:r w:rsidRPr="008B09A1">
              <w:rPr>
                <w:rFonts w:cstheme="minorHAnsi"/>
              </w:rPr>
              <w:t>A101403</w:t>
            </w:r>
          </w:p>
        </w:tc>
        <w:tc>
          <w:tcPr>
            <w:tcW w:w="1701" w:type="dxa"/>
          </w:tcPr>
          <w:p w14:paraId="148D738C" w14:textId="77777777" w:rsidR="005C4A02" w:rsidRPr="008B09A1" w:rsidRDefault="005C4A02">
            <w:pPr>
              <w:jc w:val="right"/>
              <w:rPr>
                <w:rFonts w:cstheme="minorHAnsi"/>
              </w:rPr>
            </w:pPr>
          </w:p>
          <w:p w14:paraId="2515B647" w14:textId="44087C18" w:rsidR="005C4A02" w:rsidRPr="008B09A1" w:rsidRDefault="005C4A02">
            <w:pPr>
              <w:jc w:val="right"/>
              <w:rPr>
                <w:rFonts w:cstheme="minorHAnsi"/>
              </w:rPr>
            </w:pPr>
            <w:r w:rsidRPr="008B09A1">
              <w:rPr>
                <w:rFonts w:cstheme="minorHAnsi"/>
              </w:rPr>
              <w:t>20.300,00</w:t>
            </w:r>
          </w:p>
        </w:tc>
      </w:tr>
      <w:tr w:rsidR="00033173" w:rsidRPr="008B09A1" w14:paraId="43AE18B9" w14:textId="5C474A40" w:rsidTr="00033173">
        <w:tc>
          <w:tcPr>
            <w:tcW w:w="7088" w:type="dxa"/>
            <w:gridSpan w:val="3"/>
          </w:tcPr>
          <w:p w14:paraId="52108196" w14:textId="77777777" w:rsidR="00033173" w:rsidRPr="008B09A1" w:rsidRDefault="00033173">
            <w:pPr>
              <w:rPr>
                <w:rFonts w:cstheme="minorHAnsi"/>
                <w:b/>
              </w:rPr>
            </w:pPr>
            <w:r w:rsidRPr="008B09A1">
              <w:rPr>
                <w:rFonts w:cstheme="minorHAnsi"/>
                <w:b/>
              </w:rPr>
              <w:t>U K U P N O:</w:t>
            </w:r>
          </w:p>
        </w:tc>
        <w:tc>
          <w:tcPr>
            <w:tcW w:w="1701" w:type="dxa"/>
          </w:tcPr>
          <w:p w14:paraId="5E48360D" w14:textId="10CE61B7" w:rsidR="00033173" w:rsidRPr="008B09A1" w:rsidRDefault="005C4A02">
            <w:pPr>
              <w:jc w:val="right"/>
              <w:rPr>
                <w:rFonts w:cstheme="minorHAnsi"/>
                <w:b/>
              </w:rPr>
            </w:pPr>
            <w:r w:rsidRPr="008B09A1">
              <w:rPr>
                <w:rFonts w:cstheme="minorHAnsi"/>
                <w:b/>
              </w:rPr>
              <w:t>1.045.300</w:t>
            </w:r>
            <w:r w:rsidR="00033173" w:rsidRPr="008B09A1">
              <w:rPr>
                <w:rFonts w:cstheme="minorHAnsi"/>
                <w:b/>
              </w:rPr>
              <w:t>,00</w:t>
            </w:r>
          </w:p>
        </w:tc>
      </w:tr>
    </w:tbl>
    <w:p w14:paraId="08F7570A" w14:textId="77777777" w:rsidR="0096385C" w:rsidRPr="008B09A1" w:rsidRDefault="0096385C">
      <w:pPr>
        <w:pStyle w:val="Bezproreda"/>
        <w:spacing w:line="276" w:lineRule="auto"/>
        <w:ind w:firstLine="708"/>
        <w:jc w:val="center"/>
        <w:rPr>
          <w:rFonts w:cstheme="minorHAnsi"/>
          <w:b/>
          <w:bCs/>
        </w:rPr>
      </w:pPr>
    </w:p>
    <w:p w14:paraId="30393347" w14:textId="29A7086E" w:rsidR="0096385C" w:rsidRPr="008B09A1" w:rsidRDefault="001A3F5C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</w:p>
    <w:p w14:paraId="1D710289" w14:textId="77777777" w:rsidR="0096385C" w:rsidRPr="008B09A1" w:rsidRDefault="0096385C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37B1026" w14:textId="156EBCC6" w:rsidR="0096385C" w:rsidRPr="008B09A1" w:rsidRDefault="001A3F5C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73273521" w14:textId="0867A3E3" w:rsidR="0096385C" w:rsidRDefault="00D32CA9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 w:rsidRPr="008B09A1">
        <w:rPr>
          <w:rFonts w:cstheme="minorHAnsi"/>
        </w:rPr>
        <w:t xml:space="preserve"> </w:t>
      </w:r>
      <w:r w:rsidR="001A3F5C">
        <w:rPr>
          <w:rFonts w:cstheme="minorHAnsi"/>
        </w:rPr>
        <w:t>Općine Stubičke Toplice</w:t>
      </w:r>
    </w:p>
    <w:p w14:paraId="0B06F04B" w14:textId="0975F031" w:rsidR="001A3F5C" w:rsidRPr="008B09A1" w:rsidRDefault="001A3F5C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422E1D16" w14:textId="77777777" w:rsidR="0096385C" w:rsidRPr="008B09A1" w:rsidRDefault="0096385C">
      <w:pPr>
        <w:pStyle w:val="Bezproreda"/>
        <w:spacing w:line="276" w:lineRule="auto"/>
        <w:rPr>
          <w:rFonts w:cstheme="minorHAnsi"/>
        </w:rPr>
      </w:pPr>
    </w:p>
    <w:p w14:paraId="7E1EB69F" w14:textId="77777777" w:rsidR="0096385C" w:rsidRPr="008B09A1" w:rsidRDefault="0096385C">
      <w:pPr>
        <w:pStyle w:val="Bezproreda"/>
        <w:spacing w:line="276" w:lineRule="auto"/>
        <w:rPr>
          <w:rFonts w:cstheme="minorHAnsi"/>
        </w:rPr>
      </w:pPr>
    </w:p>
    <w:p w14:paraId="7B50E599" w14:textId="77777777" w:rsidR="0096385C" w:rsidRPr="008B09A1" w:rsidRDefault="0096385C">
      <w:pPr>
        <w:pStyle w:val="Bezproreda"/>
        <w:spacing w:line="276" w:lineRule="auto"/>
        <w:rPr>
          <w:rFonts w:cstheme="minorHAnsi"/>
        </w:rPr>
      </w:pPr>
    </w:p>
    <w:p w14:paraId="698517E4" w14:textId="77777777" w:rsidR="0096385C" w:rsidRPr="008B09A1" w:rsidRDefault="0096385C">
      <w:pPr>
        <w:pStyle w:val="Bezproreda"/>
        <w:spacing w:line="276" w:lineRule="auto"/>
        <w:rPr>
          <w:rFonts w:cstheme="minorHAnsi"/>
        </w:rPr>
      </w:pPr>
    </w:p>
    <w:p w14:paraId="31F262AA" w14:textId="77777777" w:rsidR="0096385C" w:rsidRPr="008B09A1" w:rsidRDefault="0096385C">
      <w:pPr>
        <w:pStyle w:val="Bezproreda"/>
        <w:spacing w:line="276" w:lineRule="auto"/>
        <w:rPr>
          <w:rFonts w:cstheme="minorHAnsi"/>
        </w:rPr>
      </w:pPr>
    </w:p>
    <w:p w14:paraId="3ABFEF9F" w14:textId="77777777" w:rsidR="0096385C" w:rsidRPr="008B09A1" w:rsidRDefault="0096385C">
      <w:pPr>
        <w:pStyle w:val="Bezproreda"/>
        <w:spacing w:line="276" w:lineRule="auto"/>
        <w:ind w:left="2124"/>
        <w:jc w:val="center"/>
        <w:rPr>
          <w:rFonts w:cstheme="minorHAnsi"/>
        </w:rPr>
      </w:pPr>
    </w:p>
    <w:p w14:paraId="705874C2" w14:textId="77777777" w:rsidR="0096385C" w:rsidRPr="008B09A1" w:rsidRDefault="0096385C">
      <w:pPr>
        <w:pStyle w:val="Bezproreda"/>
        <w:spacing w:line="276" w:lineRule="auto"/>
        <w:ind w:left="708"/>
        <w:rPr>
          <w:rFonts w:cstheme="minorHAnsi"/>
        </w:rPr>
      </w:pPr>
    </w:p>
    <w:p w14:paraId="0C843A0E" w14:textId="77777777" w:rsidR="0096385C" w:rsidRPr="008B09A1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47B3DD10" w14:textId="77777777" w:rsidR="0096385C" w:rsidRDefault="0096385C">
      <w:pPr>
        <w:pStyle w:val="Bezproreda"/>
        <w:spacing w:line="276" w:lineRule="auto"/>
        <w:jc w:val="both"/>
        <w:rPr>
          <w:rFonts w:cstheme="minorHAnsi"/>
        </w:rPr>
      </w:pPr>
    </w:p>
    <w:p w14:paraId="0C8C42D9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7BED3766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56734993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1FDA809E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1C84FCAD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34DE3311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4B59F22F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54ACDB33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06622379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7DF79AAA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1EF5776D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49F35A40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17DA384C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29AE766E" w14:textId="77777777" w:rsidR="001A3F5C" w:rsidRDefault="001A3F5C">
      <w:pPr>
        <w:pStyle w:val="Bezproreda"/>
        <w:spacing w:line="276" w:lineRule="auto"/>
        <w:jc w:val="both"/>
        <w:rPr>
          <w:rFonts w:cstheme="minorHAnsi"/>
        </w:rPr>
      </w:pPr>
    </w:p>
    <w:p w14:paraId="250223FE" w14:textId="57059643" w:rsidR="001A3F5C" w:rsidRDefault="001A3F5C">
      <w:pPr>
        <w:pStyle w:val="Bezproreda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Dostaviti:</w:t>
      </w:r>
    </w:p>
    <w:p w14:paraId="0C627D62" w14:textId="6E2FA786" w:rsidR="001A3F5C" w:rsidRPr="008B09A1" w:rsidRDefault="001A3F5C" w:rsidP="001A3F5C">
      <w:pPr>
        <w:pStyle w:val="Bezproreda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Arhiva, ovjde</w:t>
      </w:r>
    </w:p>
    <w:sectPr w:rsidR="001A3F5C" w:rsidRPr="008B0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65CC2" w14:textId="77777777" w:rsidR="0096385C" w:rsidRDefault="00D32CA9">
      <w:pPr>
        <w:spacing w:after="0" w:line="240" w:lineRule="auto"/>
      </w:pPr>
      <w:r>
        <w:separator/>
      </w:r>
    </w:p>
  </w:endnote>
  <w:endnote w:type="continuationSeparator" w:id="0">
    <w:p w14:paraId="3C1B877B" w14:textId="77777777" w:rsidR="0096385C" w:rsidRDefault="00D3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AD05C" w14:textId="77777777" w:rsidR="0096385C" w:rsidRDefault="00D32CA9">
      <w:pPr>
        <w:spacing w:after="0" w:line="240" w:lineRule="auto"/>
      </w:pPr>
      <w:r>
        <w:separator/>
      </w:r>
    </w:p>
  </w:footnote>
  <w:footnote w:type="continuationSeparator" w:id="0">
    <w:p w14:paraId="04358631" w14:textId="77777777" w:rsidR="0096385C" w:rsidRDefault="00D32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0B62"/>
    <w:multiLevelType w:val="hybridMultilevel"/>
    <w:tmpl w:val="CCDE1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75037"/>
    <w:multiLevelType w:val="hybridMultilevel"/>
    <w:tmpl w:val="A5C6272C"/>
    <w:lvl w:ilvl="0" w:tplc="C1B86C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CF0186"/>
    <w:multiLevelType w:val="hybridMultilevel"/>
    <w:tmpl w:val="2B30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35F3E"/>
    <w:multiLevelType w:val="hybridMultilevel"/>
    <w:tmpl w:val="24C05F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25D5A"/>
    <w:multiLevelType w:val="hybridMultilevel"/>
    <w:tmpl w:val="2482D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22102"/>
    <w:multiLevelType w:val="hybridMultilevel"/>
    <w:tmpl w:val="33F46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94202"/>
    <w:multiLevelType w:val="hybridMultilevel"/>
    <w:tmpl w:val="570CC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5C"/>
    <w:rsid w:val="00033173"/>
    <w:rsid w:val="00142752"/>
    <w:rsid w:val="001A3F5C"/>
    <w:rsid w:val="002B66CC"/>
    <w:rsid w:val="00317529"/>
    <w:rsid w:val="004E58C9"/>
    <w:rsid w:val="005C4A02"/>
    <w:rsid w:val="00683CB1"/>
    <w:rsid w:val="006B3931"/>
    <w:rsid w:val="007E4D9F"/>
    <w:rsid w:val="008B09A1"/>
    <w:rsid w:val="0096385C"/>
    <w:rsid w:val="00C7636C"/>
    <w:rsid w:val="00D32CA9"/>
    <w:rsid w:val="00D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E314"/>
  <w15:docId w15:val="{7583A4F3-5047-4960-BD67-06419CF9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45</cp:revision>
  <cp:lastPrinted>2025-11-13T10:55:00Z</cp:lastPrinted>
  <dcterms:created xsi:type="dcterms:W3CDTF">2015-11-04T08:33:00Z</dcterms:created>
  <dcterms:modified xsi:type="dcterms:W3CDTF">2025-11-29T14:20:00Z</dcterms:modified>
</cp:coreProperties>
</file>