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701BC8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2C7D93" w:rsidRPr="00EB793A">
        <w:rPr>
          <w:rFonts w:cstheme="minorHAnsi"/>
        </w:rPr>
        <w:t>18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9F235C">
        <w:rPr>
          <w:rFonts w:cstheme="minorHAnsi"/>
        </w:rPr>
        <w:t>1</w:t>
      </w:r>
      <w:r w:rsidR="00701BC8">
        <w:rPr>
          <w:rFonts w:cstheme="minorHAnsi"/>
        </w:rPr>
        <w:t>9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701BC8">
        <w:rPr>
          <w:rFonts w:cstheme="minorHAnsi"/>
        </w:rPr>
        <w:t>1</w:t>
      </w:r>
      <w:r w:rsidRPr="00EB793A">
        <w:rPr>
          <w:rFonts w:cstheme="minorHAnsi"/>
        </w:rPr>
        <w:t>-1</w:t>
      </w:r>
      <w:r w:rsidR="00EB793A" w:rsidRPr="00EB793A">
        <w:rPr>
          <w:rFonts w:cstheme="minorHAnsi"/>
        </w:rPr>
        <w:t>8</w:t>
      </w:r>
      <w:r w:rsidRPr="00EB793A">
        <w:rPr>
          <w:rFonts w:cstheme="minorHAnsi"/>
        </w:rPr>
        <w:t>-</w:t>
      </w:r>
      <w:r w:rsidR="00B0207D" w:rsidRPr="00EB793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701BC8">
        <w:rPr>
          <w:rFonts w:cstheme="minorHAnsi"/>
        </w:rPr>
        <w:t>02.10</w:t>
      </w:r>
      <w:r w:rsidR="00E074D9" w:rsidRPr="00EB793A">
        <w:rPr>
          <w:rFonts w:cstheme="minorHAnsi"/>
        </w:rPr>
        <w:t>.2018.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701BC8">
        <w:rPr>
          <w:rFonts w:cstheme="minorHAnsi"/>
        </w:rPr>
        <w:t>25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701BC8">
        <w:rPr>
          <w:rFonts w:cstheme="minorHAnsi"/>
        </w:rPr>
        <w:t>Općinsko vijeće Općine Stubičke Toplice na svojoj 15. sjednici održanoj dana 02. listopada 2018. godine donijelo je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701BC8" w:rsidP="00701BC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DRUGU </w:t>
      </w:r>
      <w:r w:rsidR="004030A4" w:rsidRPr="00EB793A">
        <w:rPr>
          <w:rFonts w:cstheme="minorHAnsi"/>
          <w:b/>
        </w:rPr>
        <w:t>IZMJEN</w:t>
      </w:r>
      <w:r>
        <w:rPr>
          <w:rFonts w:cstheme="minorHAnsi"/>
          <w:b/>
        </w:rPr>
        <w:t>U</w:t>
      </w:r>
      <w:r w:rsidR="004030A4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="00992D6C"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 xml:space="preserve"> PROGRAM</w:t>
      </w:r>
      <w:r w:rsidR="003C7D51" w:rsidRPr="00EB793A">
        <w:rPr>
          <w:rFonts w:cstheme="minorHAnsi"/>
          <w:b/>
        </w:rPr>
        <w:t>U</w:t>
      </w:r>
      <w:r w:rsidR="00992D6C" w:rsidRPr="00EB793A">
        <w:rPr>
          <w:rFonts w:cstheme="minorHAnsi"/>
          <w:b/>
        </w:rPr>
        <w:t xml:space="preserve"> JAVNIH POTREBA U SPORTU ZA 201</w:t>
      </w:r>
      <w:r w:rsidR="00CB224F" w:rsidRPr="00EB793A">
        <w:rPr>
          <w:rFonts w:cstheme="minorHAnsi"/>
          <w:b/>
        </w:rPr>
        <w:t>8</w:t>
      </w:r>
      <w:r w:rsidR="00992D6C"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Općina Stubičke Toplice </w:t>
      </w:r>
      <w:r w:rsidR="0072363F">
        <w:rPr>
          <w:rFonts w:cstheme="minorHAnsi"/>
        </w:rPr>
        <w:t>2</w:t>
      </w:r>
      <w:r w:rsidR="004030A4" w:rsidRPr="00EB793A">
        <w:rPr>
          <w:rFonts w:cstheme="minorHAnsi"/>
        </w:rPr>
        <w:t xml:space="preserve">. Izmjenom proračuna </w:t>
      </w:r>
      <w:r w:rsidRPr="00EB793A">
        <w:rPr>
          <w:rFonts w:cstheme="minorHAnsi"/>
        </w:rPr>
        <w:t>za 201</w:t>
      </w:r>
      <w:r w:rsidR="00CB224F" w:rsidRPr="00EB793A">
        <w:rPr>
          <w:rFonts w:cstheme="minorHAnsi"/>
        </w:rPr>
        <w:t>8</w:t>
      </w:r>
      <w:r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Pr="00EB793A">
        <w:rPr>
          <w:rFonts w:cstheme="minorHAnsi"/>
        </w:rPr>
        <w:t xml:space="preserve"> u iznosu od </w:t>
      </w:r>
      <w:r w:rsidR="004030A4" w:rsidRPr="00EB793A">
        <w:rPr>
          <w:rFonts w:cstheme="minorHAnsi"/>
        </w:rPr>
        <w:t>135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72363F" w:rsidRPr="00EB793A" w:rsidTr="004030A4">
        <w:tc>
          <w:tcPr>
            <w:tcW w:w="1078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 izmjena plana za 2018. (kn)</w:t>
            </w:r>
          </w:p>
        </w:tc>
        <w:tc>
          <w:tcPr>
            <w:tcW w:w="1809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EB793A">
              <w:rPr>
                <w:rFonts w:cstheme="minorHAnsi"/>
              </w:rPr>
              <w:t>. izmjena plana za 2018. (kn)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10</w:t>
            </w:r>
            <w:r w:rsidR="0072363F">
              <w:rPr>
                <w:rFonts w:cstheme="minorHAnsi"/>
              </w:rPr>
              <w:t>5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105.000,00 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</w:tr>
      <w:tr w:rsidR="004030A4" w:rsidRPr="00EB793A" w:rsidTr="004030A4">
        <w:tc>
          <w:tcPr>
            <w:tcW w:w="5757" w:type="dxa"/>
            <w:gridSpan w:val="3"/>
          </w:tcPr>
          <w:p w:rsidR="004030A4" w:rsidRPr="00EB793A" w:rsidRDefault="004030A4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</w:t>
            </w:r>
            <w:r w:rsidR="0072363F">
              <w:rPr>
                <w:rFonts w:cstheme="minorHAnsi"/>
                <w:b/>
              </w:rPr>
              <w:t>5</w:t>
            </w:r>
            <w:r w:rsidRPr="00EB793A">
              <w:rPr>
                <w:rFonts w:cstheme="minorHAnsi"/>
                <w:b/>
              </w:rPr>
              <w:t>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135.000,00</w:t>
            </w:r>
          </w:p>
        </w:tc>
      </w:tr>
    </w:tbl>
    <w:p w:rsidR="001427FC" w:rsidRPr="00EB793A" w:rsidRDefault="00701BC8" w:rsidP="001427FC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701BC8" w:rsidP="00701BC8">
      <w:pPr>
        <w:pStyle w:val="Bezproreda"/>
        <w:spacing w:line="276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B0207D" w:rsidRDefault="00701BC8" w:rsidP="00701BC8">
      <w:pPr>
        <w:pStyle w:val="Bezproreda"/>
        <w:spacing w:line="276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701BC8" w:rsidRPr="00EB793A" w:rsidRDefault="00701BC8" w:rsidP="00701BC8">
      <w:pPr>
        <w:pStyle w:val="Bezproreda"/>
        <w:spacing w:line="276" w:lineRule="auto"/>
        <w:ind w:left="4248" w:firstLine="708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Nedjeljko Ćuk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701BC8"/>
    <w:rsid w:val="0072363F"/>
    <w:rsid w:val="00813BFE"/>
    <w:rsid w:val="009642B7"/>
    <w:rsid w:val="00992D6C"/>
    <w:rsid w:val="009F235C"/>
    <w:rsid w:val="00B0207D"/>
    <w:rsid w:val="00B1374B"/>
    <w:rsid w:val="00B25789"/>
    <w:rsid w:val="00B661B6"/>
    <w:rsid w:val="00C06CA5"/>
    <w:rsid w:val="00C77616"/>
    <w:rsid w:val="00CA1472"/>
    <w:rsid w:val="00CB224F"/>
    <w:rsid w:val="00E074D9"/>
    <w:rsid w:val="00E76EB7"/>
    <w:rsid w:val="00EB793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E18E"/>
  <w15:docId w15:val="{E8CC845F-1F64-4020-A9A1-37359A0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</cp:revision>
  <cp:lastPrinted>2018-10-03T12:03:00Z</cp:lastPrinted>
  <dcterms:created xsi:type="dcterms:W3CDTF">2018-10-03T12:03:00Z</dcterms:created>
  <dcterms:modified xsi:type="dcterms:W3CDTF">2018-10-03T12:03:00Z</dcterms:modified>
</cp:coreProperties>
</file>