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CC4B34" w:rsidRPr="00656BFC" w14:paraId="749E3276" w14:textId="77777777" w:rsidTr="00CC4B34">
        <w:tc>
          <w:tcPr>
            <w:tcW w:w="0" w:type="auto"/>
            <w:vAlign w:val="center"/>
          </w:tcPr>
          <w:p w14:paraId="25D1C6AA" w14:textId="77777777" w:rsidR="00CC4B34" w:rsidRPr="00656BFC" w:rsidRDefault="00CC4B34" w:rsidP="00CC4B34">
            <w:pPr>
              <w:jc w:val="center"/>
              <w:rPr>
                <w:rFonts w:ascii="Times New Roman" w:hAnsi="Times New Roman" w:cs="Times New Roman"/>
              </w:rPr>
            </w:pPr>
            <w:r w:rsidRPr="00656BFC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5D01E772" wp14:editId="2D18D8C2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BF2C50" w14:textId="77777777" w:rsidR="00CC4B34" w:rsidRPr="00656BFC" w:rsidRDefault="00CC4B34" w:rsidP="00CC4B3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56BFC">
              <w:rPr>
                <w:rFonts w:ascii="Times New Roman" w:hAnsi="Times New Roman" w:cs="Times New Roman"/>
                <w:b/>
              </w:rPr>
              <w:t>REPUBLIKA HRVATSKA</w:t>
            </w:r>
          </w:p>
          <w:p w14:paraId="701400FB" w14:textId="77777777" w:rsidR="00CC4B34" w:rsidRPr="00656BFC" w:rsidRDefault="00CC4B34" w:rsidP="00CC4B3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56BFC">
              <w:rPr>
                <w:rFonts w:ascii="Times New Roman" w:hAnsi="Times New Roman" w:cs="Times New Roman"/>
                <w:b/>
              </w:rPr>
              <w:t>KRAPINSKO-ZAGORSKA ŽUPANIJA</w:t>
            </w:r>
          </w:p>
          <w:p w14:paraId="4A768A34" w14:textId="77777777" w:rsidR="00CC4B34" w:rsidRPr="00656BFC" w:rsidRDefault="00CC4B34" w:rsidP="00CC4B3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56BFC">
              <w:rPr>
                <w:rFonts w:ascii="Times New Roman" w:hAnsi="Times New Roman" w:cs="Times New Roman"/>
                <w:b/>
              </w:rPr>
              <w:t>OPĆINA STUBIČKE TOPLICE</w:t>
            </w:r>
          </w:p>
          <w:p w14:paraId="40A0D1D2" w14:textId="77777777" w:rsidR="00CC4B34" w:rsidRPr="00656BFC" w:rsidRDefault="006C4469" w:rsidP="00CC4B34">
            <w:pPr>
              <w:jc w:val="center"/>
              <w:rPr>
                <w:rFonts w:ascii="Times New Roman" w:hAnsi="Times New Roman" w:cs="Times New Roman"/>
              </w:rPr>
            </w:pPr>
            <w:r w:rsidRPr="00656BFC">
              <w:rPr>
                <w:rFonts w:ascii="Times New Roman" w:hAnsi="Times New Roman" w:cs="Times New Roman"/>
                <w:b/>
              </w:rPr>
              <w:t>NAČELNIK</w:t>
            </w:r>
          </w:p>
        </w:tc>
      </w:tr>
    </w:tbl>
    <w:p w14:paraId="7402DC83" w14:textId="77777777" w:rsidR="00C448F4" w:rsidRPr="00656BFC" w:rsidRDefault="00C448F4" w:rsidP="00CC4B34">
      <w:pPr>
        <w:pStyle w:val="Bezproreda"/>
        <w:rPr>
          <w:rFonts w:ascii="Times New Roman" w:hAnsi="Times New Roman" w:cs="Times New Roman"/>
        </w:rPr>
      </w:pPr>
    </w:p>
    <w:p w14:paraId="2CD29357" w14:textId="5B972A1E" w:rsidR="00CC4B34" w:rsidRPr="00656BFC" w:rsidRDefault="00CC4B34" w:rsidP="007933C7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ab/>
        <w:t>KLASA:</w:t>
      </w:r>
      <w:r w:rsidR="00F82732" w:rsidRPr="00656BFC">
        <w:rPr>
          <w:rFonts w:ascii="Times New Roman" w:hAnsi="Times New Roman" w:cs="Times New Roman"/>
        </w:rPr>
        <w:t xml:space="preserve"> 023-05/21-01/</w:t>
      </w:r>
      <w:r w:rsidR="00CB384D">
        <w:rPr>
          <w:rFonts w:ascii="Times New Roman" w:hAnsi="Times New Roman" w:cs="Times New Roman"/>
        </w:rPr>
        <w:t>07</w:t>
      </w:r>
    </w:p>
    <w:p w14:paraId="256B2CED" w14:textId="5FAABA23" w:rsidR="00BD0267" w:rsidRPr="00656BFC" w:rsidRDefault="00CC4B34" w:rsidP="007933C7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ab/>
        <w:t>URBROJ:</w:t>
      </w:r>
      <w:r w:rsidR="00270794" w:rsidRPr="00656BFC">
        <w:rPr>
          <w:rFonts w:ascii="Times New Roman" w:hAnsi="Times New Roman" w:cs="Times New Roman"/>
        </w:rPr>
        <w:t>2113/03-03-</w:t>
      </w:r>
      <w:r w:rsidR="00C355D3" w:rsidRPr="00656BFC">
        <w:rPr>
          <w:rFonts w:ascii="Times New Roman" w:hAnsi="Times New Roman" w:cs="Times New Roman"/>
        </w:rPr>
        <w:t>21</w:t>
      </w:r>
      <w:r w:rsidR="00270794" w:rsidRPr="00656BFC">
        <w:rPr>
          <w:rFonts w:ascii="Times New Roman" w:hAnsi="Times New Roman" w:cs="Times New Roman"/>
        </w:rPr>
        <w:t>-</w:t>
      </w:r>
      <w:r w:rsidR="00CB384D">
        <w:rPr>
          <w:rFonts w:ascii="Times New Roman" w:hAnsi="Times New Roman" w:cs="Times New Roman"/>
        </w:rPr>
        <w:t>01</w:t>
      </w:r>
    </w:p>
    <w:p w14:paraId="1BA73C0B" w14:textId="15D05D27" w:rsidR="00CC4B34" w:rsidRPr="00656BFC" w:rsidRDefault="00CC4B34" w:rsidP="007933C7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ab/>
        <w:t xml:space="preserve">Stubičke Toplice, </w:t>
      </w:r>
      <w:r w:rsidR="0012583F" w:rsidRPr="00656BFC">
        <w:rPr>
          <w:rFonts w:ascii="Times New Roman" w:hAnsi="Times New Roman" w:cs="Times New Roman"/>
        </w:rPr>
        <w:t>0</w:t>
      </w:r>
      <w:r w:rsidR="00F82732" w:rsidRPr="00656BFC">
        <w:rPr>
          <w:rFonts w:ascii="Times New Roman" w:hAnsi="Times New Roman" w:cs="Times New Roman"/>
        </w:rPr>
        <w:t>4</w:t>
      </w:r>
      <w:r w:rsidR="00122774" w:rsidRPr="00656BFC">
        <w:rPr>
          <w:rFonts w:ascii="Times New Roman" w:hAnsi="Times New Roman" w:cs="Times New Roman"/>
        </w:rPr>
        <w:t>.</w:t>
      </w:r>
      <w:r w:rsidR="00F82732" w:rsidRPr="00656BFC">
        <w:rPr>
          <w:rFonts w:ascii="Times New Roman" w:hAnsi="Times New Roman" w:cs="Times New Roman"/>
        </w:rPr>
        <w:t>1</w:t>
      </w:r>
      <w:r w:rsidR="00122774" w:rsidRPr="00656BFC">
        <w:rPr>
          <w:rFonts w:ascii="Times New Roman" w:hAnsi="Times New Roman" w:cs="Times New Roman"/>
        </w:rPr>
        <w:t>0.</w:t>
      </w:r>
      <w:r w:rsidR="00581F6E" w:rsidRPr="00656BFC">
        <w:rPr>
          <w:rFonts w:ascii="Times New Roman" w:hAnsi="Times New Roman" w:cs="Times New Roman"/>
        </w:rPr>
        <w:t>20</w:t>
      </w:r>
      <w:r w:rsidR="00C355D3" w:rsidRPr="00656BFC">
        <w:rPr>
          <w:rFonts w:ascii="Times New Roman" w:hAnsi="Times New Roman" w:cs="Times New Roman"/>
        </w:rPr>
        <w:t>21</w:t>
      </w:r>
      <w:r w:rsidR="00581F6E" w:rsidRPr="00656BFC">
        <w:rPr>
          <w:rFonts w:ascii="Times New Roman" w:hAnsi="Times New Roman" w:cs="Times New Roman"/>
        </w:rPr>
        <w:t>.</w:t>
      </w:r>
    </w:p>
    <w:p w14:paraId="79B73175" w14:textId="77777777" w:rsidR="00275E66" w:rsidRPr="00656BFC" w:rsidRDefault="00275E66" w:rsidP="00275E66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3F14FF1" w14:textId="662636AE" w:rsidR="00275E66" w:rsidRPr="00656BFC" w:rsidRDefault="00275E66" w:rsidP="00275E66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>Na temelju članka 46. st. 2. t. 23. Statuta Općine Stubičke Toplice (Službeni glasnik Krapinsko-zagorske županije br. 16/09, 9/13</w:t>
      </w:r>
      <w:r w:rsidR="002C31CD" w:rsidRPr="00656BFC">
        <w:rPr>
          <w:rFonts w:ascii="Times New Roman" w:hAnsi="Times New Roman" w:cs="Times New Roman"/>
        </w:rPr>
        <w:t xml:space="preserve">, </w:t>
      </w:r>
      <w:r w:rsidRPr="00656BFC">
        <w:rPr>
          <w:rFonts w:ascii="Times New Roman" w:hAnsi="Times New Roman" w:cs="Times New Roman"/>
        </w:rPr>
        <w:t>15/18</w:t>
      </w:r>
      <w:r w:rsidR="002C31CD" w:rsidRPr="00656BFC">
        <w:rPr>
          <w:rFonts w:ascii="Times New Roman" w:hAnsi="Times New Roman" w:cs="Times New Roman"/>
        </w:rPr>
        <w:t xml:space="preserve"> i 7/21</w:t>
      </w:r>
      <w:r w:rsidRPr="00656BFC">
        <w:rPr>
          <w:rFonts w:ascii="Times New Roman" w:hAnsi="Times New Roman" w:cs="Times New Roman"/>
        </w:rPr>
        <w:t xml:space="preserve">), načelnik Općine Stubičke Toplice donosi </w:t>
      </w:r>
    </w:p>
    <w:p w14:paraId="5B947C88" w14:textId="77777777" w:rsidR="00275E66" w:rsidRPr="00656BFC" w:rsidRDefault="00275E66" w:rsidP="00275E66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6A7A5F25" w14:textId="77777777" w:rsidR="00275E66" w:rsidRPr="00656BFC" w:rsidRDefault="00275E66" w:rsidP="00275E66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56BFC">
        <w:rPr>
          <w:rFonts w:ascii="Times New Roman" w:hAnsi="Times New Roman" w:cs="Times New Roman"/>
          <w:b/>
        </w:rPr>
        <w:t>O D L U K U</w:t>
      </w:r>
    </w:p>
    <w:p w14:paraId="73A1044D" w14:textId="77777777" w:rsidR="00275E66" w:rsidRPr="00656BFC" w:rsidRDefault="00275E66" w:rsidP="00275E66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32EF377" w14:textId="77777777" w:rsidR="00275E66" w:rsidRPr="00656BFC" w:rsidRDefault="00275E66" w:rsidP="00275E66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56BFC">
        <w:rPr>
          <w:rFonts w:ascii="Times New Roman" w:hAnsi="Times New Roman" w:cs="Times New Roman"/>
          <w:b/>
        </w:rPr>
        <w:t>I.</w:t>
      </w:r>
    </w:p>
    <w:p w14:paraId="1A707DD9" w14:textId="3EA6995A" w:rsidR="00BB0C88" w:rsidRPr="00656BFC" w:rsidRDefault="00275E66" w:rsidP="00BB0C88">
      <w:pPr>
        <w:spacing w:after="0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 xml:space="preserve">Predlaže se Općinskom vijeću Općine Stubičke Toplice </w:t>
      </w:r>
      <w:bookmarkStart w:id="0" w:name="_Hlk81817654"/>
      <w:r w:rsidRPr="00656BFC">
        <w:rPr>
          <w:rFonts w:ascii="Times New Roman" w:hAnsi="Times New Roman" w:cs="Times New Roman"/>
        </w:rPr>
        <w:t xml:space="preserve">donošenje Odluke </w:t>
      </w:r>
      <w:bookmarkEnd w:id="0"/>
      <w:r w:rsidR="00BB0C88" w:rsidRPr="00656BFC">
        <w:rPr>
          <w:rFonts w:ascii="Times New Roman" w:hAnsi="Times New Roman" w:cs="Times New Roman"/>
        </w:rPr>
        <w:t>o osnivanju vlastitog pogona</w:t>
      </w:r>
    </w:p>
    <w:p w14:paraId="3B3EC884" w14:textId="604E84B3" w:rsidR="00275E66" w:rsidRPr="00656BFC" w:rsidRDefault="00BB0C88" w:rsidP="00BB0C88">
      <w:pPr>
        <w:spacing w:after="0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 xml:space="preserve">za obavljanje komunalnih djelatnosti u </w:t>
      </w:r>
      <w:r w:rsidR="00F82732" w:rsidRPr="00656BFC">
        <w:rPr>
          <w:rFonts w:ascii="Times New Roman" w:hAnsi="Times New Roman" w:cs="Times New Roman"/>
        </w:rPr>
        <w:t>Općin</w:t>
      </w:r>
      <w:r w:rsidRPr="00656BFC">
        <w:rPr>
          <w:rFonts w:ascii="Times New Roman" w:hAnsi="Times New Roman" w:cs="Times New Roman"/>
        </w:rPr>
        <w:t>i</w:t>
      </w:r>
      <w:r w:rsidR="00F82732" w:rsidRPr="00656BFC">
        <w:rPr>
          <w:rFonts w:ascii="Times New Roman" w:hAnsi="Times New Roman" w:cs="Times New Roman"/>
        </w:rPr>
        <w:t xml:space="preserve"> Stubičke Toplice.</w:t>
      </w:r>
    </w:p>
    <w:p w14:paraId="729F30D7" w14:textId="77777777" w:rsidR="004469D8" w:rsidRPr="00656BFC" w:rsidRDefault="004469D8" w:rsidP="004469D8">
      <w:pPr>
        <w:spacing w:after="0"/>
        <w:jc w:val="both"/>
        <w:rPr>
          <w:rFonts w:ascii="Times New Roman" w:hAnsi="Times New Roman" w:cs="Times New Roman"/>
          <w:bCs/>
          <w:noProof/>
        </w:rPr>
      </w:pPr>
    </w:p>
    <w:p w14:paraId="6021A47C" w14:textId="77777777" w:rsidR="00275E66" w:rsidRPr="00656BFC" w:rsidRDefault="00275E66" w:rsidP="00275E66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56BFC">
        <w:rPr>
          <w:rFonts w:ascii="Times New Roman" w:hAnsi="Times New Roman" w:cs="Times New Roman"/>
          <w:b/>
        </w:rPr>
        <w:t>II.</w:t>
      </w:r>
    </w:p>
    <w:p w14:paraId="05B016F8" w14:textId="77777777" w:rsidR="00275E66" w:rsidRPr="00656BFC" w:rsidRDefault="00275E66" w:rsidP="00275E66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>Sastavni dio ove Odluke je tekst prijedloga Odluke i Obrazloženje.</w:t>
      </w:r>
    </w:p>
    <w:p w14:paraId="4F6DED7A" w14:textId="77777777" w:rsidR="00275E66" w:rsidRPr="00656BFC" w:rsidRDefault="00275E66" w:rsidP="00275E66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473C42CD" w14:textId="77777777" w:rsidR="00275E66" w:rsidRPr="00656BFC" w:rsidRDefault="00275E66" w:rsidP="00275E66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56BFC">
        <w:rPr>
          <w:rFonts w:ascii="Times New Roman" w:hAnsi="Times New Roman" w:cs="Times New Roman"/>
          <w:b/>
        </w:rPr>
        <w:t>III.</w:t>
      </w:r>
    </w:p>
    <w:p w14:paraId="6DDB985F" w14:textId="70C40219" w:rsidR="00275E66" w:rsidRPr="00656BFC" w:rsidRDefault="00275E66" w:rsidP="00BB0C88">
      <w:pPr>
        <w:jc w:val="both"/>
        <w:rPr>
          <w:rFonts w:ascii="Times New Roman" w:hAnsi="Times New Roman" w:cs="Times New Roman"/>
          <w:b/>
          <w:bCs/>
          <w:noProof/>
        </w:rPr>
      </w:pPr>
      <w:r w:rsidRPr="00656BFC">
        <w:rPr>
          <w:rFonts w:ascii="Times New Roman" w:hAnsi="Times New Roman" w:cs="Times New Roman"/>
        </w:rPr>
        <w:t xml:space="preserve">Prijedlog </w:t>
      </w:r>
      <w:r w:rsidR="00F82732" w:rsidRPr="00656BFC">
        <w:rPr>
          <w:rFonts w:ascii="Times New Roman" w:hAnsi="Times New Roman" w:cs="Times New Roman"/>
        </w:rPr>
        <w:t xml:space="preserve">Odluke </w:t>
      </w:r>
      <w:r w:rsidR="00BB0C88" w:rsidRPr="00656BFC">
        <w:rPr>
          <w:rFonts w:ascii="Times New Roman" w:hAnsi="Times New Roman" w:cs="Times New Roman"/>
        </w:rPr>
        <w:t>o osnivanju vlastitog pogona za obavljanje komunalnih djelatnosti u Općini Stubičke Toplice upućuje se Općinskom vijeću na usvajanje.</w:t>
      </w:r>
    </w:p>
    <w:p w14:paraId="1C7175EA" w14:textId="77777777" w:rsidR="00275E66" w:rsidRPr="00656BFC" w:rsidRDefault="00275E66" w:rsidP="00275E66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47C56028" w14:textId="77777777" w:rsidR="00275E66" w:rsidRPr="00656BFC" w:rsidRDefault="00275E66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>OPĆINSKI NAČELNIK</w:t>
      </w:r>
    </w:p>
    <w:p w14:paraId="7A06C9AD" w14:textId="77777777" w:rsidR="00275E66" w:rsidRPr="00656BFC" w:rsidRDefault="00275E66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7173E84E" w14:textId="77777777" w:rsidR="00275E66" w:rsidRPr="00656BFC" w:rsidRDefault="00275E66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 xml:space="preserve">Josip Beljak, </w:t>
      </w:r>
      <w:proofErr w:type="spellStart"/>
      <w:r w:rsidRPr="00656BFC">
        <w:rPr>
          <w:rFonts w:ascii="Times New Roman" w:hAnsi="Times New Roman" w:cs="Times New Roman"/>
        </w:rPr>
        <w:t>dipl.ing.agr</w:t>
      </w:r>
      <w:proofErr w:type="spellEnd"/>
      <w:r w:rsidRPr="00656BFC">
        <w:rPr>
          <w:rFonts w:ascii="Times New Roman" w:hAnsi="Times New Roman" w:cs="Times New Roman"/>
        </w:rPr>
        <w:t>.</w:t>
      </w:r>
    </w:p>
    <w:p w14:paraId="06A3FF49" w14:textId="77777777" w:rsidR="00275E66" w:rsidRPr="00656BFC" w:rsidRDefault="00275E66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5C854C3D" w14:textId="77777777" w:rsidR="00275E66" w:rsidRPr="00656BFC" w:rsidRDefault="00275E66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00CAAD43" w14:textId="77777777" w:rsidR="00275E66" w:rsidRPr="00656BFC" w:rsidRDefault="00275E66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7A65826F" w14:textId="77777777" w:rsidR="00275E66" w:rsidRPr="00656BFC" w:rsidRDefault="00275E66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2349C4C7" w14:textId="751E24D5" w:rsidR="00275E66" w:rsidRPr="00656BFC" w:rsidRDefault="00275E66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2077E296" w14:textId="323C5ADA" w:rsidR="00BE4ABC" w:rsidRPr="00656BFC" w:rsidRDefault="00BE4ABC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5076262D" w14:textId="5FA3630A" w:rsidR="00BE4ABC" w:rsidRPr="00656BFC" w:rsidRDefault="00BE4ABC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1A1B568B" w14:textId="7174FC48" w:rsidR="00BE4ABC" w:rsidRPr="00656BFC" w:rsidRDefault="00BE4ABC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2FFF4307" w14:textId="6EBB3A88" w:rsidR="00255C2D" w:rsidRPr="00656BFC" w:rsidRDefault="00255C2D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1FC16F31" w14:textId="5AD360F9" w:rsidR="00255C2D" w:rsidRPr="00656BFC" w:rsidRDefault="00255C2D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7A3C16CE" w14:textId="6E43E1AE" w:rsidR="00255C2D" w:rsidRPr="00656BFC" w:rsidRDefault="00255C2D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3D35D25D" w14:textId="54D400E4" w:rsidR="00255C2D" w:rsidRPr="00656BFC" w:rsidRDefault="00255C2D" w:rsidP="00275E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600ECD40" w14:textId="77777777" w:rsidR="00275E66" w:rsidRPr="00656BFC" w:rsidRDefault="00275E66" w:rsidP="00275E66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32E4EA9D" w14:textId="77777777" w:rsidR="00275E66" w:rsidRPr="00656BFC" w:rsidRDefault="00275E66" w:rsidP="00275E66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>DOSTAVITI:</w:t>
      </w:r>
    </w:p>
    <w:p w14:paraId="13096520" w14:textId="77777777" w:rsidR="00275E66" w:rsidRPr="00656BFC" w:rsidRDefault="00275E66" w:rsidP="00275E66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>Općinsko vijeće Općine Stubičke Toplice</w:t>
      </w:r>
    </w:p>
    <w:p w14:paraId="6A79392A" w14:textId="77777777" w:rsidR="00275E66" w:rsidRPr="00656BFC" w:rsidRDefault="00275E66" w:rsidP="00275E66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>Arhiva, ovdje</w:t>
      </w:r>
    </w:p>
    <w:p w14:paraId="72E5149F" w14:textId="77777777" w:rsidR="00275E66" w:rsidRPr="00656BFC" w:rsidRDefault="00275E66" w:rsidP="00275E66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56BFC">
        <w:rPr>
          <w:rFonts w:ascii="Times New Roman" w:hAnsi="Times New Roman" w:cs="Times New Roman"/>
          <w:b/>
        </w:rPr>
        <w:lastRenderedPageBreak/>
        <w:t>OBRAZLOŽENJE</w:t>
      </w:r>
    </w:p>
    <w:p w14:paraId="0E6E498E" w14:textId="135FBC8A" w:rsidR="003B715F" w:rsidRPr="00656BFC" w:rsidRDefault="004469D8" w:rsidP="00BB0C88">
      <w:pPr>
        <w:pStyle w:val="Bezproreda"/>
        <w:jc w:val="center"/>
        <w:rPr>
          <w:rFonts w:ascii="Times New Roman" w:hAnsi="Times New Roman" w:cs="Times New Roman"/>
          <w:b/>
        </w:rPr>
      </w:pPr>
      <w:r w:rsidRPr="00656BFC">
        <w:rPr>
          <w:rFonts w:ascii="Times New Roman" w:hAnsi="Times New Roman" w:cs="Times New Roman"/>
          <w:b/>
        </w:rPr>
        <w:t xml:space="preserve">uz </w:t>
      </w:r>
      <w:r w:rsidR="00871AF8" w:rsidRPr="00656BFC">
        <w:rPr>
          <w:rFonts w:ascii="Times New Roman" w:hAnsi="Times New Roman" w:cs="Times New Roman"/>
          <w:b/>
        </w:rPr>
        <w:t xml:space="preserve">tekst prijedloga </w:t>
      </w:r>
      <w:r w:rsidR="00F82732" w:rsidRPr="00656BFC">
        <w:rPr>
          <w:rFonts w:ascii="Times New Roman" w:hAnsi="Times New Roman" w:cs="Times New Roman"/>
          <w:b/>
        </w:rPr>
        <w:t xml:space="preserve">Odluke </w:t>
      </w:r>
      <w:bookmarkStart w:id="1" w:name="_Hlk9931852"/>
      <w:r w:rsidR="00BB0C88" w:rsidRPr="00656BFC">
        <w:rPr>
          <w:rFonts w:ascii="Times New Roman" w:hAnsi="Times New Roman" w:cs="Times New Roman"/>
          <w:b/>
        </w:rPr>
        <w:t>o osnivanju vlastitog pogona za obavljanje komunalnih djelatnosti u Općini Stubičke Toplice</w:t>
      </w:r>
    </w:p>
    <w:p w14:paraId="5AD0BEEA" w14:textId="572E254B" w:rsidR="00BB0C88" w:rsidRPr="00656BFC" w:rsidRDefault="00BB0C88" w:rsidP="00BB0C88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20599DD1" w14:textId="77777777" w:rsidR="00BB0C88" w:rsidRPr="00656BFC" w:rsidRDefault="00BB0C88" w:rsidP="00BB0C88">
      <w:pPr>
        <w:pStyle w:val="Bezproreda"/>
        <w:jc w:val="center"/>
        <w:rPr>
          <w:rFonts w:ascii="Times New Roman" w:hAnsi="Times New Roman" w:cs="Times New Roman"/>
        </w:rPr>
      </w:pPr>
    </w:p>
    <w:p w14:paraId="42FD1531" w14:textId="42D8C1B7" w:rsidR="00BB0C88" w:rsidRPr="00656BFC" w:rsidRDefault="00DD448A" w:rsidP="00F8273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ab/>
      </w:r>
      <w:r w:rsidR="00871AF8" w:rsidRPr="00656BFC">
        <w:rPr>
          <w:rFonts w:ascii="Times New Roman" w:hAnsi="Times New Roman" w:cs="Times New Roman"/>
        </w:rPr>
        <w:t xml:space="preserve">PRAVNA OSNOVA za donošenje ove Odluke je odredba članka </w:t>
      </w:r>
      <w:r w:rsidR="00BB0C88" w:rsidRPr="00656BFC">
        <w:rPr>
          <w:rFonts w:ascii="Times New Roman" w:hAnsi="Times New Roman" w:cs="Times New Roman"/>
        </w:rPr>
        <w:t>40. st. 1. Zakona o komunalnom gospodarstvu (Nar. nov. br. 68/18, 110/18 i 32/20; dalje u tekstu: Zakon), kojom je propisano da jedinica lokalne samouprave osniva vlastiti pogon odlukom predstavničkog tijela.</w:t>
      </w:r>
    </w:p>
    <w:p w14:paraId="0109E8FC" w14:textId="57924C97" w:rsidR="00BB0C88" w:rsidRPr="00656BFC" w:rsidRDefault="00BB0C88" w:rsidP="00BB0C88">
      <w:pPr>
        <w:pStyle w:val="Bezproreda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ab/>
        <w:t>Sukladno odredbi članka 33. st. 1. Zakona, komunalne djelatnosti, ako Zakonom nije propisano drukčije, može obavljati:</w:t>
      </w:r>
    </w:p>
    <w:p w14:paraId="743BB5E1" w14:textId="77777777" w:rsidR="00BB0C88" w:rsidRPr="00656BFC" w:rsidRDefault="00BB0C88" w:rsidP="00BB0C88">
      <w:pPr>
        <w:pStyle w:val="Bezproreda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>1. trgovačko društvo koje osniva jedinica lokalne samouprave ili više jedinica lokalne samouprave zajedno (u daljnjem tekstu: trgovačko društvo)</w:t>
      </w:r>
    </w:p>
    <w:p w14:paraId="31BD6AA2" w14:textId="77777777" w:rsidR="00BB0C88" w:rsidRPr="00656BFC" w:rsidRDefault="00BB0C88" w:rsidP="00BB0C88">
      <w:pPr>
        <w:pStyle w:val="Bezproreda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>2. javna ustanova koju osniva jedinica lokalne samouprave</w:t>
      </w:r>
    </w:p>
    <w:p w14:paraId="4AB08B76" w14:textId="77777777" w:rsidR="00BB0C88" w:rsidRPr="00656BFC" w:rsidRDefault="00BB0C88" w:rsidP="00BB0C88">
      <w:pPr>
        <w:pStyle w:val="Bezproreda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>3. služba - vlastiti pogon koju osniva jedinica lokalne samouprave (u daljnjem tekstu: vlastiti pogon)</w:t>
      </w:r>
    </w:p>
    <w:p w14:paraId="71E31A10" w14:textId="77777777" w:rsidR="00BB0C88" w:rsidRPr="00656BFC" w:rsidRDefault="00BB0C88" w:rsidP="00BB0C88">
      <w:pPr>
        <w:pStyle w:val="Bezproreda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>4. pravna i fizička osoba na temelju ugovora o koncesiji</w:t>
      </w:r>
    </w:p>
    <w:p w14:paraId="443F7154" w14:textId="7BB2A185" w:rsidR="00BB0C88" w:rsidRPr="00656BFC" w:rsidRDefault="00BB0C88" w:rsidP="00BB0C88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>5. pravna i fizička osoba na temelju ugovora o obavljanju komunalne djelatnosti.</w:t>
      </w:r>
    </w:p>
    <w:p w14:paraId="420DC1C0" w14:textId="229127DB" w:rsidR="00BB0C88" w:rsidRPr="00656BFC" w:rsidRDefault="00BB0C88" w:rsidP="00BB0C88">
      <w:pPr>
        <w:pStyle w:val="Bezproreda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ab/>
        <w:t>Za obavljanje komunalnih djelatnosti jedinica lokalne samouprave može osnovati vlastiti pogon. U jedinicama lokalne samouprave koje imaju jedinstveni upravni odjel vlastiti pogon može se osnovati kao organizacijska jedinica u tom odjelu. Vlastiti pogon nema svojstvo pravne osobe. Vlastiti pogon je samostalan u obavljanju komunalnih djelatnosti sukladno ovom Zakonu, posebnom zakonu i odluci o osnivanju.</w:t>
      </w:r>
    </w:p>
    <w:p w14:paraId="723F6FC5" w14:textId="7DD15C01" w:rsidR="00BB0C88" w:rsidRPr="00656BFC" w:rsidRDefault="00BB0C88" w:rsidP="00656BFC">
      <w:pPr>
        <w:pStyle w:val="Bezproreda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ab/>
        <w:t xml:space="preserve">Odlukom </w:t>
      </w:r>
      <w:r w:rsidR="00656BFC" w:rsidRPr="00656BFC">
        <w:rPr>
          <w:rFonts w:ascii="Times New Roman" w:hAnsi="Times New Roman" w:cs="Times New Roman"/>
        </w:rPr>
        <w:t xml:space="preserve">o osnivanju vlastitog pogona za obavljanje komunalnih djelatnosti u Općini Stubičke Toplice </w:t>
      </w:r>
      <w:r w:rsidRPr="00656BFC">
        <w:rPr>
          <w:rFonts w:ascii="Times New Roman" w:hAnsi="Times New Roman" w:cs="Times New Roman"/>
        </w:rPr>
        <w:t xml:space="preserve">osniva se Vlastiti pogon za obavljanje komunalnih djelatnosti u Općini Stubičke Toplice </w:t>
      </w:r>
      <w:r w:rsidR="00656BFC" w:rsidRPr="00656BFC">
        <w:rPr>
          <w:rFonts w:ascii="Times New Roman" w:hAnsi="Times New Roman" w:cs="Times New Roman"/>
        </w:rPr>
        <w:t xml:space="preserve">i to za </w:t>
      </w:r>
      <w:r w:rsidRPr="00656BFC">
        <w:rPr>
          <w:rFonts w:ascii="Times New Roman" w:hAnsi="Times New Roman" w:cs="Times New Roman"/>
        </w:rPr>
        <w:t>obavlja</w:t>
      </w:r>
      <w:r w:rsidR="00656BFC" w:rsidRPr="00656BFC">
        <w:rPr>
          <w:rFonts w:ascii="Times New Roman" w:hAnsi="Times New Roman" w:cs="Times New Roman"/>
        </w:rPr>
        <w:t xml:space="preserve">nje </w:t>
      </w:r>
      <w:r w:rsidRPr="00656BFC">
        <w:rPr>
          <w:rFonts w:ascii="Times New Roman" w:hAnsi="Times New Roman" w:cs="Times New Roman"/>
        </w:rPr>
        <w:t>sljedeć</w:t>
      </w:r>
      <w:r w:rsidR="00656BFC" w:rsidRPr="00656BFC">
        <w:rPr>
          <w:rFonts w:ascii="Times New Roman" w:hAnsi="Times New Roman" w:cs="Times New Roman"/>
        </w:rPr>
        <w:t>ih</w:t>
      </w:r>
      <w:r w:rsidRPr="00656BFC">
        <w:rPr>
          <w:rFonts w:ascii="Times New Roman" w:hAnsi="Times New Roman" w:cs="Times New Roman"/>
        </w:rPr>
        <w:t xml:space="preserve"> komunaln</w:t>
      </w:r>
      <w:r w:rsidR="00656BFC" w:rsidRPr="00656BFC">
        <w:rPr>
          <w:rFonts w:ascii="Times New Roman" w:hAnsi="Times New Roman" w:cs="Times New Roman"/>
        </w:rPr>
        <w:t>ih</w:t>
      </w:r>
      <w:r w:rsidRPr="00656BFC">
        <w:rPr>
          <w:rFonts w:ascii="Times New Roman" w:hAnsi="Times New Roman" w:cs="Times New Roman"/>
        </w:rPr>
        <w:t xml:space="preserve"> djelatnosti na području Općine Stubičke Toplice:</w:t>
      </w:r>
      <w:r w:rsidR="00656BFC" w:rsidRPr="00656BFC">
        <w:rPr>
          <w:rFonts w:ascii="Times New Roman" w:hAnsi="Times New Roman" w:cs="Times New Roman"/>
        </w:rPr>
        <w:t xml:space="preserve"> </w:t>
      </w:r>
      <w:r w:rsidRPr="00656BFC">
        <w:rPr>
          <w:rFonts w:ascii="Times New Roman" w:hAnsi="Times New Roman" w:cs="Times New Roman"/>
        </w:rPr>
        <w:t>održavanje nerazvrstanih cesta,</w:t>
      </w:r>
      <w:r w:rsidR="00656BFC" w:rsidRPr="00656BFC">
        <w:rPr>
          <w:rFonts w:ascii="Times New Roman" w:hAnsi="Times New Roman" w:cs="Times New Roman"/>
        </w:rPr>
        <w:t xml:space="preserve"> </w:t>
      </w:r>
      <w:r w:rsidRPr="00656BFC">
        <w:rPr>
          <w:rFonts w:ascii="Times New Roman" w:hAnsi="Times New Roman" w:cs="Times New Roman"/>
        </w:rPr>
        <w:t>održavanje javnih površina na kojima nije dopušten promet motornim vozilima,</w:t>
      </w:r>
      <w:r w:rsidR="00656BFC" w:rsidRPr="00656BFC">
        <w:rPr>
          <w:rFonts w:ascii="Times New Roman" w:hAnsi="Times New Roman" w:cs="Times New Roman"/>
        </w:rPr>
        <w:t xml:space="preserve"> </w:t>
      </w:r>
      <w:r w:rsidRPr="00656BFC">
        <w:rPr>
          <w:rFonts w:ascii="Times New Roman" w:hAnsi="Times New Roman" w:cs="Times New Roman"/>
        </w:rPr>
        <w:t>održavanje građevine javne odvodnje oborinskih voda,</w:t>
      </w:r>
      <w:r w:rsidR="00656BFC" w:rsidRPr="00656BFC">
        <w:rPr>
          <w:rFonts w:ascii="Times New Roman" w:hAnsi="Times New Roman" w:cs="Times New Roman"/>
        </w:rPr>
        <w:t xml:space="preserve"> </w:t>
      </w:r>
      <w:r w:rsidRPr="00656BFC">
        <w:rPr>
          <w:rFonts w:ascii="Times New Roman" w:hAnsi="Times New Roman" w:cs="Times New Roman"/>
        </w:rPr>
        <w:t>održavanje građevina, uređaja i predmeta javne namjene,</w:t>
      </w:r>
      <w:r w:rsidR="00656BFC" w:rsidRPr="00656BFC">
        <w:rPr>
          <w:rFonts w:ascii="Times New Roman" w:hAnsi="Times New Roman" w:cs="Times New Roman"/>
        </w:rPr>
        <w:t xml:space="preserve"> </w:t>
      </w:r>
      <w:r w:rsidRPr="00656BFC">
        <w:rPr>
          <w:rFonts w:ascii="Times New Roman" w:hAnsi="Times New Roman" w:cs="Times New Roman"/>
        </w:rPr>
        <w:t>održavanje čistoće javnih površina,</w:t>
      </w:r>
      <w:r w:rsidR="00656BFC" w:rsidRPr="00656BFC">
        <w:rPr>
          <w:rFonts w:ascii="Times New Roman" w:hAnsi="Times New Roman" w:cs="Times New Roman"/>
        </w:rPr>
        <w:t xml:space="preserve"> </w:t>
      </w:r>
      <w:r w:rsidRPr="00656BFC">
        <w:rPr>
          <w:rFonts w:ascii="Times New Roman" w:hAnsi="Times New Roman" w:cs="Times New Roman"/>
        </w:rPr>
        <w:t>održavanje groblja i usluge ukopa,</w:t>
      </w:r>
      <w:r w:rsidR="00656BFC" w:rsidRPr="00656BFC">
        <w:rPr>
          <w:rFonts w:ascii="Times New Roman" w:hAnsi="Times New Roman" w:cs="Times New Roman"/>
        </w:rPr>
        <w:t xml:space="preserve"> </w:t>
      </w:r>
      <w:r w:rsidRPr="00656BFC">
        <w:rPr>
          <w:rFonts w:ascii="Times New Roman" w:hAnsi="Times New Roman" w:cs="Times New Roman"/>
        </w:rPr>
        <w:t>održavanje javnih zelenih površina,</w:t>
      </w:r>
      <w:r w:rsidR="00656BFC" w:rsidRPr="00656BFC">
        <w:rPr>
          <w:rFonts w:ascii="Times New Roman" w:hAnsi="Times New Roman" w:cs="Times New Roman"/>
        </w:rPr>
        <w:t xml:space="preserve"> </w:t>
      </w:r>
      <w:r w:rsidRPr="00656BFC">
        <w:rPr>
          <w:rFonts w:ascii="Times New Roman" w:hAnsi="Times New Roman" w:cs="Times New Roman"/>
        </w:rPr>
        <w:t>održavanje javne rasvjete,</w:t>
      </w:r>
      <w:r w:rsidR="00656BFC" w:rsidRPr="00656BFC">
        <w:rPr>
          <w:rFonts w:ascii="Times New Roman" w:hAnsi="Times New Roman" w:cs="Times New Roman"/>
        </w:rPr>
        <w:t xml:space="preserve"> </w:t>
      </w:r>
      <w:r w:rsidRPr="00656BFC">
        <w:rPr>
          <w:rFonts w:ascii="Times New Roman" w:hAnsi="Times New Roman" w:cs="Times New Roman"/>
        </w:rPr>
        <w:t>usluge javnih tržnica na malo.</w:t>
      </w:r>
    </w:p>
    <w:p w14:paraId="5B08EFCD" w14:textId="16914177" w:rsidR="00656BFC" w:rsidRPr="00656BFC" w:rsidRDefault="00656BFC" w:rsidP="00656BFC">
      <w:pPr>
        <w:pStyle w:val="Bezproreda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ab/>
        <w:t>Vlastiti pogon nema svojstvo pravne osobe, a djeluje kao organizacijska jedinica unutar Jedinstvenog upravnog odjela Općine Stubičke Toplice</w:t>
      </w:r>
      <w:r w:rsidRPr="00656BFC">
        <w:rPr>
          <w:rFonts w:ascii="Times New Roman" w:hAnsi="Times New Roman" w:cs="Times New Roman"/>
        </w:rPr>
        <w:tab/>
      </w:r>
    </w:p>
    <w:p w14:paraId="63C38A06" w14:textId="5D892B40" w:rsidR="00656BFC" w:rsidRPr="00656BFC" w:rsidRDefault="00656BFC" w:rsidP="00656BFC">
      <w:pPr>
        <w:pStyle w:val="Bezproreda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ab/>
        <w:t>Upravitelj vlastitog pogona je pročelnik Jedinstvenog upravnog odjela Općine Stubičke Toplice.</w:t>
      </w:r>
    </w:p>
    <w:p w14:paraId="5D374127" w14:textId="1D12E40A" w:rsidR="00656BFC" w:rsidRPr="00656BFC" w:rsidRDefault="00656BFC" w:rsidP="00656BFC">
      <w:pPr>
        <w:pStyle w:val="Bezproreda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ab/>
        <w:t>Komunalne poslove u Vlastitom pogonu obavljaju namještenici koje imenuje i razrješava pročelnik na temelju javnog natječaja.</w:t>
      </w:r>
    </w:p>
    <w:p w14:paraId="78C31830" w14:textId="268B46FC" w:rsidR="00656BFC" w:rsidRPr="00656BFC" w:rsidRDefault="00656BFC" w:rsidP="00656BFC">
      <w:pPr>
        <w:pStyle w:val="Bezproreda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ab/>
        <w:t>Stručne poslove za potrebe Vlastitog pogona (računovodstvene, financijsko materijalne, administrativne, pravne i dr.) obavlja Jedinstveni upravni odjel Općine Stubičke Toplice</w:t>
      </w:r>
    </w:p>
    <w:p w14:paraId="7A9B0C0D" w14:textId="5368FD7C" w:rsidR="00656BFC" w:rsidRPr="00656BFC" w:rsidRDefault="00656BFC" w:rsidP="00656BFC">
      <w:pPr>
        <w:pStyle w:val="Bezproreda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ab/>
        <w:t>Sredstva potrebna za početak rada i rad Vlastitog pogona osiguravaju se u Proračunu Općine Stubičke Toplice.</w:t>
      </w:r>
    </w:p>
    <w:p w14:paraId="16F6A1E4" w14:textId="660BB23A" w:rsidR="00536DE6" w:rsidRPr="00656BFC" w:rsidRDefault="00DD448A" w:rsidP="00BB0C88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ab/>
      </w:r>
      <w:r w:rsidR="00656BFC" w:rsidRPr="00656BFC">
        <w:rPr>
          <w:rFonts w:ascii="Times New Roman" w:hAnsi="Times New Roman" w:cs="Times New Roman"/>
        </w:rPr>
        <w:t>Nadzor nad radom Vlastitog pogona obavlja općinski načelnik.</w:t>
      </w:r>
    </w:p>
    <w:p w14:paraId="69C13E59" w14:textId="7B5A141C" w:rsidR="00656BFC" w:rsidRPr="00656BFC" w:rsidRDefault="00656BFC" w:rsidP="00BB0C88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ab/>
        <w:t>Unutarnje ustrojstvo Vlastitog pogona pobliže se uređuje Pravilnikom o poslovanju Vlastitog pogona Općine Stubičke Toplice, koji donosi Općinsko vijeće Općine Stubičke Toplice.</w:t>
      </w:r>
    </w:p>
    <w:p w14:paraId="6BFBC11B" w14:textId="3542238B" w:rsidR="00BE4ABC" w:rsidRPr="00656BFC" w:rsidRDefault="00DD448A" w:rsidP="00656BFC">
      <w:pPr>
        <w:pStyle w:val="Bezproreda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ab/>
      </w:r>
    </w:p>
    <w:p w14:paraId="01C55763" w14:textId="77777777" w:rsidR="00BE4ABC" w:rsidRPr="00656BFC" w:rsidRDefault="00BE4ABC" w:rsidP="00803C7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bookmarkEnd w:id="1"/>
    <w:p w14:paraId="07791665" w14:textId="77777777" w:rsidR="00CC4B34" w:rsidRPr="00656BFC" w:rsidRDefault="006C4469" w:rsidP="007933C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>OPĆINSKI NAČELNIK</w:t>
      </w:r>
    </w:p>
    <w:p w14:paraId="4B5CE15B" w14:textId="77777777" w:rsidR="006C4469" w:rsidRPr="00656BFC" w:rsidRDefault="006C4469" w:rsidP="007933C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453E3088" w14:textId="7FFD9591" w:rsidR="006C4469" w:rsidRPr="00656BFC" w:rsidRDefault="006C4469" w:rsidP="007933C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 xml:space="preserve">Josip Beljak, </w:t>
      </w:r>
      <w:proofErr w:type="spellStart"/>
      <w:r w:rsidRPr="00656BFC">
        <w:rPr>
          <w:rFonts w:ascii="Times New Roman" w:hAnsi="Times New Roman" w:cs="Times New Roman"/>
        </w:rPr>
        <w:t>dipl.ing.agr</w:t>
      </w:r>
      <w:proofErr w:type="spellEnd"/>
      <w:r w:rsidRPr="00656BFC">
        <w:rPr>
          <w:rFonts w:ascii="Times New Roman" w:hAnsi="Times New Roman" w:cs="Times New Roman"/>
        </w:rPr>
        <w:t>.</w:t>
      </w:r>
    </w:p>
    <w:p w14:paraId="3E5FE5FE" w14:textId="0007271B" w:rsidR="00DD448A" w:rsidRPr="00656BFC" w:rsidRDefault="00DD448A" w:rsidP="007933C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2D73E484" w14:textId="455A4989" w:rsidR="00DD448A" w:rsidRPr="00656BFC" w:rsidRDefault="00DD448A" w:rsidP="007933C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33C3F5E5" w14:textId="7FBD25F5" w:rsidR="00656BFC" w:rsidRPr="00656BFC" w:rsidRDefault="00656BFC" w:rsidP="007933C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16662B0E" w14:textId="688E8616" w:rsidR="00656BFC" w:rsidRPr="00656BFC" w:rsidRDefault="00656BFC" w:rsidP="007933C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3EBAD734" w14:textId="20DEBE3C" w:rsidR="00656BFC" w:rsidRPr="00656BFC" w:rsidRDefault="00656BFC" w:rsidP="007933C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1C34BD32" w14:textId="2E4ADFE3" w:rsidR="00656BFC" w:rsidRPr="00656BFC" w:rsidRDefault="00656BFC" w:rsidP="007933C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097BCE33" w14:textId="77777777" w:rsidR="00656BFC" w:rsidRPr="00656BFC" w:rsidRDefault="00656BFC" w:rsidP="007933C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60C619AD" w14:textId="684B4A6F" w:rsidR="00BE4ABC" w:rsidRPr="00656BFC" w:rsidRDefault="00275E66" w:rsidP="00536DE6">
      <w:pPr>
        <w:pStyle w:val="Bezproreda"/>
        <w:spacing w:after="24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656BFC">
        <w:rPr>
          <w:rFonts w:ascii="Times New Roman" w:hAnsi="Times New Roman" w:cs="Times New Roman"/>
          <w:b/>
          <w:bCs/>
          <w:u w:val="single"/>
        </w:rPr>
        <w:lastRenderedPageBreak/>
        <w:t>PRIJEDLOG</w:t>
      </w:r>
    </w:p>
    <w:p w14:paraId="5DF89B21" w14:textId="77777777" w:rsidR="00656BFC" w:rsidRPr="00656BFC" w:rsidRDefault="00656BFC" w:rsidP="00656BFC">
      <w:pPr>
        <w:pStyle w:val="Bezproreda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>KLASA:023-05/21-01/</w:t>
      </w:r>
    </w:p>
    <w:p w14:paraId="25641F1A" w14:textId="77777777" w:rsidR="00656BFC" w:rsidRPr="00656BFC" w:rsidRDefault="00656BFC" w:rsidP="00656BFC">
      <w:pPr>
        <w:pStyle w:val="Bezproreda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>URBROJ:2113/03-01-21-</w:t>
      </w:r>
    </w:p>
    <w:p w14:paraId="2B737C36" w14:textId="0D09E152" w:rsidR="00656BFC" w:rsidRPr="00656BFC" w:rsidRDefault="00656BFC" w:rsidP="00656BFC">
      <w:pPr>
        <w:pStyle w:val="Bezproreda"/>
        <w:spacing w:after="240" w:line="276" w:lineRule="auto"/>
        <w:jc w:val="both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>Stubičke Toplice, ________________</w:t>
      </w:r>
    </w:p>
    <w:p w14:paraId="07A86670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56BFC">
        <w:rPr>
          <w:rFonts w:ascii="Times New Roman" w:eastAsia="Times New Roman" w:hAnsi="Times New Roman" w:cs="Times New Roman"/>
          <w:lang w:eastAsia="hr-HR"/>
        </w:rPr>
        <w:t>Na temelju članka 40. st. 1 Zakona o komunalnom gospodarstvu (Nar. nov. br. 68/18, 110/18 i 32/20) i članka 25. t. 16. Statuta Općine Stubičke Toplice (Službeni glasnik Krapinsko-zagorske županije br. 16/09, 9/13, 15/18 i 7/21) Općinsko vijeće Općine Stubičke Toplice na svojoj __. sjednici, održanoj dana ____________ 2021. godine donosi</w:t>
      </w:r>
    </w:p>
    <w:p w14:paraId="626E8358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4B1AAB3" w14:textId="77777777" w:rsidR="00656BFC" w:rsidRPr="00656BFC" w:rsidRDefault="00656BFC" w:rsidP="0065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/>
          <w:i/>
          <w:iCs/>
          <w:lang w:eastAsia="hr-HR"/>
        </w:rPr>
        <w:t xml:space="preserve"> </w:t>
      </w:r>
      <w:r w:rsidRPr="00656BFC">
        <w:rPr>
          <w:rFonts w:ascii="Times New Roman" w:eastAsia="Times New Roman" w:hAnsi="Times New Roman" w:cs="Times New Roman"/>
          <w:b/>
          <w:lang w:eastAsia="hr-HR"/>
        </w:rPr>
        <w:t>O D L U K U</w:t>
      </w:r>
    </w:p>
    <w:p w14:paraId="6EEE65CC" w14:textId="77777777" w:rsidR="00656BFC" w:rsidRPr="00656BFC" w:rsidRDefault="00656BFC" w:rsidP="0065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/>
          <w:lang w:eastAsia="hr-HR"/>
        </w:rPr>
        <w:t>O OSNIVANJU VLASTITOG POGONA</w:t>
      </w:r>
      <w:bookmarkStart w:id="2" w:name="_Hlk40878692"/>
    </w:p>
    <w:p w14:paraId="4AC43BF8" w14:textId="77777777" w:rsidR="00656BFC" w:rsidRPr="00656BFC" w:rsidRDefault="00656BFC" w:rsidP="0065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/>
          <w:lang w:eastAsia="hr-HR"/>
        </w:rPr>
        <w:t>ZA OBAVLJANJE KOMUNALNIH DJELATNOSTI U OPĆINI STUBIČKE TOPLICE</w:t>
      </w:r>
    </w:p>
    <w:bookmarkEnd w:id="2"/>
    <w:p w14:paraId="653D727B" w14:textId="77777777" w:rsidR="00656BFC" w:rsidRPr="00656BFC" w:rsidRDefault="00656BFC" w:rsidP="0065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hr-HR"/>
        </w:rPr>
      </w:pPr>
    </w:p>
    <w:p w14:paraId="015DCD47" w14:textId="77777777" w:rsidR="00656BFC" w:rsidRPr="00656BFC" w:rsidRDefault="00656BFC" w:rsidP="0065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/>
          <w:lang w:eastAsia="hr-HR"/>
        </w:rPr>
        <w:t>Članak 1.</w:t>
      </w:r>
    </w:p>
    <w:p w14:paraId="0698C230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Ovom Odlukom osniva se Vlastiti pogon za obavljanje komunalnih djelatnosti u Općini Stubičke Toplice (dalje u tekstu: Vlastiti pogon).</w:t>
      </w:r>
    </w:p>
    <w:p w14:paraId="2D5E510E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Vlastiti pogon će obavljati sljedeće komunalne djelatnosti na području Općine Stubičke Toplice:</w:t>
      </w:r>
    </w:p>
    <w:p w14:paraId="16584C1B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-</w:t>
      </w:r>
      <w:r w:rsidRPr="00656BFC">
        <w:rPr>
          <w:rFonts w:ascii="Times New Roman" w:eastAsia="Times New Roman" w:hAnsi="Times New Roman" w:cs="Times New Roman"/>
          <w:bCs/>
          <w:lang w:eastAsia="hr-HR"/>
        </w:rPr>
        <w:tab/>
        <w:t>održavanje nerazvrstanih cesta,</w:t>
      </w:r>
    </w:p>
    <w:p w14:paraId="546C5CF8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-</w:t>
      </w:r>
      <w:r w:rsidRPr="00656BFC">
        <w:rPr>
          <w:rFonts w:ascii="Times New Roman" w:eastAsia="Times New Roman" w:hAnsi="Times New Roman" w:cs="Times New Roman"/>
          <w:bCs/>
          <w:lang w:eastAsia="hr-HR"/>
        </w:rPr>
        <w:tab/>
        <w:t>održavanje javnih površina na kojima nije dopušten promet motornim vozilima,</w:t>
      </w:r>
    </w:p>
    <w:p w14:paraId="5C377E48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-</w:t>
      </w:r>
      <w:r w:rsidRPr="00656BFC">
        <w:rPr>
          <w:rFonts w:ascii="Times New Roman" w:eastAsia="Times New Roman" w:hAnsi="Times New Roman" w:cs="Times New Roman"/>
          <w:bCs/>
          <w:lang w:eastAsia="hr-HR"/>
        </w:rPr>
        <w:tab/>
        <w:t>održavanje građevine javne odvodnje oborinskih voda,</w:t>
      </w:r>
    </w:p>
    <w:p w14:paraId="57F46CC4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-</w:t>
      </w:r>
      <w:r w:rsidRPr="00656BFC">
        <w:rPr>
          <w:rFonts w:ascii="Times New Roman" w:eastAsia="Times New Roman" w:hAnsi="Times New Roman" w:cs="Times New Roman"/>
          <w:bCs/>
          <w:lang w:eastAsia="hr-HR"/>
        </w:rPr>
        <w:tab/>
        <w:t>održavanje građevina, uređaja i predmeta javne namjene,</w:t>
      </w:r>
    </w:p>
    <w:p w14:paraId="56FD8886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-</w:t>
      </w:r>
      <w:r w:rsidRPr="00656BFC">
        <w:rPr>
          <w:rFonts w:ascii="Times New Roman" w:eastAsia="Times New Roman" w:hAnsi="Times New Roman" w:cs="Times New Roman"/>
          <w:bCs/>
          <w:lang w:eastAsia="hr-HR"/>
        </w:rPr>
        <w:tab/>
        <w:t>održavanje čistoće javnih površina,</w:t>
      </w:r>
    </w:p>
    <w:p w14:paraId="576B570B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-</w:t>
      </w:r>
      <w:r w:rsidRPr="00656BFC">
        <w:rPr>
          <w:rFonts w:ascii="Times New Roman" w:eastAsia="Times New Roman" w:hAnsi="Times New Roman" w:cs="Times New Roman"/>
          <w:bCs/>
          <w:lang w:eastAsia="hr-HR"/>
        </w:rPr>
        <w:tab/>
        <w:t>održavanje groblja i usluge ukopa,</w:t>
      </w:r>
    </w:p>
    <w:p w14:paraId="4BF71D15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-</w:t>
      </w:r>
      <w:r w:rsidRPr="00656BFC">
        <w:rPr>
          <w:rFonts w:ascii="Times New Roman" w:eastAsia="Times New Roman" w:hAnsi="Times New Roman" w:cs="Times New Roman"/>
          <w:bCs/>
          <w:lang w:eastAsia="hr-HR"/>
        </w:rPr>
        <w:tab/>
        <w:t>održavanje javnih zelenih površina,</w:t>
      </w:r>
    </w:p>
    <w:p w14:paraId="62239188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-</w:t>
      </w:r>
      <w:r w:rsidRPr="00656BFC">
        <w:rPr>
          <w:rFonts w:ascii="Times New Roman" w:eastAsia="Times New Roman" w:hAnsi="Times New Roman" w:cs="Times New Roman"/>
          <w:bCs/>
          <w:lang w:eastAsia="hr-HR"/>
        </w:rPr>
        <w:tab/>
        <w:t>održavanje javne rasvjete,</w:t>
      </w:r>
    </w:p>
    <w:p w14:paraId="0993059F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-</w:t>
      </w:r>
      <w:r w:rsidRPr="00656BFC">
        <w:rPr>
          <w:rFonts w:ascii="Times New Roman" w:eastAsia="Times New Roman" w:hAnsi="Times New Roman" w:cs="Times New Roman"/>
          <w:bCs/>
          <w:lang w:eastAsia="hr-HR"/>
        </w:rPr>
        <w:tab/>
        <w:t>usluge javnih tržnica na malo.</w:t>
      </w:r>
    </w:p>
    <w:p w14:paraId="684B57DC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2D768E7B" w14:textId="77777777" w:rsidR="00656BFC" w:rsidRPr="00656BFC" w:rsidRDefault="00656BFC" w:rsidP="00656B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656BFC">
        <w:rPr>
          <w:rFonts w:ascii="Times New Roman" w:eastAsia="Times New Roman" w:hAnsi="Times New Roman" w:cs="Times New Roman"/>
          <w:b/>
          <w:lang w:eastAsia="hr-HR"/>
        </w:rPr>
        <w:t>Članak 2</w:t>
      </w:r>
      <w:r w:rsidRPr="00656BFC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3844CC51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Vlastiti pogon nema svojstvo pravne osobe, a djeluje kao organizacijska jedinica unutar Jedinstvenog upravnog odjela Općine Stubičke Toplice.</w:t>
      </w:r>
    </w:p>
    <w:p w14:paraId="425F0BC7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Djelatnošću i poslovanjem Vlastitog pogona prava i obveze stječe Općina Stubičke Toplice.</w:t>
      </w:r>
    </w:p>
    <w:p w14:paraId="5353AEA7" w14:textId="77777777" w:rsidR="00656BFC" w:rsidRPr="00656BFC" w:rsidRDefault="00656BFC" w:rsidP="0065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4C6022F2" w14:textId="77777777" w:rsidR="00656BFC" w:rsidRPr="00656BFC" w:rsidRDefault="00656BFC" w:rsidP="0065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/>
          <w:lang w:eastAsia="hr-HR"/>
        </w:rPr>
        <w:t>Članak 3.</w:t>
      </w:r>
    </w:p>
    <w:p w14:paraId="1F29756F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Upravitelj vlastitog pogona je pročelnik Jedinstvenog upravnog odjela Općine Stubičke Toplice.</w:t>
      </w:r>
    </w:p>
    <w:p w14:paraId="148ADCCC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Pročelnik organizira i vodi rad Vlastitog pogona te odgovara općinskom načelniku za materijalno i financijsko poslovanje i za zakonitost rada Vlastitog pogona.</w:t>
      </w:r>
    </w:p>
    <w:p w14:paraId="2E453DCD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Pročelnik na temelju ovlasti općinskog načelnika može sklapati ugovore s drugim fizičkim ili pravnim osobama, uz pridržavanje odredbi zakona kojima se uređuje javna nabava.</w:t>
      </w:r>
    </w:p>
    <w:p w14:paraId="3160A416" w14:textId="77777777" w:rsidR="00656BFC" w:rsidRPr="00656BFC" w:rsidRDefault="00656BFC" w:rsidP="00656B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383A5D3" w14:textId="77777777" w:rsidR="00656BFC" w:rsidRPr="00656BFC" w:rsidRDefault="00656BFC" w:rsidP="00656BFC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/>
          <w:lang w:eastAsia="hr-HR"/>
        </w:rPr>
        <w:t xml:space="preserve">          Članak 4.</w:t>
      </w:r>
    </w:p>
    <w:p w14:paraId="4C7D7495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Unutarnje ustrojstvo Vlastitog pogona uređuje se</w:t>
      </w:r>
      <w:r w:rsidRPr="00656BF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56BFC">
        <w:rPr>
          <w:rFonts w:ascii="Times New Roman" w:eastAsia="Times New Roman" w:hAnsi="Times New Roman" w:cs="Times New Roman"/>
          <w:bCs/>
          <w:lang w:eastAsia="hr-HR"/>
        </w:rPr>
        <w:t xml:space="preserve">Pravilnikom o poslovanju Vlastitog pogona Općine Stubičke Toplice, koji donosi Općinsko vijeće Općine Stubičke Toplice. </w:t>
      </w:r>
    </w:p>
    <w:p w14:paraId="12031913" w14:textId="77777777" w:rsidR="00656BFC" w:rsidRPr="00656BFC" w:rsidRDefault="00656BFC" w:rsidP="00656B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1BE5A32E" w14:textId="77777777" w:rsidR="00656BFC" w:rsidRPr="00656BFC" w:rsidRDefault="00656BFC" w:rsidP="0065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/>
          <w:lang w:eastAsia="hr-HR"/>
        </w:rPr>
        <w:t>Članak 5.</w:t>
      </w:r>
    </w:p>
    <w:p w14:paraId="53B1D4CE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Komunalne poslove u Vlastitom pogonu obavljaju namještenici koje imenuje i razrješava pročelnik na temelju javnog natječaja.</w:t>
      </w:r>
    </w:p>
    <w:p w14:paraId="683DCC68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25D7AF5D" w14:textId="77777777" w:rsidR="00656BFC" w:rsidRPr="00656BFC" w:rsidRDefault="00656BFC" w:rsidP="0065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/>
          <w:lang w:eastAsia="hr-HR"/>
        </w:rPr>
        <w:t>Članak 6.</w:t>
      </w:r>
    </w:p>
    <w:p w14:paraId="5E6F46BE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Stručne poslove za potrebe Vlastitog pogona (računovodstvene, financijsko materijalne, administrativne, pravne i dr.) obavlja Jedinstveni upravni odjel Općine Stubičke Toplice.</w:t>
      </w:r>
    </w:p>
    <w:p w14:paraId="6DF9DD8F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25B59E6D" w14:textId="77777777" w:rsidR="00656BFC" w:rsidRPr="00656BFC" w:rsidRDefault="00656BFC" w:rsidP="0065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/>
          <w:lang w:eastAsia="hr-HR"/>
        </w:rPr>
        <w:t>Članak 7.</w:t>
      </w:r>
    </w:p>
    <w:p w14:paraId="438B8F98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lastRenderedPageBreak/>
        <w:t>Na prava, obveze i odgovornosti, kao i druga pitanja u vezi s radom upravitelja Vlastitog pogona te ostalih zaposlenih u vlastitom pogonu, a koja nisu uređena Zakonom o komunalnom gospodarstvu, primjenjuju se odredbe zakona kojima se uređuju radni odnosi službenika i namještenika u jedinicama lokalne samouprave te ostali odgovarajući propisi i interni akti.</w:t>
      </w:r>
    </w:p>
    <w:p w14:paraId="5C108572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00DC4E58" w14:textId="77777777" w:rsidR="00656BFC" w:rsidRPr="00656BFC" w:rsidRDefault="00656BFC" w:rsidP="0065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bookmarkStart w:id="3" w:name="_Hlk40940722"/>
      <w:r w:rsidRPr="00656BFC">
        <w:rPr>
          <w:rFonts w:ascii="Times New Roman" w:eastAsia="Times New Roman" w:hAnsi="Times New Roman" w:cs="Times New Roman"/>
          <w:b/>
          <w:lang w:eastAsia="hr-HR"/>
        </w:rPr>
        <w:t>Članak 8</w:t>
      </w:r>
      <w:bookmarkEnd w:id="3"/>
      <w:r w:rsidRPr="00656BFC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1EB636F9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Sredstva potrebna za početak rada i rad Vlastitog pogona osiguravaju se u Proračunu</w:t>
      </w:r>
      <w:r w:rsidRPr="00656BF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56BFC">
        <w:rPr>
          <w:rFonts w:ascii="Times New Roman" w:eastAsia="Times New Roman" w:hAnsi="Times New Roman" w:cs="Times New Roman"/>
          <w:bCs/>
          <w:lang w:eastAsia="hr-HR"/>
        </w:rPr>
        <w:t>Općine Stubičke Toplice.</w:t>
      </w:r>
    </w:p>
    <w:p w14:paraId="4F67C05B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5A4B367D" w14:textId="77777777" w:rsidR="00656BFC" w:rsidRPr="00656BFC" w:rsidRDefault="00656BFC" w:rsidP="00656B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hr-HR"/>
        </w:rPr>
      </w:pPr>
      <w:r w:rsidRPr="00656BFC">
        <w:rPr>
          <w:rFonts w:ascii="Times New Roman" w:eastAsia="Times New Roman" w:hAnsi="Times New Roman" w:cs="Times New Roman"/>
          <w:b/>
          <w:lang w:eastAsia="hr-HR"/>
        </w:rPr>
        <w:t>Članak 9</w:t>
      </w:r>
      <w:r w:rsidRPr="00656BFC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12765040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Vlastiti pogon iskazuje učinke poslovanja sukladno važećim financijsko-računovodstvenim propisima odnosno Zakonu o proračunu.</w:t>
      </w:r>
    </w:p>
    <w:p w14:paraId="5FF15DDF" w14:textId="77777777" w:rsidR="00656BFC" w:rsidRPr="00656BFC" w:rsidRDefault="00656BFC" w:rsidP="0065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49AB1DCF" w14:textId="77777777" w:rsidR="00656BFC" w:rsidRPr="00656BFC" w:rsidRDefault="00656BFC" w:rsidP="0065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/>
          <w:lang w:eastAsia="hr-HR"/>
        </w:rPr>
        <w:t>Članak 10.</w:t>
      </w:r>
    </w:p>
    <w:p w14:paraId="44A37A52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Nadzor nad radom Vlastitog pogona obavlja općinski načelnik.</w:t>
      </w:r>
    </w:p>
    <w:p w14:paraId="4E9879C0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U obavljanju nadzora, općinski načelnik poduzima potrebne mjere i radnje u skladu sa zakonom i općim aktima te ukoliko ocijeni da je rad vlastitog pogona neučinkovit ili nezadovoljavajući, predložit će mjere za poboljšanje rada i rokove za njihovo izvršenje</w:t>
      </w:r>
    </w:p>
    <w:p w14:paraId="4A838C0C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33A08546" w14:textId="77777777" w:rsidR="00656BFC" w:rsidRPr="00656BFC" w:rsidRDefault="00656BFC" w:rsidP="00656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bookmarkStart w:id="4" w:name="_Hlk40941437"/>
      <w:r w:rsidRPr="00656BFC">
        <w:rPr>
          <w:rFonts w:ascii="Times New Roman" w:eastAsia="Times New Roman" w:hAnsi="Times New Roman" w:cs="Times New Roman"/>
          <w:b/>
          <w:lang w:eastAsia="hr-HR"/>
        </w:rPr>
        <w:t>Članak 11.</w:t>
      </w:r>
      <w:bookmarkEnd w:id="4"/>
    </w:p>
    <w:p w14:paraId="30258AE6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 xml:space="preserve">Vlastiti pogon može se ukinuti odlukom Općinskog vijeća Općine Stubičke Toplice. </w:t>
      </w:r>
    </w:p>
    <w:p w14:paraId="2B4E6370" w14:textId="77777777" w:rsidR="00656BFC" w:rsidRPr="00656BFC" w:rsidRDefault="00656BFC" w:rsidP="00656BFC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794976E8" w14:textId="77777777" w:rsidR="00656BFC" w:rsidRPr="00656BFC" w:rsidRDefault="00656BFC" w:rsidP="00656BF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/>
          <w:lang w:eastAsia="hr-HR"/>
        </w:rPr>
        <w:tab/>
      </w:r>
      <w:r w:rsidRPr="00656BFC">
        <w:rPr>
          <w:rFonts w:ascii="Times New Roman" w:eastAsia="Times New Roman" w:hAnsi="Times New Roman" w:cs="Times New Roman"/>
          <w:b/>
          <w:lang w:eastAsia="hr-HR"/>
        </w:rPr>
        <w:tab/>
      </w:r>
      <w:r w:rsidRPr="00656BFC">
        <w:rPr>
          <w:rFonts w:ascii="Times New Roman" w:eastAsia="Times New Roman" w:hAnsi="Times New Roman" w:cs="Times New Roman"/>
          <w:b/>
          <w:lang w:eastAsia="hr-HR"/>
        </w:rPr>
        <w:tab/>
      </w:r>
      <w:r w:rsidRPr="00656BFC">
        <w:rPr>
          <w:rFonts w:ascii="Times New Roman" w:eastAsia="Times New Roman" w:hAnsi="Times New Roman" w:cs="Times New Roman"/>
          <w:b/>
          <w:lang w:eastAsia="hr-HR"/>
        </w:rPr>
        <w:tab/>
        <w:t xml:space="preserve">          Članak 12.</w:t>
      </w:r>
    </w:p>
    <w:p w14:paraId="12639D77" w14:textId="77777777" w:rsidR="00656BFC" w:rsidRPr="00656BFC" w:rsidRDefault="00656BFC" w:rsidP="00656B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656BFC">
        <w:rPr>
          <w:rFonts w:ascii="Times New Roman" w:eastAsia="Times New Roman" w:hAnsi="Times New Roman" w:cs="Times New Roman"/>
          <w:bCs/>
          <w:lang w:eastAsia="hr-HR"/>
        </w:rPr>
        <w:t>Ova Odluka stupa na snagu osmog dana od dana objave u Službenom glasniku Krapinsko-zagorske županije.</w:t>
      </w:r>
    </w:p>
    <w:p w14:paraId="645DD61C" w14:textId="129CA963" w:rsidR="00DD448A" w:rsidRPr="00656BFC" w:rsidRDefault="00DD448A" w:rsidP="00BE4ABC">
      <w:pPr>
        <w:widowControl w:val="0"/>
        <w:spacing w:after="0"/>
        <w:ind w:left="4320"/>
        <w:jc w:val="center"/>
        <w:rPr>
          <w:rFonts w:ascii="Times New Roman" w:hAnsi="Times New Roman" w:cs="Times New Roman"/>
        </w:rPr>
      </w:pPr>
    </w:p>
    <w:p w14:paraId="1F1AF590" w14:textId="77777777" w:rsidR="00656BFC" w:rsidRPr="00656BFC" w:rsidRDefault="00656BFC" w:rsidP="00BE4ABC">
      <w:pPr>
        <w:widowControl w:val="0"/>
        <w:spacing w:after="0"/>
        <w:ind w:left="4320"/>
        <w:jc w:val="center"/>
        <w:rPr>
          <w:rFonts w:ascii="Times New Roman" w:hAnsi="Times New Roman" w:cs="Times New Roman"/>
        </w:rPr>
      </w:pPr>
    </w:p>
    <w:p w14:paraId="5CA47916" w14:textId="2CBCDC58" w:rsidR="00F82732" w:rsidRPr="00656BFC" w:rsidRDefault="00F82732" w:rsidP="00BE4ABC">
      <w:pPr>
        <w:widowControl w:val="0"/>
        <w:spacing w:after="0"/>
        <w:ind w:left="4320"/>
        <w:jc w:val="center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>PREDSJEDNIK OPĆINSKOG VIJEĆA</w:t>
      </w:r>
    </w:p>
    <w:p w14:paraId="2CC638CE" w14:textId="77777777" w:rsidR="00F82732" w:rsidRPr="00656BFC" w:rsidRDefault="00F82732" w:rsidP="00F82732">
      <w:pPr>
        <w:widowControl w:val="0"/>
        <w:ind w:left="4320"/>
        <w:jc w:val="center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>OPĆINE STUBIČKE TOPLICE</w:t>
      </w:r>
    </w:p>
    <w:p w14:paraId="3B1F5361" w14:textId="77777777" w:rsidR="00F82732" w:rsidRPr="00656BFC" w:rsidRDefault="00F82732" w:rsidP="00F82732">
      <w:pPr>
        <w:widowControl w:val="0"/>
        <w:ind w:left="4320"/>
        <w:jc w:val="center"/>
        <w:rPr>
          <w:rFonts w:ascii="Times New Roman" w:hAnsi="Times New Roman" w:cs="Times New Roman"/>
        </w:rPr>
      </w:pPr>
      <w:r w:rsidRPr="00656BFC">
        <w:rPr>
          <w:rFonts w:ascii="Times New Roman" w:hAnsi="Times New Roman" w:cs="Times New Roman"/>
        </w:rPr>
        <w:t>Tomislav Mlinarić</w:t>
      </w:r>
    </w:p>
    <w:p w14:paraId="70C8A8D5" w14:textId="77777777" w:rsidR="000B2555" w:rsidRPr="00656BFC" w:rsidRDefault="000B2555" w:rsidP="007933C7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0B2555" w:rsidRPr="00656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742D"/>
    <w:multiLevelType w:val="hybridMultilevel"/>
    <w:tmpl w:val="733097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91542"/>
    <w:multiLevelType w:val="hybridMultilevel"/>
    <w:tmpl w:val="90708B2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511D"/>
    <w:multiLevelType w:val="hybridMultilevel"/>
    <w:tmpl w:val="535A151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7C8B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DB41DEA"/>
    <w:multiLevelType w:val="hybridMultilevel"/>
    <w:tmpl w:val="7F045502"/>
    <w:lvl w:ilvl="0" w:tplc="E4AAE0C8">
      <w:start w:val="3"/>
      <w:numFmt w:val="bullet"/>
      <w:lvlText w:val="-"/>
      <w:lvlJc w:val="left"/>
      <w:pPr>
        <w:ind w:left="57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6841E2A"/>
    <w:multiLevelType w:val="hybridMultilevel"/>
    <w:tmpl w:val="DE3AE2D8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559CF"/>
    <w:multiLevelType w:val="hybridMultilevel"/>
    <w:tmpl w:val="3064B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E7418"/>
    <w:multiLevelType w:val="hybridMultilevel"/>
    <w:tmpl w:val="005418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B7ED0"/>
    <w:multiLevelType w:val="hybridMultilevel"/>
    <w:tmpl w:val="9E34D534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16975"/>
    <w:multiLevelType w:val="multilevel"/>
    <w:tmpl w:val="E94E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D171CA"/>
    <w:multiLevelType w:val="multilevel"/>
    <w:tmpl w:val="5C12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AA65B5"/>
    <w:multiLevelType w:val="hybridMultilevel"/>
    <w:tmpl w:val="3F6A4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55E1D"/>
    <w:multiLevelType w:val="hybridMultilevel"/>
    <w:tmpl w:val="7B0E4A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12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34"/>
    <w:rsid w:val="000263E7"/>
    <w:rsid w:val="000B2555"/>
    <w:rsid w:val="000C70D5"/>
    <w:rsid w:val="000D49FE"/>
    <w:rsid w:val="00122774"/>
    <w:rsid w:val="0012583F"/>
    <w:rsid w:val="00176C08"/>
    <w:rsid w:val="001E4260"/>
    <w:rsid w:val="00210C98"/>
    <w:rsid w:val="0023202B"/>
    <w:rsid w:val="00255C2D"/>
    <w:rsid w:val="00270794"/>
    <w:rsid w:val="00275E66"/>
    <w:rsid w:val="00286DBD"/>
    <w:rsid w:val="00292D99"/>
    <w:rsid w:val="002C19F3"/>
    <w:rsid w:val="002C31CD"/>
    <w:rsid w:val="003317D5"/>
    <w:rsid w:val="003721B6"/>
    <w:rsid w:val="003A5ED1"/>
    <w:rsid w:val="003B2ED1"/>
    <w:rsid w:val="003B715F"/>
    <w:rsid w:val="004469D8"/>
    <w:rsid w:val="004509B8"/>
    <w:rsid w:val="00497C8C"/>
    <w:rsid w:val="004B05BB"/>
    <w:rsid w:val="004B66FD"/>
    <w:rsid w:val="00516AB2"/>
    <w:rsid w:val="00536DE6"/>
    <w:rsid w:val="00580CAD"/>
    <w:rsid w:val="00581F6E"/>
    <w:rsid w:val="005A3CFB"/>
    <w:rsid w:val="005A6511"/>
    <w:rsid w:val="005D6751"/>
    <w:rsid w:val="005F6D1B"/>
    <w:rsid w:val="00656BFC"/>
    <w:rsid w:val="00661D29"/>
    <w:rsid w:val="006860D2"/>
    <w:rsid w:val="006952EA"/>
    <w:rsid w:val="006C4469"/>
    <w:rsid w:val="007933C7"/>
    <w:rsid w:val="00803C75"/>
    <w:rsid w:val="00871AF8"/>
    <w:rsid w:val="008C342D"/>
    <w:rsid w:val="009A23A8"/>
    <w:rsid w:val="009B7E53"/>
    <w:rsid w:val="00AF2D60"/>
    <w:rsid w:val="00B20BD8"/>
    <w:rsid w:val="00B354EB"/>
    <w:rsid w:val="00B7015D"/>
    <w:rsid w:val="00BA2D2A"/>
    <w:rsid w:val="00BB0C88"/>
    <w:rsid w:val="00BD0267"/>
    <w:rsid w:val="00BD3541"/>
    <w:rsid w:val="00BE4ABC"/>
    <w:rsid w:val="00C236D2"/>
    <w:rsid w:val="00C355D3"/>
    <w:rsid w:val="00C448F4"/>
    <w:rsid w:val="00CB384D"/>
    <w:rsid w:val="00CC4B34"/>
    <w:rsid w:val="00DD448A"/>
    <w:rsid w:val="00EA5FEE"/>
    <w:rsid w:val="00EC40EF"/>
    <w:rsid w:val="00EF142C"/>
    <w:rsid w:val="00F03DFC"/>
    <w:rsid w:val="00F82732"/>
    <w:rsid w:val="00FC534F"/>
    <w:rsid w:val="00F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A119"/>
  <w15:docId w15:val="{5113535B-8F59-4E27-BB21-F846C279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0D49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C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4B3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C4B3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317D5"/>
    <w:rPr>
      <w:color w:val="0000FF" w:themeColor="hyperlink"/>
      <w:u w:val="single"/>
    </w:rPr>
  </w:style>
  <w:style w:type="character" w:customStyle="1" w:styleId="Naslov4Char">
    <w:name w:val="Naslov 4 Char"/>
    <w:basedOn w:val="Zadanifontodlomka"/>
    <w:link w:val="Naslov4"/>
    <w:uiPriority w:val="9"/>
    <w:rsid w:val="000D49F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0D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Melita Šarić</cp:lastModifiedBy>
  <cp:revision>4</cp:revision>
  <cp:lastPrinted>2021-10-05T09:42:00Z</cp:lastPrinted>
  <dcterms:created xsi:type="dcterms:W3CDTF">2021-10-04T10:20:00Z</dcterms:created>
  <dcterms:modified xsi:type="dcterms:W3CDTF">2021-10-05T09:42:00Z</dcterms:modified>
</cp:coreProperties>
</file>