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E76EB7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9642B7" w:rsidRPr="001E4C89" w:rsidRDefault="009642B7" w:rsidP="006D6D2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C89" w:rsidRPr="001E4C89" w:rsidRDefault="009642B7" w:rsidP="006D6D21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KLASA:</w:t>
      </w:r>
      <w:r w:rsidR="00B32F24" w:rsidRPr="001E4C89">
        <w:rPr>
          <w:rFonts w:ascii="Times New Roman" w:hAnsi="Times New Roman" w:cs="Times New Roman"/>
          <w:sz w:val="24"/>
          <w:szCs w:val="24"/>
        </w:rPr>
        <w:t xml:space="preserve"> </w:t>
      </w:r>
      <w:r w:rsidR="006D6D21">
        <w:rPr>
          <w:rFonts w:ascii="Times New Roman" w:hAnsi="Times New Roman" w:cs="Times New Roman"/>
          <w:sz w:val="24"/>
          <w:szCs w:val="24"/>
        </w:rPr>
        <w:t>940-01/16-01/05</w:t>
      </w:r>
    </w:p>
    <w:p w:rsidR="009642B7" w:rsidRPr="001E4C89" w:rsidRDefault="009642B7" w:rsidP="006D6D21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URBROJ:</w:t>
      </w:r>
      <w:r w:rsidR="005837EF">
        <w:rPr>
          <w:rFonts w:ascii="Times New Roman" w:hAnsi="Times New Roman" w:cs="Times New Roman"/>
          <w:sz w:val="24"/>
          <w:szCs w:val="24"/>
        </w:rPr>
        <w:t>2113/03-</w:t>
      </w:r>
      <w:proofErr w:type="spellStart"/>
      <w:r w:rsidR="005837EF">
        <w:rPr>
          <w:rFonts w:ascii="Times New Roman" w:hAnsi="Times New Roman" w:cs="Times New Roman"/>
          <w:sz w:val="24"/>
          <w:szCs w:val="24"/>
        </w:rPr>
        <w:t>03</w:t>
      </w:r>
      <w:proofErr w:type="spellEnd"/>
      <w:r w:rsidR="005837EF">
        <w:rPr>
          <w:rFonts w:ascii="Times New Roman" w:hAnsi="Times New Roman" w:cs="Times New Roman"/>
          <w:sz w:val="24"/>
          <w:szCs w:val="24"/>
        </w:rPr>
        <w:t>-16-</w:t>
      </w:r>
      <w:r w:rsidR="006D6D21">
        <w:rPr>
          <w:rFonts w:ascii="Times New Roman" w:hAnsi="Times New Roman" w:cs="Times New Roman"/>
          <w:sz w:val="24"/>
          <w:szCs w:val="24"/>
        </w:rPr>
        <w:t>6</w:t>
      </w:r>
    </w:p>
    <w:p w:rsidR="009642B7" w:rsidRPr="001E4C89" w:rsidRDefault="009642B7" w:rsidP="006D6D21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Stubičke Toplice,</w:t>
      </w:r>
      <w:r w:rsidR="00B32F24" w:rsidRPr="001E4C89">
        <w:rPr>
          <w:rFonts w:ascii="Times New Roman" w:hAnsi="Times New Roman" w:cs="Times New Roman"/>
          <w:sz w:val="24"/>
          <w:szCs w:val="24"/>
        </w:rPr>
        <w:t xml:space="preserve"> </w:t>
      </w:r>
      <w:r w:rsidR="006D6D21">
        <w:rPr>
          <w:rFonts w:ascii="Times New Roman" w:hAnsi="Times New Roman" w:cs="Times New Roman"/>
          <w:sz w:val="24"/>
          <w:szCs w:val="24"/>
        </w:rPr>
        <w:t>21.10.</w:t>
      </w:r>
      <w:r w:rsidR="001E4C89">
        <w:rPr>
          <w:rFonts w:ascii="Times New Roman" w:hAnsi="Times New Roman" w:cs="Times New Roman"/>
          <w:sz w:val="24"/>
          <w:szCs w:val="24"/>
        </w:rPr>
        <w:t>2016.</w:t>
      </w:r>
    </w:p>
    <w:p w:rsidR="001E4C89" w:rsidRDefault="001E4C89" w:rsidP="006D6D2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F48" w:rsidRPr="00DE6F48" w:rsidRDefault="00DE6F48" w:rsidP="006D6D2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F48">
        <w:rPr>
          <w:rFonts w:ascii="Times New Roman" w:hAnsi="Times New Roman" w:cs="Times New Roman"/>
          <w:sz w:val="24"/>
          <w:szCs w:val="24"/>
        </w:rPr>
        <w:t>Na temelju čl. 35. st. 2. Zakona o vlasništvu i drugim stvarnim pravima (Nar. nov. br. 91/96, 68/98, 137/99, 22/00, 73/00, 114/01, 79/06, 141/06, 146/08, 38/09, 153/09, 90/10, 143/12, 152/14) i članka 46. st. 2. t. 23. Statuta Općine Stubičke Toplice (Službeni glasnik Krapinsko-zagorske županije br. 16/09 i 9/13), načelnik Općine Stubičke Toplice donosi</w:t>
      </w:r>
    </w:p>
    <w:p w:rsidR="00DE6F48" w:rsidRPr="00DE6F48" w:rsidRDefault="00DE6F48" w:rsidP="006D6D2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F48" w:rsidRPr="00DE6F48" w:rsidRDefault="00DE6F48" w:rsidP="006D6D21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F48">
        <w:rPr>
          <w:rFonts w:ascii="Times New Roman" w:hAnsi="Times New Roman" w:cs="Times New Roman"/>
          <w:b/>
          <w:sz w:val="24"/>
          <w:szCs w:val="24"/>
        </w:rPr>
        <w:t>ODLUKU O UTVRĐIVANJU PRIJELDOGA ODLUKE</w:t>
      </w:r>
    </w:p>
    <w:p w:rsidR="00DE6F48" w:rsidRPr="00DE6F48" w:rsidRDefault="00DE6F48" w:rsidP="006D6D21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F48">
        <w:rPr>
          <w:rFonts w:ascii="Times New Roman" w:hAnsi="Times New Roman" w:cs="Times New Roman"/>
          <w:b/>
          <w:sz w:val="24"/>
          <w:szCs w:val="24"/>
        </w:rPr>
        <w:t>O UKIDANJU SVOJSTVA JAVNOG DOBRA</w:t>
      </w:r>
      <w:r w:rsidR="0058420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DE6F48" w:rsidRPr="00DE6F48" w:rsidRDefault="00DE6F48" w:rsidP="006D6D2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F48" w:rsidRPr="00DE6F48" w:rsidRDefault="00DE6F48" w:rsidP="006D6D21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F48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DE6F48" w:rsidRPr="00DE6F48" w:rsidRDefault="00DE6F48" w:rsidP="006D6D2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F48" w:rsidRPr="00DE6F48" w:rsidRDefault="00DE6F48" w:rsidP="006D6D2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F48">
        <w:rPr>
          <w:rFonts w:ascii="Times New Roman" w:hAnsi="Times New Roman" w:cs="Times New Roman"/>
          <w:sz w:val="24"/>
          <w:szCs w:val="24"/>
        </w:rPr>
        <w:t xml:space="preserve">Ukida se svojstvo javnog dobra za </w:t>
      </w:r>
      <w:r>
        <w:rPr>
          <w:rFonts w:ascii="Times New Roman" w:hAnsi="Times New Roman" w:cs="Times New Roman"/>
          <w:sz w:val="24"/>
          <w:szCs w:val="24"/>
        </w:rPr>
        <w:t xml:space="preserve">dio </w:t>
      </w:r>
      <w:r w:rsidRPr="00DE6F48">
        <w:rPr>
          <w:rFonts w:ascii="Times New Roman" w:hAnsi="Times New Roman" w:cs="Times New Roman"/>
          <w:sz w:val="24"/>
          <w:szCs w:val="24"/>
        </w:rPr>
        <w:t xml:space="preserve">k.č.br. </w:t>
      </w:r>
      <w:r>
        <w:rPr>
          <w:rFonts w:ascii="Times New Roman" w:hAnsi="Times New Roman" w:cs="Times New Roman"/>
          <w:sz w:val="24"/>
          <w:szCs w:val="24"/>
        </w:rPr>
        <w:t>425</w:t>
      </w:r>
      <w:r w:rsidRPr="00DE6F4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put u </w:t>
      </w:r>
      <w:proofErr w:type="spellStart"/>
      <w:r>
        <w:rPr>
          <w:rFonts w:ascii="Times New Roman" w:hAnsi="Times New Roman" w:cs="Times New Roman"/>
          <w:sz w:val="24"/>
          <w:szCs w:val="24"/>
        </w:rPr>
        <w:t>Klenkarovom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briegu</w:t>
      </w:r>
      <w:proofErr w:type="spellEnd"/>
      <w:r w:rsidRPr="00DE6F48">
        <w:rPr>
          <w:rFonts w:ascii="Times New Roman" w:hAnsi="Times New Roman" w:cs="Times New Roman"/>
          <w:sz w:val="24"/>
          <w:szCs w:val="24"/>
        </w:rPr>
        <w:t xml:space="preserve">, površine </w:t>
      </w:r>
      <w:r>
        <w:rPr>
          <w:rFonts w:ascii="Times New Roman" w:hAnsi="Times New Roman" w:cs="Times New Roman"/>
          <w:sz w:val="24"/>
          <w:szCs w:val="24"/>
        </w:rPr>
        <w:t>210</w:t>
      </w:r>
      <w:r w:rsidRPr="00DE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F48">
        <w:rPr>
          <w:rFonts w:ascii="Times New Roman" w:hAnsi="Times New Roman" w:cs="Times New Roman"/>
          <w:sz w:val="24"/>
          <w:szCs w:val="24"/>
        </w:rPr>
        <w:t>čhv</w:t>
      </w:r>
      <w:proofErr w:type="spellEnd"/>
      <w:r w:rsidRPr="00DE6F48">
        <w:rPr>
          <w:rFonts w:ascii="Times New Roman" w:hAnsi="Times New Roman" w:cs="Times New Roman"/>
          <w:sz w:val="24"/>
          <w:szCs w:val="24"/>
        </w:rPr>
        <w:t xml:space="preserve">, upisana u </w:t>
      </w:r>
      <w:proofErr w:type="spellStart"/>
      <w:r w:rsidRPr="00DE6F48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Pr="00DE6F48">
        <w:rPr>
          <w:rFonts w:ascii="Times New Roman" w:hAnsi="Times New Roman" w:cs="Times New Roman"/>
          <w:sz w:val="24"/>
          <w:szCs w:val="24"/>
        </w:rPr>
        <w:t xml:space="preserve">. ul. br. </w:t>
      </w:r>
      <w:r>
        <w:rPr>
          <w:rFonts w:ascii="Times New Roman" w:hAnsi="Times New Roman" w:cs="Times New Roman"/>
          <w:sz w:val="24"/>
          <w:szCs w:val="24"/>
        </w:rPr>
        <w:t>3286</w:t>
      </w:r>
      <w:r w:rsidRPr="00DE6F48">
        <w:rPr>
          <w:rFonts w:ascii="Times New Roman" w:hAnsi="Times New Roman" w:cs="Times New Roman"/>
          <w:sz w:val="24"/>
          <w:szCs w:val="24"/>
        </w:rPr>
        <w:t xml:space="preserve">, k.o. </w:t>
      </w:r>
      <w:proofErr w:type="spellStart"/>
      <w:r>
        <w:rPr>
          <w:rFonts w:ascii="Times New Roman" w:hAnsi="Times New Roman" w:cs="Times New Roman"/>
          <w:sz w:val="24"/>
          <w:szCs w:val="24"/>
        </w:rPr>
        <w:t>Strmec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Stubički, u površini 145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prema Parcelacijskom </w:t>
      </w:r>
      <w:r w:rsidRPr="00DE6F48">
        <w:rPr>
          <w:rFonts w:ascii="Times New Roman" w:hAnsi="Times New Roman" w:cs="Times New Roman"/>
          <w:sz w:val="24"/>
          <w:szCs w:val="24"/>
        </w:rPr>
        <w:t>elaborat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E6F48">
        <w:rPr>
          <w:rFonts w:ascii="Times New Roman" w:hAnsi="Times New Roman" w:cs="Times New Roman"/>
          <w:sz w:val="24"/>
          <w:szCs w:val="24"/>
        </w:rPr>
        <w:t>, koji je ovjeren od Državne geodetske uprave, PU za katastar Krapina, Odjela za katastar nekretnina Donja Stubica pod brojem KLASA:932-06/16-02/320, URBROJ:541-11-05</w:t>
      </w:r>
      <w:r>
        <w:rPr>
          <w:rFonts w:ascii="Times New Roman" w:hAnsi="Times New Roman" w:cs="Times New Roman"/>
          <w:sz w:val="24"/>
          <w:szCs w:val="24"/>
        </w:rPr>
        <w:t>/1-16-3 dana 19. kolovoza 2016., a obzirom da navedena nekretnina u naravi čini dio dvorišta u vlasništvu stranke.</w:t>
      </w:r>
    </w:p>
    <w:p w:rsidR="00DE6F48" w:rsidRPr="00DE6F48" w:rsidRDefault="00DE6F48" w:rsidP="006D6D2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E6F48" w:rsidRPr="006D6D21" w:rsidRDefault="00DE6F48" w:rsidP="006D6D21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D21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DE6F48" w:rsidRDefault="00DE6F48" w:rsidP="006D6D2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F48" w:rsidRPr="006D6D21" w:rsidRDefault="00DE6F48" w:rsidP="006D6D2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Dozvoljava se upis dijela nekretnine iz članka 1. ove Odluke na podnositelja zahtjev Biserku </w:t>
      </w:r>
      <w:proofErr w:type="spellStart"/>
      <w:r>
        <w:rPr>
          <w:rFonts w:ascii="Times New Roman" w:hAnsi="Times New Roman" w:cs="Times New Roman"/>
          <w:sz w:val="24"/>
          <w:szCs w:val="24"/>
        </w:rPr>
        <w:t>Čičko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OIB:63604987237, iz </w:t>
      </w:r>
      <w:proofErr w:type="spellStart"/>
      <w:r>
        <w:rPr>
          <w:rFonts w:ascii="Times New Roman" w:hAnsi="Times New Roman" w:cs="Times New Roman"/>
          <w:sz w:val="24"/>
          <w:szCs w:val="24"/>
        </w:rPr>
        <w:t>Oroslvja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Mokrice 43, uz obvezu podnositeljici da izvrši istovremeni prijenos </w:t>
      </w:r>
      <w:r w:rsidR="006D6D21">
        <w:rPr>
          <w:rFonts w:ascii="Times New Roman" w:hAnsi="Times New Roman" w:cs="Times New Roman"/>
          <w:sz w:val="24"/>
          <w:szCs w:val="24"/>
        </w:rPr>
        <w:t xml:space="preserve">nekretnine označene kao k.č.br. 426/3, pašnjak </w:t>
      </w:r>
      <w:proofErr w:type="spellStart"/>
      <w:r w:rsidR="006D6D21">
        <w:rPr>
          <w:rFonts w:ascii="Times New Roman" w:hAnsi="Times New Roman" w:cs="Times New Roman"/>
          <w:sz w:val="24"/>
          <w:szCs w:val="24"/>
        </w:rPr>
        <w:t>spašnik</w:t>
      </w:r>
      <w:proofErr w:type="spellEnd"/>
      <w:r w:rsidR="006D6D21">
        <w:rPr>
          <w:rFonts w:ascii="Times New Roman" w:hAnsi="Times New Roman" w:cs="Times New Roman"/>
          <w:sz w:val="24"/>
          <w:szCs w:val="24"/>
        </w:rPr>
        <w:t xml:space="preserve">, površine 68 </w:t>
      </w:r>
      <w:proofErr w:type="spellStart"/>
      <w:r w:rsidR="006D6D21">
        <w:rPr>
          <w:rFonts w:ascii="Times New Roman" w:hAnsi="Times New Roman" w:cs="Times New Roman"/>
          <w:sz w:val="24"/>
          <w:szCs w:val="24"/>
        </w:rPr>
        <w:t>čhv</w:t>
      </w:r>
      <w:proofErr w:type="spellEnd"/>
      <w:r w:rsidR="006D6D21">
        <w:rPr>
          <w:rFonts w:ascii="Times New Roman" w:hAnsi="Times New Roman" w:cs="Times New Roman"/>
          <w:sz w:val="24"/>
          <w:szCs w:val="24"/>
        </w:rPr>
        <w:t xml:space="preserve">, upisana u </w:t>
      </w:r>
      <w:proofErr w:type="spellStart"/>
      <w:r w:rsidR="006D6D21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="006D6D21">
        <w:rPr>
          <w:rFonts w:ascii="Times New Roman" w:hAnsi="Times New Roman" w:cs="Times New Roman"/>
          <w:sz w:val="24"/>
          <w:szCs w:val="24"/>
        </w:rPr>
        <w:t xml:space="preserve">. ul. br. 46 k.o. </w:t>
      </w:r>
      <w:proofErr w:type="spellStart"/>
      <w:r w:rsidR="006D6D21">
        <w:rPr>
          <w:rFonts w:ascii="Times New Roman" w:hAnsi="Times New Roman" w:cs="Times New Roman"/>
          <w:sz w:val="24"/>
          <w:szCs w:val="24"/>
        </w:rPr>
        <w:t>Strmec</w:t>
      </w:r>
      <w:proofErr w:type="spellEnd"/>
      <w:r w:rsidR="006D6D21">
        <w:rPr>
          <w:rFonts w:ascii="Times New Roman" w:hAnsi="Times New Roman" w:cs="Times New Roman"/>
          <w:sz w:val="24"/>
          <w:szCs w:val="24"/>
        </w:rPr>
        <w:t xml:space="preserve"> Stubički (odnosno prema Parcelacijskom elaboratu k.č.br. 426/3, pašnjak </w:t>
      </w:r>
      <w:proofErr w:type="spellStart"/>
      <w:r w:rsidR="006D6D21">
        <w:rPr>
          <w:rFonts w:ascii="Times New Roman" w:hAnsi="Times New Roman" w:cs="Times New Roman"/>
          <w:sz w:val="24"/>
          <w:szCs w:val="24"/>
        </w:rPr>
        <w:t>Strmec</w:t>
      </w:r>
      <w:proofErr w:type="spellEnd"/>
      <w:r w:rsidR="006D6D21">
        <w:rPr>
          <w:rFonts w:ascii="Times New Roman" w:hAnsi="Times New Roman" w:cs="Times New Roman"/>
          <w:sz w:val="24"/>
          <w:szCs w:val="24"/>
        </w:rPr>
        <w:t xml:space="preserve"> Stubički površine 150 m</w:t>
      </w:r>
      <w:r w:rsidR="006D6D2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D6D21">
        <w:rPr>
          <w:rFonts w:ascii="Times New Roman" w:hAnsi="Times New Roman" w:cs="Times New Roman"/>
          <w:sz w:val="24"/>
          <w:szCs w:val="24"/>
        </w:rPr>
        <w:t>) na Općinu Stubičke Toplice.</w:t>
      </w:r>
    </w:p>
    <w:p w:rsidR="00DE6F48" w:rsidRDefault="00DE6F48" w:rsidP="006D6D2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D21" w:rsidRPr="006D6D21" w:rsidRDefault="006D6D21" w:rsidP="006D6D21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D21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6D6D21" w:rsidRPr="00DE6F48" w:rsidRDefault="006D6D21" w:rsidP="006D6D2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F48" w:rsidRPr="00DE6F48" w:rsidRDefault="00DE6F48" w:rsidP="006D6D2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F48">
        <w:rPr>
          <w:rFonts w:ascii="Times New Roman" w:hAnsi="Times New Roman" w:cs="Times New Roman"/>
          <w:sz w:val="24"/>
          <w:szCs w:val="24"/>
        </w:rPr>
        <w:t>Zadužuj</w:t>
      </w:r>
      <w:r w:rsidR="006D6D21">
        <w:rPr>
          <w:rFonts w:ascii="Times New Roman" w:hAnsi="Times New Roman" w:cs="Times New Roman"/>
          <w:sz w:val="24"/>
          <w:szCs w:val="24"/>
        </w:rPr>
        <w:t>u</w:t>
      </w:r>
      <w:r w:rsidRPr="00DE6F48">
        <w:rPr>
          <w:rFonts w:ascii="Times New Roman" w:hAnsi="Times New Roman" w:cs="Times New Roman"/>
          <w:sz w:val="24"/>
          <w:szCs w:val="24"/>
        </w:rPr>
        <w:t xml:space="preserve"> se načelnik Općine Stubičke Toplice </w:t>
      </w:r>
      <w:r w:rsidR="006D6D21">
        <w:rPr>
          <w:rFonts w:ascii="Times New Roman" w:hAnsi="Times New Roman" w:cs="Times New Roman"/>
          <w:sz w:val="24"/>
          <w:szCs w:val="24"/>
        </w:rPr>
        <w:t>i Jedinstveni upravni odjel Općine Stubičke Toplice poduzeti potrebne radnje radi usklađenja zemljišnoknjižnog sa stvarnim stanjem.</w:t>
      </w:r>
    </w:p>
    <w:p w:rsidR="00DE6F48" w:rsidRDefault="00B13573" w:rsidP="006D6D2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Troškove prijenosa prava vlasništva snosi podnositeljica zahtjeva.</w:t>
      </w:r>
    </w:p>
    <w:p w:rsidR="006D6D21" w:rsidRDefault="006D6D21" w:rsidP="006D6D2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B90" w:rsidRPr="00DE6F48" w:rsidRDefault="00A00B90" w:rsidP="006D6D2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F48" w:rsidRPr="006D6D21" w:rsidRDefault="00DE6F48" w:rsidP="006D6D21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D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Članak </w:t>
      </w:r>
      <w:r w:rsidR="00A00B90">
        <w:rPr>
          <w:rFonts w:ascii="Times New Roman" w:hAnsi="Times New Roman" w:cs="Times New Roman"/>
          <w:b/>
          <w:sz w:val="24"/>
          <w:szCs w:val="24"/>
        </w:rPr>
        <w:t>4</w:t>
      </w:r>
      <w:r w:rsidRPr="006D6D21">
        <w:rPr>
          <w:rFonts w:ascii="Times New Roman" w:hAnsi="Times New Roman" w:cs="Times New Roman"/>
          <w:b/>
          <w:sz w:val="24"/>
          <w:szCs w:val="24"/>
        </w:rPr>
        <w:t>.</w:t>
      </w:r>
    </w:p>
    <w:p w:rsidR="00DE6F48" w:rsidRPr="00DE6F48" w:rsidRDefault="00DE6F48" w:rsidP="006D6D2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F48" w:rsidRPr="00DE6F48" w:rsidRDefault="00DE6F48" w:rsidP="006D6D2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F48">
        <w:rPr>
          <w:rFonts w:ascii="Times New Roman" w:hAnsi="Times New Roman" w:cs="Times New Roman"/>
          <w:sz w:val="24"/>
          <w:szCs w:val="24"/>
        </w:rPr>
        <w:t>Ova Odluka stupa na snagu prvog dana od dana objave u Službenom glasniku Krapinsko-zagorske županije.</w:t>
      </w:r>
    </w:p>
    <w:p w:rsidR="00DE6F48" w:rsidRDefault="00DE6F48" w:rsidP="006D6D2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D21" w:rsidRPr="00DE6F48" w:rsidRDefault="006D6D21" w:rsidP="006D6D2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F48" w:rsidRPr="006D6D21" w:rsidRDefault="00DE6F48" w:rsidP="006D6D21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D21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A00B90">
        <w:rPr>
          <w:rFonts w:ascii="Times New Roman" w:hAnsi="Times New Roman" w:cs="Times New Roman"/>
          <w:b/>
          <w:sz w:val="24"/>
          <w:szCs w:val="24"/>
        </w:rPr>
        <w:t>5</w:t>
      </w:r>
      <w:r w:rsidRPr="006D6D21">
        <w:rPr>
          <w:rFonts w:ascii="Times New Roman" w:hAnsi="Times New Roman" w:cs="Times New Roman"/>
          <w:b/>
          <w:sz w:val="24"/>
          <w:szCs w:val="24"/>
        </w:rPr>
        <w:t>.</w:t>
      </w:r>
    </w:p>
    <w:p w:rsidR="00DE6F48" w:rsidRPr="00DE6F48" w:rsidRDefault="00DE6F48" w:rsidP="006D6D2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F48" w:rsidRPr="00DE6F48" w:rsidRDefault="00DE6F48" w:rsidP="006D6D2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F48">
        <w:rPr>
          <w:rFonts w:ascii="Times New Roman" w:hAnsi="Times New Roman" w:cs="Times New Roman"/>
          <w:sz w:val="24"/>
          <w:szCs w:val="24"/>
        </w:rPr>
        <w:t>Prijedlog Odluke upućuje se na usvajanje Općinskom vijeću Općine Stubičke Toplice.</w:t>
      </w:r>
    </w:p>
    <w:p w:rsidR="00DE6F48" w:rsidRPr="00DE6F48" w:rsidRDefault="00DE6F48" w:rsidP="006D6D2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F48" w:rsidRPr="00DE6F48" w:rsidRDefault="00DE6F48" w:rsidP="006D6D2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47D" w:rsidRPr="001E4C89" w:rsidRDefault="001A347D" w:rsidP="006D6D2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47D" w:rsidRPr="001E4C89" w:rsidRDefault="00E76EB7" w:rsidP="006D6D21">
      <w:pPr>
        <w:pStyle w:val="NoSpacing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Načelnik</w:t>
      </w:r>
    </w:p>
    <w:p w:rsidR="00E76EB7" w:rsidRPr="001E4C89" w:rsidRDefault="00E76EB7" w:rsidP="006D6D21">
      <w:pPr>
        <w:pStyle w:val="NoSpacing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Općine Stubičke Toplice</w:t>
      </w:r>
    </w:p>
    <w:p w:rsidR="00E76EB7" w:rsidRPr="001E4C89" w:rsidRDefault="00E76EB7" w:rsidP="006D6D21">
      <w:pPr>
        <w:pStyle w:val="NoSpacing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76EB7" w:rsidRPr="001E4C89" w:rsidRDefault="00E76EB7" w:rsidP="006D6D21">
      <w:pPr>
        <w:pStyle w:val="NoSpacing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Vladimir Bosnar</w:t>
      </w:r>
    </w:p>
    <w:p w:rsidR="001A347D" w:rsidRPr="001E4C89" w:rsidRDefault="001A347D" w:rsidP="006D6D2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47D" w:rsidRPr="001E4C89" w:rsidRDefault="001A347D" w:rsidP="006D6D2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47D" w:rsidRPr="001E4C89" w:rsidRDefault="001A347D" w:rsidP="006D6D2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47D" w:rsidRPr="001E4C89" w:rsidRDefault="001A347D" w:rsidP="006D6D2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47D" w:rsidRPr="001E4C89" w:rsidRDefault="001A347D" w:rsidP="006D6D2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47D" w:rsidRPr="001E4C89" w:rsidRDefault="001A347D" w:rsidP="006D6D21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DOSTAVITI:</w:t>
      </w:r>
    </w:p>
    <w:p w:rsidR="001A347D" w:rsidRPr="001E4C89" w:rsidRDefault="006D6D21" w:rsidP="006D6D21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:rsidR="001A347D" w:rsidRPr="001E4C89" w:rsidRDefault="001A347D" w:rsidP="006D6D21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Arhiva, ovdje</w:t>
      </w:r>
    </w:p>
    <w:sectPr w:rsidR="001A347D" w:rsidRPr="001E4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B451A"/>
    <w:multiLevelType w:val="hybridMultilevel"/>
    <w:tmpl w:val="72E65F2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1340DB"/>
    <w:rsid w:val="00162727"/>
    <w:rsid w:val="001A347D"/>
    <w:rsid w:val="001E4C89"/>
    <w:rsid w:val="004B66EA"/>
    <w:rsid w:val="005837EF"/>
    <w:rsid w:val="00584206"/>
    <w:rsid w:val="00673BE4"/>
    <w:rsid w:val="006D6D21"/>
    <w:rsid w:val="007A66D7"/>
    <w:rsid w:val="00823739"/>
    <w:rsid w:val="00872DA5"/>
    <w:rsid w:val="009642B7"/>
    <w:rsid w:val="00A00B90"/>
    <w:rsid w:val="00B13573"/>
    <w:rsid w:val="00B31014"/>
    <w:rsid w:val="00B32F24"/>
    <w:rsid w:val="00C06CA5"/>
    <w:rsid w:val="00DA0C31"/>
    <w:rsid w:val="00DE6F48"/>
    <w:rsid w:val="00E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66E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66E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Ljubica Bozic</cp:lastModifiedBy>
  <cp:revision>5</cp:revision>
  <cp:lastPrinted>2016-10-21T11:23:00Z</cp:lastPrinted>
  <dcterms:created xsi:type="dcterms:W3CDTF">2016-10-21T11:03:00Z</dcterms:created>
  <dcterms:modified xsi:type="dcterms:W3CDTF">2016-10-21T12:10:00Z</dcterms:modified>
</cp:coreProperties>
</file>