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E76EB7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4230F5" w:rsidRPr="004230F5" w:rsidRDefault="004230F5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2B7" w:rsidRPr="004230F5" w:rsidRDefault="004230F5" w:rsidP="004230F5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230F5">
        <w:rPr>
          <w:rFonts w:ascii="Times New Roman" w:hAnsi="Times New Roman" w:cs="Times New Roman"/>
          <w:sz w:val="24"/>
          <w:szCs w:val="24"/>
        </w:rPr>
        <w:t>KLASA:</w:t>
      </w:r>
      <w:r w:rsidR="00FC4213" w:rsidRPr="004230F5">
        <w:rPr>
          <w:rFonts w:ascii="Times New Roman" w:hAnsi="Times New Roman" w:cs="Times New Roman"/>
          <w:sz w:val="24"/>
          <w:szCs w:val="24"/>
        </w:rPr>
        <w:t>360-01/16-01/09</w:t>
      </w:r>
    </w:p>
    <w:p w:rsidR="004230F5" w:rsidRPr="004230F5" w:rsidRDefault="004230F5" w:rsidP="004230F5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230F5">
        <w:rPr>
          <w:rFonts w:ascii="Times New Roman" w:hAnsi="Times New Roman" w:cs="Times New Roman"/>
          <w:sz w:val="24"/>
          <w:szCs w:val="24"/>
        </w:rPr>
        <w:t>URBROJ:2113/03-</w:t>
      </w:r>
      <w:proofErr w:type="spellStart"/>
      <w:r w:rsidRPr="004230F5">
        <w:rPr>
          <w:rFonts w:ascii="Times New Roman" w:hAnsi="Times New Roman" w:cs="Times New Roman"/>
          <w:sz w:val="24"/>
          <w:szCs w:val="24"/>
        </w:rPr>
        <w:t>03</w:t>
      </w:r>
      <w:proofErr w:type="spellEnd"/>
      <w:r w:rsidRPr="004230F5">
        <w:rPr>
          <w:rFonts w:ascii="Times New Roman" w:hAnsi="Times New Roman" w:cs="Times New Roman"/>
          <w:sz w:val="24"/>
          <w:szCs w:val="24"/>
        </w:rPr>
        <w:t>-16-1</w:t>
      </w:r>
    </w:p>
    <w:p w:rsidR="004230F5" w:rsidRPr="004230F5" w:rsidRDefault="004230F5" w:rsidP="004230F5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230F5">
        <w:rPr>
          <w:rFonts w:ascii="Times New Roman" w:hAnsi="Times New Roman" w:cs="Times New Roman"/>
          <w:sz w:val="24"/>
          <w:szCs w:val="24"/>
        </w:rPr>
        <w:t>Stubičke Toplice, 07.11.2016.</w:t>
      </w:r>
    </w:p>
    <w:p w:rsidR="00FC4213" w:rsidRPr="004230F5" w:rsidRDefault="00FC4213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213" w:rsidRPr="004230F5" w:rsidRDefault="00FC4213" w:rsidP="00FC421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F5">
        <w:rPr>
          <w:rFonts w:ascii="Times New Roman" w:hAnsi="Times New Roman" w:cs="Times New Roman"/>
          <w:sz w:val="24"/>
          <w:szCs w:val="24"/>
        </w:rPr>
        <w:t>Na temelju članka 16. st. 13. Pravilnika o provedbi mjere 07 „Temeljne usluge i obnova sela u ruralnim područjima“ iz Programa ruralnog razvoja Republike Hrvatske za razdoblje 2014. – 2020. (Nar. nov. br. 71/16) i članka čl. 46. st. 2. t. 1. Statuta Općine Službeni glasnik Krapinsko-zagorske županije br. 16/09 i 9/13), načelnik Općine Stubičke Toplice donosi sljedeću</w:t>
      </w:r>
    </w:p>
    <w:p w:rsidR="00FC4213" w:rsidRPr="004230F5" w:rsidRDefault="00FC4213" w:rsidP="00FC421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213" w:rsidRPr="004230F5" w:rsidRDefault="00FC4213" w:rsidP="00FC421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0F5"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FC4213" w:rsidRPr="004230F5" w:rsidRDefault="00FC4213" w:rsidP="00FC421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C4213" w:rsidRPr="004230F5" w:rsidRDefault="004230F5" w:rsidP="00FC421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0F5">
        <w:rPr>
          <w:rFonts w:ascii="Times New Roman" w:hAnsi="Times New Roman" w:cs="Times New Roman"/>
          <w:b/>
          <w:sz w:val="24"/>
          <w:szCs w:val="24"/>
        </w:rPr>
        <w:t>I.</w:t>
      </w:r>
    </w:p>
    <w:p w:rsidR="00FC4213" w:rsidRPr="004230F5" w:rsidRDefault="00FC4213" w:rsidP="00FC421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213" w:rsidRPr="004230F5" w:rsidRDefault="00FC4213" w:rsidP="00FC4213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0F5">
        <w:rPr>
          <w:rFonts w:ascii="Times New Roman" w:hAnsi="Times New Roman" w:cs="Times New Roman"/>
          <w:sz w:val="24"/>
          <w:szCs w:val="24"/>
        </w:rPr>
        <w:t xml:space="preserve">Predlaže se Općinskom vijeću Općine Stubičke Toplice donijeti odluku o davanju suglasnosti za provedbu ulaganja na području Općine Stubičke Toplice, radi ispunjavanja uvjeta prihvatljivosti iz članka </w:t>
      </w:r>
      <w:r w:rsidR="004230F5" w:rsidRPr="004230F5">
        <w:rPr>
          <w:rFonts w:ascii="Times New Roman" w:hAnsi="Times New Roman" w:cs="Times New Roman"/>
          <w:sz w:val="24"/>
          <w:szCs w:val="24"/>
        </w:rPr>
        <w:t>16</w:t>
      </w:r>
      <w:r w:rsidRPr="004230F5">
        <w:rPr>
          <w:rFonts w:ascii="Times New Roman" w:hAnsi="Times New Roman" w:cs="Times New Roman"/>
          <w:sz w:val="24"/>
          <w:szCs w:val="24"/>
        </w:rPr>
        <w:t xml:space="preserve">. st. 13. Pravilnika o provedbi mjere 07 „Temeljne usluge i obnova sela u ruralnim područjima“ iz Programa ruralnog razvoja Republike Hrvatske za razdoblje 2014. – 2020. (Nar. nov. br. 71/16), za projekt „Izgradnja nerazvrstane ceste i rekonstrukcija mosta preko potoka </w:t>
      </w:r>
      <w:proofErr w:type="spellStart"/>
      <w:r w:rsidRPr="004230F5">
        <w:rPr>
          <w:rFonts w:ascii="Times New Roman" w:hAnsi="Times New Roman" w:cs="Times New Roman"/>
          <w:sz w:val="24"/>
          <w:szCs w:val="24"/>
        </w:rPr>
        <w:t>Vidak</w:t>
      </w:r>
      <w:proofErr w:type="spellEnd"/>
      <w:r w:rsidRPr="004230F5">
        <w:rPr>
          <w:rFonts w:ascii="Times New Roman" w:hAnsi="Times New Roman" w:cs="Times New Roman"/>
          <w:sz w:val="24"/>
          <w:szCs w:val="24"/>
        </w:rPr>
        <w:t xml:space="preserve"> u Stubičk</w:t>
      </w:r>
      <w:r w:rsidR="005B72F9">
        <w:rPr>
          <w:rFonts w:ascii="Times New Roman" w:hAnsi="Times New Roman" w:cs="Times New Roman"/>
          <w:sz w:val="24"/>
          <w:szCs w:val="24"/>
        </w:rPr>
        <w:t>im Toplicama</w:t>
      </w:r>
      <w:r w:rsidRPr="004230F5">
        <w:rPr>
          <w:rFonts w:ascii="Times New Roman" w:hAnsi="Times New Roman" w:cs="Times New Roman"/>
          <w:sz w:val="24"/>
          <w:szCs w:val="24"/>
        </w:rPr>
        <w:t xml:space="preserve">, naselje </w:t>
      </w:r>
      <w:proofErr w:type="spellStart"/>
      <w:r w:rsidRPr="004230F5">
        <w:rPr>
          <w:rFonts w:ascii="Times New Roman" w:hAnsi="Times New Roman" w:cs="Times New Roman"/>
          <w:sz w:val="24"/>
          <w:szCs w:val="24"/>
        </w:rPr>
        <w:t>Strmec</w:t>
      </w:r>
      <w:proofErr w:type="spellEnd"/>
      <w:r w:rsidRPr="004230F5">
        <w:rPr>
          <w:rFonts w:ascii="Times New Roman" w:hAnsi="Times New Roman" w:cs="Times New Roman"/>
          <w:sz w:val="24"/>
          <w:szCs w:val="24"/>
        </w:rPr>
        <w:t xml:space="preserve"> Stubički“.</w:t>
      </w:r>
    </w:p>
    <w:p w:rsidR="00FC4213" w:rsidRPr="004230F5" w:rsidRDefault="00FC4213" w:rsidP="00FC421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213" w:rsidRPr="004230F5" w:rsidRDefault="004230F5" w:rsidP="00FC421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0F5">
        <w:rPr>
          <w:rFonts w:ascii="Times New Roman" w:hAnsi="Times New Roman" w:cs="Times New Roman"/>
          <w:b/>
          <w:sz w:val="24"/>
          <w:szCs w:val="24"/>
        </w:rPr>
        <w:t>II.</w:t>
      </w:r>
    </w:p>
    <w:p w:rsidR="00FC4213" w:rsidRPr="004230F5" w:rsidRDefault="00FC4213" w:rsidP="00FC421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0F5" w:rsidRPr="004230F5" w:rsidRDefault="004230F5" w:rsidP="004230F5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0F5">
        <w:rPr>
          <w:rFonts w:ascii="Times New Roman" w:hAnsi="Times New Roman" w:cs="Times New Roman"/>
          <w:sz w:val="24"/>
          <w:szCs w:val="24"/>
        </w:rPr>
        <w:t xml:space="preserve">Ova suglasnost daje se načelniku Općine Stubičke Toplice kako bi se navedeni projekt mogao kandidirati na Natječaj za provedbu Mjere 07, </w:t>
      </w:r>
      <w:proofErr w:type="spellStart"/>
      <w:r w:rsidRPr="004230F5">
        <w:rPr>
          <w:rFonts w:ascii="Times New Roman" w:hAnsi="Times New Roman" w:cs="Times New Roman"/>
          <w:sz w:val="24"/>
          <w:szCs w:val="24"/>
        </w:rPr>
        <w:t>Podmjere</w:t>
      </w:r>
      <w:proofErr w:type="spellEnd"/>
      <w:r w:rsidRPr="004230F5">
        <w:rPr>
          <w:rFonts w:ascii="Times New Roman" w:hAnsi="Times New Roman" w:cs="Times New Roman"/>
          <w:sz w:val="24"/>
          <w:szCs w:val="24"/>
        </w:rPr>
        <w:t xml:space="preserve"> 7.2., Tip operacije 7.2.2. „Ulaganja u građenje nerazvrstanih cesta“, objavljen u Narodnim novinama br. 100/16, te za provedbu ulaganja iz točke I. ove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Pr="004230F5">
        <w:rPr>
          <w:rFonts w:ascii="Times New Roman" w:hAnsi="Times New Roman" w:cs="Times New Roman"/>
          <w:sz w:val="24"/>
          <w:szCs w:val="24"/>
        </w:rPr>
        <w:t>.</w:t>
      </w:r>
    </w:p>
    <w:p w:rsidR="00FC4213" w:rsidRPr="004230F5" w:rsidRDefault="00FC4213" w:rsidP="00FC421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4213" w:rsidRPr="004230F5" w:rsidRDefault="004230F5" w:rsidP="004230F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0F5">
        <w:rPr>
          <w:rFonts w:ascii="Times New Roman" w:hAnsi="Times New Roman" w:cs="Times New Roman"/>
          <w:b/>
          <w:sz w:val="24"/>
          <w:szCs w:val="24"/>
        </w:rPr>
        <w:t>III.</w:t>
      </w:r>
    </w:p>
    <w:p w:rsidR="004230F5" w:rsidRPr="004230F5" w:rsidRDefault="004230F5" w:rsidP="004230F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0F5" w:rsidRPr="004230F5" w:rsidRDefault="004230F5" w:rsidP="004230F5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0F5">
        <w:rPr>
          <w:rFonts w:ascii="Times New Roman" w:hAnsi="Times New Roman" w:cs="Times New Roman"/>
          <w:sz w:val="24"/>
          <w:szCs w:val="24"/>
        </w:rPr>
        <w:t>Sastavni dio i Prilog Odluke Općinskog vijeća o davanju suglasnosti je Opis projekta.</w:t>
      </w:r>
    </w:p>
    <w:p w:rsidR="004230F5" w:rsidRPr="004230F5" w:rsidRDefault="004230F5" w:rsidP="004230F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0F5" w:rsidRPr="004230F5" w:rsidRDefault="004230F5" w:rsidP="004230F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0F5">
        <w:rPr>
          <w:rFonts w:ascii="Times New Roman" w:hAnsi="Times New Roman" w:cs="Times New Roman"/>
          <w:b/>
          <w:sz w:val="24"/>
          <w:szCs w:val="24"/>
        </w:rPr>
        <w:t>IV.</w:t>
      </w:r>
    </w:p>
    <w:p w:rsidR="004230F5" w:rsidRPr="004230F5" w:rsidRDefault="004230F5" w:rsidP="00FC4213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230F5" w:rsidRPr="004230F5" w:rsidRDefault="004230F5" w:rsidP="004230F5">
      <w:pPr>
        <w:pStyle w:val="NoSpacing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30F5">
        <w:rPr>
          <w:rFonts w:ascii="Times New Roman" w:hAnsi="Times New Roman" w:cs="Times New Roman"/>
          <w:sz w:val="24"/>
          <w:szCs w:val="24"/>
        </w:rPr>
        <w:t xml:space="preserve">Odluka Općinskog vijeća važeća je od datuma </w:t>
      </w:r>
      <w:r>
        <w:rPr>
          <w:rFonts w:ascii="Times New Roman" w:hAnsi="Times New Roman" w:cs="Times New Roman"/>
          <w:sz w:val="24"/>
          <w:szCs w:val="24"/>
        </w:rPr>
        <w:t>donošenja</w:t>
      </w:r>
      <w:r w:rsidRPr="004230F5">
        <w:rPr>
          <w:rFonts w:ascii="Times New Roman" w:hAnsi="Times New Roman" w:cs="Times New Roman"/>
          <w:sz w:val="24"/>
          <w:szCs w:val="24"/>
        </w:rPr>
        <w:t>.</w:t>
      </w:r>
    </w:p>
    <w:p w:rsidR="004230F5" w:rsidRPr="004230F5" w:rsidRDefault="004230F5" w:rsidP="00FC4213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C4213" w:rsidRPr="004230F5" w:rsidRDefault="004230F5" w:rsidP="00FC421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0F5">
        <w:rPr>
          <w:rFonts w:ascii="Times New Roman" w:hAnsi="Times New Roman" w:cs="Times New Roman"/>
          <w:b/>
          <w:sz w:val="24"/>
          <w:szCs w:val="24"/>
        </w:rPr>
        <w:lastRenderedPageBreak/>
        <w:t>V.</w:t>
      </w:r>
    </w:p>
    <w:p w:rsidR="00FC4213" w:rsidRPr="004230F5" w:rsidRDefault="00FC4213" w:rsidP="00FC421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4213" w:rsidRPr="004230F5" w:rsidRDefault="00FC4213" w:rsidP="00FC4213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0F5">
        <w:rPr>
          <w:rFonts w:ascii="Times New Roman" w:hAnsi="Times New Roman" w:cs="Times New Roman"/>
          <w:sz w:val="24"/>
          <w:szCs w:val="24"/>
        </w:rPr>
        <w:t>Prijedlog se upućuje na usvajanje Općinskom vijeću Općine Stubičke Toplice.</w:t>
      </w:r>
    </w:p>
    <w:p w:rsidR="00FC4213" w:rsidRPr="004230F5" w:rsidRDefault="00FC4213" w:rsidP="00FC421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4213" w:rsidRPr="004230F5" w:rsidRDefault="00FC4213" w:rsidP="00FC421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4213" w:rsidRPr="004230F5" w:rsidRDefault="00FC4213" w:rsidP="00FC421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4213" w:rsidRPr="004230F5" w:rsidRDefault="00FC4213" w:rsidP="00FC4213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4230F5">
        <w:rPr>
          <w:rFonts w:ascii="Times New Roman" w:hAnsi="Times New Roman" w:cs="Times New Roman"/>
          <w:sz w:val="24"/>
          <w:szCs w:val="24"/>
        </w:rPr>
        <w:t>Načelnik</w:t>
      </w:r>
    </w:p>
    <w:p w:rsidR="00FC4213" w:rsidRPr="004230F5" w:rsidRDefault="00FC4213" w:rsidP="00FC4213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4230F5">
        <w:rPr>
          <w:rFonts w:ascii="Times New Roman" w:hAnsi="Times New Roman" w:cs="Times New Roman"/>
          <w:sz w:val="24"/>
          <w:szCs w:val="24"/>
        </w:rPr>
        <w:t>Općine Stubičke Toplice</w:t>
      </w:r>
    </w:p>
    <w:p w:rsidR="00FC4213" w:rsidRPr="004230F5" w:rsidRDefault="00FC4213" w:rsidP="00FC4213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FC4213" w:rsidRPr="004230F5" w:rsidRDefault="00FC4213" w:rsidP="00FC4213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4230F5">
        <w:rPr>
          <w:rFonts w:ascii="Times New Roman" w:hAnsi="Times New Roman" w:cs="Times New Roman"/>
          <w:sz w:val="24"/>
          <w:szCs w:val="24"/>
        </w:rPr>
        <w:t>Vladimir Bosnar</w:t>
      </w:r>
    </w:p>
    <w:p w:rsidR="00FC4213" w:rsidRPr="004230F5" w:rsidRDefault="00FC4213" w:rsidP="00FC421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4213" w:rsidRDefault="00FC4213" w:rsidP="00FC421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230F5" w:rsidRDefault="004230F5" w:rsidP="00FC421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230F5" w:rsidRDefault="004230F5" w:rsidP="00FC421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230F5" w:rsidRDefault="004230F5" w:rsidP="00FC421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230F5" w:rsidRDefault="004230F5" w:rsidP="00FC421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Prilog: Opis projekta</w:t>
      </w:r>
    </w:p>
    <w:p w:rsidR="004230F5" w:rsidRDefault="004230F5" w:rsidP="00FC421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230F5" w:rsidRPr="004230F5" w:rsidRDefault="004230F5" w:rsidP="00FC421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4213" w:rsidRPr="004230F5" w:rsidRDefault="00FC4213" w:rsidP="00FC4213">
      <w:pPr>
        <w:pStyle w:val="NoSpacing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230F5">
        <w:rPr>
          <w:rFonts w:ascii="Times New Roman" w:hAnsi="Times New Roman" w:cs="Times New Roman"/>
          <w:sz w:val="24"/>
          <w:szCs w:val="24"/>
        </w:rPr>
        <w:t>DOSTAVITI:</w:t>
      </w:r>
    </w:p>
    <w:p w:rsidR="00FC4213" w:rsidRPr="004230F5" w:rsidRDefault="00FC4213" w:rsidP="00FC4213">
      <w:pPr>
        <w:pStyle w:val="NoSpacing"/>
        <w:numPr>
          <w:ilvl w:val="0"/>
          <w:numId w:val="2"/>
        </w:numPr>
        <w:spacing w:line="276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4230F5"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FC4213" w:rsidRPr="004230F5" w:rsidRDefault="00FC4213" w:rsidP="00FC4213">
      <w:pPr>
        <w:pStyle w:val="NoSpacing"/>
        <w:numPr>
          <w:ilvl w:val="0"/>
          <w:numId w:val="2"/>
        </w:numPr>
        <w:spacing w:line="276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4230F5">
        <w:rPr>
          <w:rFonts w:ascii="Times New Roman" w:hAnsi="Times New Roman" w:cs="Times New Roman"/>
          <w:sz w:val="24"/>
          <w:szCs w:val="24"/>
        </w:rPr>
        <w:t>Arhiva, ovdje</w:t>
      </w:r>
    </w:p>
    <w:p w:rsidR="001A347D" w:rsidRPr="004230F5" w:rsidRDefault="001A347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4230F5" w:rsidRDefault="001A347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347D" w:rsidRPr="00423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B451A"/>
    <w:multiLevelType w:val="hybridMultilevel"/>
    <w:tmpl w:val="72E65F2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1340DB"/>
    <w:rsid w:val="00162727"/>
    <w:rsid w:val="001A347D"/>
    <w:rsid w:val="001E4C89"/>
    <w:rsid w:val="004230F5"/>
    <w:rsid w:val="004B66EA"/>
    <w:rsid w:val="005837EF"/>
    <w:rsid w:val="005B72F9"/>
    <w:rsid w:val="00673BE4"/>
    <w:rsid w:val="007A66D7"/>
    <w:rsid w:val="00823739"/>
    <w:rsid w:val="00872DA5"/>
    <w:rsid w:val="009642B7"/>
    <w:rsid w:val="00B31014"/>
    <w:rsid w:val="00B32F24"/>
    <w:rsid w:val="00C06CA5"/>
    <w:rsid w:val="00DA0C31"/>
    <w:rsid w:val="00E76EB7"/>
    <w:rsid w:val="00FC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66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66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Ljubica Bozic</cp:lastModifiedBy>
  <cp:revision>2</cp:revision>
  <cp:lastPrinted>2016-03-30T08:13:00Z</cp:lastPrinted>
  <dcterms:created xsi:type="dcterms:W3CDTF">2016-11-07T12:23:00Z</dcterms:created>
  <dcterms:modified xsi:type="dcterms:W3CDTF">2016-11-07T12:48:00Z</dcterms:modified>
</cp:coreProperties>
</file>