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47C4C24F" w:rsidR="009642B7" w:rsidRPr="00553212" w:rsidRDefault="009668C0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7A8AA3CC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20</w:t>
      </w:r>
      <w:r w:rsidR="00DA473C" w:rsidRPr="005A3282">
        <w:rPr>
          <w:rFonts w:cstheme="minorHAnsi"/>
        </w:rPr>
        <w:t>-01/</w:t>
      </w:r>
      <w:r w:rsidR="009668C0">
        <w:rPr>
          <w:rFonts w:cstheme="minorHAnsi"/>
        </w:rPr>
        <w:t>22</w:t>
      </w:r>
    </w:p>
    <w:p w14:paraId="43142266" w14:textId="202B8F6A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9668C0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20-</w:t>
      </w:r>
      <w:r w:rsidR="00895653">
        <w:rPr>
          <w:rFonts w:cstheme="minorHAnsi"/>
        </w:rPr>
        <w:t>12</w:t>
      </w:r>
    </w:p>
    <w:p w14:paraId="76787399" w14:textId="5172BAF2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9668C0">
        <w:rPr>
          <w:rFonts w:cstheme="minorHAnsi"/>
        </w:rPr>
        <w:t>01.12.</w:t>
      </w:r>
      <w:r w:rsidR="00002E3F">
        <w:rPr>
          <w:rFonts w:cstheme="minorHAnsi"/>
        </w:rPr>
        <w:t>2020.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59025680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9668C0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1C2E46" w:rsidRPr="005A3282">
        <w:rPr>
          <w:rFonts w:cstheme="minorHAnsi"/>
        </w:rPr>
        <w:t xml:space="preserve"> i 18/15.</w:t>
      </w:r>
      <w:r w:rsidRPr="005A3282">
        <w:rPr>
          <w:rFonts w:cstheme="minorHAnsi"/>
        </w:rPr>
        <w:t xml:space="preserve">), </w:t>
      </w:r>
      <w:r w:rsidR="009668C0">
        <w:rPr>
          <w:rFonts w:cstheme="minorHAnsi"/>
        </w:rPr>
        <w:t xml:space="preserve">Općinsko vijeće </w:t>
      </w:r>
      <w:r w:rsidR="004C441D">
        <w:rPr>
          <w:rFonts w:cstheme="minorHAnsi"/>
        </w:rPr>
        <w:t xml:space="preserve">Općine Stubičke Toplice </w:t>
      </w:r>
      <w:r w:rsidR="009668C0">
        <w:rPr>
          <w:rFonts w:cstheme="minorHAnsi"/>
        </w:rPr>
        <w:t>na svojoj 34. sjednici održanoj dana 01. prosinca 2020.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01119D50" w:rsidR="00DA473C" w:rsidRPr="005A3282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ODLUK</w:t>
      </w:r>
      <w:r w:rsidR="009668C0">
        <w:rPr>
          <w:rFonts w:cstheme="minorHAnsi"/>
          <w:b/>
        </w:rPr>
        <w:t>U</w:t>
      </w:r>
      <w:r w:rsidR="00773E9F" w:rsidRPr="005A3282">
        <w:rPr>
          <w:rFonts w:cstheme="minorHAnsi"/>
          <w:b/>
        </w:rPr>
        <w:t xml:space="preserve"> </w:t>
      </w:r>
      <w:r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895653">
        <w:rPr>
          <w:rFonts w:cstheme="minorHAnsi"/>
          <w:b/>
        </w:rPr>
        <w:t>1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04AFC83E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895653">
        <w:rPr>
          <w:rFonts w:cstheme="minorHAnsi"/>
        </w:rPr>
        <w:t>1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895653">
        <w:rPr>
          <w:rFonts w:cstheme="minorHAnsi"/>
        </w:rPr>
        <w:t>1</w:t>
      </w:r>
      <w:r w:rsidR="004C441D">
        <w:rPr>
          <w:rFonts w:cstheme="minorHAnsi"/>
        </w:rPr>
        <w:t>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5C35035B" w14:textId="71C93F70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 xml:space="preserve">Kapitalni projekt: K102103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NC</w:t>
      </w:r>
      <w:r w:rsidR="005E0CDD" w:rsidRPr="005E0CDD">
        <w:rPr>
          <w:rFonts w:cstheme="minorHAnsi"/>
        </w:rPr>
        <w:t xml:space="preserve"> ST-7 Ulica Zagorskih brigada.</w:t>
      </w:r>
    </w:p>
    <w:p w14:paraId="31DC6CE2" w14:textId="77777777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14E3183E" w:rsidR="004C441D" w:rsidRPr="003C2708" w:rsidRDefault="009668C0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1E704970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9668C0">
        <w:rPr>
          <w:rFonts w:cstheme="minorHAnsi"/>
        </w:rPr>
        <w:t>Općine Stubičke Toplice</w:t>
      </w:r>
    </w:p>
    <w:p w14:paraId="30EA0FE3" w14:textId="54BE1C96" w:rsidR="009668C0" w:rsidRPr="003C2708" w:rsidRDefault="009668C0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5E0CDD"/>
    <w:rsid w:val="00767AFA"/>
    <w:rsid w:val="00773E9F"/>
    <w:rsid w:val="00862503"/>
    <w:rsid w:val="00895653"/>
    <w:rsid w:val="009503B4"/>
    <w:rsid w:val="00956FC8"/>
    <w:rsid w:val="009642B7"/>
    <w:rsid w:val="009668C0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22</cp:revision>
  <cp:lastPrinted>2020-11-11T12:58:00Z</cp:lastPrinted>
  <dcterms:created xsi:type="dcterms:W3CDTF">2015-11-04T12:06:00Z</dcterms:created>
  <dcterms:modified xsi:type="dcterms:W3CDTF">2020-12-05T12:49:00Z</dcterms:modified>
</cp:coreProperties>
</file>