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535F98">
        <w:rPr>
          <w:rFonts w:ascii="Times New Roman" w:hAnsi="Times New Roman" w:cs="Times New Roman"/>
          <w:sz w:val="24"/>
          <w:szCs w:val="24"/>
        </w:rPr>
        <w:t>360-01/17-01/06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535F98">
        <w:rPr>
          <w:rFonts w:ascii="Times New Roman" w:hAnsi="Times New Roman" w:cs="Times New Roman"/>
          <w:sz w:val="24"/>
          <w:szCs w:val="24"/>
        </w:rPr>
        <w:t>5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535F98">
        <w:rPr>
          <w:rFonts w:ascii="Times New Roman" w:hAnsi="Times New Roman" w:cs="Times New Roman"/>
          <w:sz w:val="24"/>
          <w:szCs w:val="24"/>
        </w:rPr>
        <w:t>11.04.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Na temelju članka čl. </w:t>
      </w:r>
      <w:r>
        <w:rPr>
          <w:rFonts w:ascii="Times New Roman" w:eastAsia="Calibri" w:hAnsi="Times New Roman" w:cs="Times New Roman"/>
          <w:sz w:val="24"/>
          <w:szCs w:val="24"/>
        </w:rPr>
        <w:t>27. st. 2. Odluke o jednostavnoj nabavi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(Službeni glasnik Krapinsko-zagorske županije br. </w:t>
      </w:r>
      <w:r>
        <w:rPr>
          <w:rFonts w:ascii="Times New Roman" w:eastAsia="Calibri" w:hAnsi="Times New Roman" w:cs="Times New Roman"/>
          <w:sz w:val="24"/>
          <w:szCs w:val="24"/>
        </w:rPr>
        <w:t>9/17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), i članka </w:t>
      </w:r>
      <w:r>
        <w:rPr>
          <w:rFonts w:ascii="Times New Roman" w:eastAsia="Calibri" w:hAnsi="Times New Roman" w:cs="Times New Roman"/>
          <w:sz w:val="24"/>
          <w:szCs w:val="24"/>
        </w:rPr>
        <w:t>46. t. 16. u vezi sa čl. 49.a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Statuta Općine Stubičke Toplice  (Službeni glasnik Krapinsko-zagorske županije br. 16/09 i 9/13)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obnašatelj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dužnosti načelnika, zamjenik načelnika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Općine Stubičke Toplice </w:t>
      </w:r>
      <w:r>
        <w:rPr>
          <w:rFonts w:ascii="Times New Roman" w:eastAsia="Calibri" w:hAnsi="Times New Roman" w:cs="Times New Roman"/>
          <w:sz w:val="24"/>
          <w:szCs w:val="24"/>
        </w:rPr>
        <w:t>donosi</w:t>
      </w:r>
    </w:p>
    <w:p w:rsidR="00535F98" w:rsidRPr="00535F98" w:rsidRDefault="00535F98" w:rsidP="00535F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F98">
        <w:rPr>
          <w:rFonts w:ascii="Times New Roman" w:eastAsia="Calibri" w:hAnsi="Times New Roman" w:cs="Times New Roman"/>
          <w:b/>
          <w:sz w:val="24"/>
          <w:szCs w:val="24"/>
        </w:rPr>
        <w:t>ODLUKU O ODABIRU</w:t>
      </w:r>
    </w:p>
    <w:p w:rsidR="00535F98" w:rsidRPr="00535F98" w:rsidRDefault="00535F98" w:rsidP="00535F9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5F98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535F98">
        <w:rPr>
          <w:rFonts w:ascii="Times New Roman" w:eastAsia="Calibri" w:hAnsi="Times New Roman" w:cs="Times New Roman"/>
          <w:b/>
          <w:sz w:val="24"/>
          <w:szCs w:val="24"/>
        </w:rPr>
        <w:t>Ev</w:t>
      </w:r>
      <w:proofErr w:type="spellEnd"/>
      <w:r w:rsidRPr="00535F98">
        <w:rPr>
          <w:rFonts w:ascii="Times New Roman" w:eastAsia="Calibri" w:hAnsi="Times New Roman" w:cs="Times New Roman"/>
          <w:b/>
          <w:sz w:val="24"/>
          <w:szCs w:val="24"/>
        </w:rPr>
        <w:t>. br. 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535F98">
        <w:rPr>
          <w:rFonts w:ascii="Times New Roman" w:eastAsia="Calibri" w:hAnsi="Times New Roman" w:cs="Times New Roman"/>
          <w:b/>
          <w:sz w:val="24"/>
          <w:szCs w:val="24"/>
        </w:rPr>
        <w:t>M/2017)</w:t>
      </w:r>
    </w:p>
    <w:p w:rsidR="00535F98" w:rsidRPr="00535F98" w:rsidRDefault="00535F98" w:rsidP="00535F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>I.</w:t>
      </w:r>
      <w:r w:rsidRPr="00535F98">
        <w:rPr>
          <w:rFonts w:ascii="Times New Roman" w:eastAsia="Calibri" w:hAnsi="Times New Roman" w:cs="Times New Roman"/>
          <w:sz w:val="24"/>
          <w:szCs w:val="24"/>
        </w:rPr>
        <w:tab/>
        <w:t xml:space="preserve">Kao najpovoljnija ponuda u postupku nabave radova </w:t>
      </w:r>
      <w:r>
        <w:rPr>
          <w:rFonts w:ascii="Times New Roman" w:eastAsia="Calibri" w:hAnsi="Times New Roman" w:cs="Times New Roman"/>
          <w:sz w:val="24"/>
          <w:szCs w:val="24"/>
        </w:rPr>
        <w:t>rekonstrukcije i dogradnje zgrade Osnovne škole Stubičke Toplice (etapa)</w:t>
      </w:r>
      <w:r w:rsidRPr="00535F98">
        <w:rPr>
          <w:rFonts w:ascii="Times New Roman" w:eastAsia="Calibri" w:hAnsi="Times New Roman" w:cs="Times New Roman"/>
          <w:sz w:val="24"/>
          <w:szCs w:val="24"/>
        </w:rPr>
        <w:t>, evidencijski broj nabave 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M/2017, za koji je Poziv na dostavu ponuda </w:t>
      </w:r>
      <w:r>
        <w:rPr>
          <w:rFonts w:ascii="Times New Roman" w:eastAsia="Calibri" w:hAnsi="Times New Roman" w:cs="Times New Roman"/>
          <w:sz w:val="24"/>
          <w:szCs w:val="24"/>
        </w:rPr>
        <w:t>objavljen na internetskoj stranici Općine Stubičke Toplice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travnja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2017., a temeljem članka </w:t>
      </w:r>
      <w:r>
        <w:rPr>
          <w:rFonts w:ascii="Times New Roman" w:eastAsia="Calibri" w:hAnsi="Times New Roman" w:cs="Times New Roman"/>
          <w:sz w:val="24"/>
          <w:szCs w:val="24"/>
        </w:rPr>
        <w:t>7. st. 1.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Odluke o </w:t>
      </w:r>
      <w:r>
        <w:rPr>
          <w:rFonts w:ascii="Times New Roman" w:eastAsia="Calibri" w:hAnsi="Times New Roman" w:cs="Times New Roman"/>
          <w:sz w:val="24"/>
          <w:szCs w:val="24"/>
        </w:rPr>
        <w:t>jednostavnoj nabavi</w:t>
      </w: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 (Službeni glasnik Krapinsko-zagorske županije br. </w:t>
      </w:r>
      <w:r>
        <w:rPr>
          <w:rFonts w:ascii="Times New Roman" w:eastAsia="Calibri" w:hAnsi="Times New Roman" w:cs="Times New Roman"/>
          <w:sz w:val="24"/>
          <w:szCs w:val="24"/>
        </w:rPr>
        <w:t>9/17</w:t>
      </w:r>
      <w:r w:rsidRPr="00535F98">
        <w:rPr>
          <w:rFonts w:ascii="Times New Roman" w:eastAsia="Calibri" w:hAnsi="Times New Roman" w:cs="Times New Roman"/>
          <w:sz w:val="24"/>
          <w:szCs w:val="24"/>
        </w:rPr>
        <w:t>), odabire se ponuda ponuditelja: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467"/>
        <w:gridCol w:w="6595"/>
      </w:tblGrid>
      <w:tr w:rsidR="00535F98" w:rsidRPr="00535F98" w:rsidTr="00535F9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PODACI O PONUDITELJU ČIJA JE PONUDA ODABRANA:</w:t>
            </w:r>
          </w:p>
        </w:tc>
      </w:tr>
      <w:tr w:rsidR="00535F98" w:rsidRPr="00535F98" w:rsidTr="00535F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Naziv, sjedište i OIB: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DAVOR OREMUŠ, </w:t>
            </w:r>
            <w:proofErr w:type="spellStart"/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>vl</w:t>
            </w:r>
            <w:proofErr w:type="spellEnd"/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obrta PLIN-GRIJANJE-VODOVOD „OREMUŠ“, Ljube Babića </w:t>
            </w:r>
            <w:proofErr w:type="spellStart"/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>Đalskog</w:t>
            </w:r>
            <w:proofErr w:type="spellEnd"/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27A, Stu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bičke Toplice, OIB: 67193385294</w:t>
            </w:r>
          </w:p>
        </w:tc>
      </w:tr>
      <w:tr w:rsidR="00535F98" w:rsidRPr="00535F98" w:rsidTr="00535F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Cijena ponude u kn bez PDV: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>75.992,00 kn</w:t>
            </w:r>
          </w:p>
        </w:tc>
      </w:tr>
      <w:tr w:rsidR="00535F98" w:rsidRPr="00535F98" w:rsidTr="00535F9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i/>
                <w:sz w:val="24"/>
                <w:szCs w:val="24"/>
              </w:rPr>
              <w:t>Ukupna cijena ponude: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98" w:rsidRPr="00535F98" w:rsidRDefault="00535F98" w:rsidP="00535F98">
            <w:pPr>
              <w:widowControl w:val="0"/>
              <w:spacing w:after="200"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35F98">
              <w:rPr>
                <w:rFonts w:ascii="Times New Roman" w:hAnsi="Times New Roman"/>
                <w:b/>
                <w:i/>
                <w:sz w:val="24"/>
                <w:szCs w:val="24"/>
              </w:rPr>
              <w:t>94.990,00 kn</w:t>
            </w:r>
          </w:p>
        </w:tc>
      </w:tr>
    </w:tbl>
    <w:p w:rsidR="00535F98" w:rsidRPr="00535F98" w:rsidRDefault="00535F98" w:rsidP="00535F9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>II.</w:t>
      </w:r>
      <w:r w:rsidRPr="00535F98">
        <w:rPr>
          <w:rFonts w:ascii="Times New Roman" w:eastAsia="Calibri" w:hAnsi="Times New Roman" w:cs="Times New Roman"/>
          <w:sz w:val="24"/>
          <w:szCs w:val="24"/>
        </w:rPr>
        <w:tab/>
        <w:t>Kriterij odabira je najniža cijena.</w:t>
      </w: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>III.</w:t>
      </w:r>
      <w:r w:rsidRPr="00535F98">
        <w:rPr>
          <w:rFonts w:ascii="Times New Roman" w:eastAsia="Calibri" w:hAnsi="Times New Roman" w:cs="Times New Roman"/>
          <w:sz w:val="24"/>
          <w:szCs w:val="24"/>
        </w:rPr>
        <w:tab/>
        <w:t xml:space="preserve">Predmet nabave: </w:t>
      </w:r>
      <w:r w:rsidRPr="00535F98">
        <w:rPr>
          <w:rFonts w:ascii="Times New Roman" w:eastAsia="Calibri" w:hAnsi="Times New Roman" w:cs="Times New Roman"/>
          <w:sz w:val="24"/>
          <w:szCs w:val="24"/>
        </w:rPr>
        <w:t>rekonstrukcije i dogradnje zgrade Osnovne škole Stubičke Toplice (etapa)</w:t>
      </w:r>
    </w:p>
    <w:p w:rsidR="00535F98" w:rsidRPr="00535F98" w:rsidRDefault="00535F98" w:rsidP="00535F9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F98">
        <w:rPr>
          <w:rFonts w:ascii="Times New Roman" w:eastAsia="Calibri" w:hAnsi="Times New Roman" w:cs="Times New Roman"/>
          <w:sz w:val="24"/>
          <w:szCs w:val="24"/>
        </w:rPr>
        <w:t xml:space="preserve">Broj zaprimljenih ponuda: </w:t>
      </w:r>
      <w:r>
        <w:rPr>
          <w:rFonts w:ascii="Times New Roman" w:eastAsia="Calibri" w:hAnsi="Times New Roman" w:cs="Times New Roman"/>
          <w:sz w:val="24"/>
          <w:szCs w:val="24"/>
        </w:rPr>
        <w:t>jedna</w:t>
      </w: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F98" w:rsidRPr="00535F98" w:rsidRDefault="00535F98" w:rsidP="00535F98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535F98" w:rsidRPr="00535F98" w:rsidRDefault="00535F98" w:rsidP="00535F98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535F98">
        <w:rPr>
          <w:rFonts w:ascii="Times New Roman" w:eastAsia="Calibri" w:hAnsi="Times New Roman" w:cs="Times New Roman"/>
          <w:color w:val="000000"/>
          <w:sz w:val="24"/>
          <w:szCs w:val="24"/>
        </w:rPr>
        <w:t>V.</w:t>
      </w:r>
      <w:r w:rsidRPr="00535F98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Nazivi ponuditelja čije su ponude odbijene: nitko</w:t>
      </w:r>
    </w:p>
    <w:p w:rsidR="00535F98" w:rsidRPr="00535F98" w:rsidRDefault="00535F98" w:rsidP="00535F98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5F98" w:rsidRPr="00535F98" w:rsidRDefault="00535F98" w:rsidP="00535F98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Pr="00535F98">
        <w:rPr>
          <w:rFonts w:ascii="Times New Roman" w:eastAsia="Calibri" w:hAnsi="Times New Roman" w:cs="Times New Roman"/>
          <w:sz w:val="24"/>
          <w:szCs w:val="24"/>
        </w:rPr>
        <w:t>Uputa o pravnom lijeku: protiv ove odluke sukladno čl. 77a. Zakona o lokalnoj i područnoj (regionalnoj) samoupravi (Nar. nov. br. 33/01, 60/01, 129/05, 109/07, 36/09, 125/08, 150/11 i 144/12) ne može se izjaviti žalba, već se može pokrenuti upravni spor.</w:t>
      </w:r>
    </w:p>
    <w:p w:rsidR="00535F98" w:rsidRPr="00535F98" w:rsidRDefault="00535F98" w:rsidP="00535F9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535F98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Ponuditelju</w:t>
      </w:r>
    </w:p>
    <w:p w:rsidR="00E06C0D" w:rsidRP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sectPr w:rsidR="00E06C0D" w:rsidRPr="00E06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766"/>
    <w:multiLevelType w:val="hybridMultilevel"/>
    <w:tmpl w:val="252A46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C7BF8"/>
    <w:multiLevelType w:val="hybridMultilevel"/>
    <w:tmpl w:val="D8F4C1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24763A"/>
    <w:rsid w:val="00535F98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BBF4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table" w:customStyle="1" w:styleId="TableGrid1">
    <w:name w:val="Table Grid1"/>
    <w:basedOn w:val="Obinatablica"/>
    <w:uiPriority w:val="59"/>
    <w:rsid w:val="00535F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</cp:revision>
  <dcterms:created xsi:type="dcterms:W3CDTF">2017-04-11T11:24:00Z</dcterms:created>
  <dcterms:modified xsi:type="dcterms:W3CDTF">2017-04-11T11:31:00Z</dcterms:modified>
</cp:coreProperties>
</file>