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47B2DFE6" w:rsidR="001D67D0" w:rsidRPr="007762BB" w:rsidRDefault="00F36208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0779842C" w14:textId="0CD881BE" w:rsidR="000C6402" w:rsidRPr="00F003C8" w:rsidRDefault="000C6402" w:rsidP="000C6402">
      <w:pPr>
        <w:pStyle w:val="Bezproreda"/>
        <w:spacing w:line="276" w:lineRule="auto"/>
        <w:rPr>
          <w:rFonts w:cstheme="minorHAnsi"/>
        </w:rPr>
      </w:pPr>
      <w:r w:rsidRPr="00F003C8">
        <w:rPr>
          <w:rFonts w:cstheme="minorHAnsi"/>
        </w:rPr>
        <w:t>KLASA: 400-08/21-01/</w:t>
      </w:r>
      <w:r w:rsidR="00F36208">
        <w:rPr>
          <w:rFonts w:cstheme="minorHAnsi"/>
        </w:rPr>
        <w:t>16</w:t>
      </w:r>
      <w:r w:rsidRPr="00F003C8">
        <w:rPr>
          <w:rFonts w:cstheme="minorHAnsi"/>
        </w:rPr>
        <w:t xml:space="preserve"> </w:t>
      </w:r>
    </w:p>
    <w:p w14:paraId="5BD03B6A" w14:textId="43EB0D3F" w:rsidR="000C6402" w:rsidRPr="00F003C8" w:rsidRDefault="000C6402" w:rsidP="000C6402">
      <w:pPr>
        <w:pStyle w:val="Bezproreda"/>
        <w:spacing w:line="276" w:lineRule="auto"/>
        <w:rPr>
          <w:rFonts w:cstheme="minorHAnsi"/>
        </w:rPr>
      </w:pPr>
      <w:r w:rsidRPr="00F003C8">
        <w:rPr>
          <w:rFonts w:cstheme="minorHAnsi"/>
        </w:rPr>
        <w:t>URBROJ: 2113/03-0</w:t>
      </w:r>
      <w:r w:rsidR="00F36208">
        <w:rPr>
          <w:rFonts w:cstheme="minorHAnsi"/>
        </w:rPr>
        <w:t>1</w:t>
      </w:r>
      <w:r w:rsidRPr="00F003C8">
        <w:rPr>
          <w:rFonts w:cstheme="minorHAnsi"/>
        </w:rPr>
        <w:t>-21-</w:t>
      </w:r>
      <w:r w:rsidR="00F003C8" w:rsidRPr="00F003C8">
        <w:rPr>
          <w:rFonts w:cstheme="minorHAnsi"/>
        </w:rPr>
        <w:t>9</w:t>
      </w:r>
    </w:p>
    <w:p w14:paraId="5E842A85" w14:textId="7F073669" w:rsidR="000C6402" w:rsidRPr="00F003C8" w:rsidRDefault="000C6402" w:rsidP="000C6402">
      <w:pPr>
        <w:pStyle w:val="Bezproreda"/>
        <w:spacing w:line="276" w:lineRule="auto"/>
        <w:rPr>
          <w:rFonts w:cstheme="minorHAnsi"/>
        </w:rPr>
      </w:pPr>
      <w:r w:rsidRPr="00F003C8">
        <w:rPr>
          <w:rFonts w:cstheme="minorHAnsi"/>
        </w:rPr>
        <w:t xml:space="preserve">Stubičke Toplice,  </w:t>
      </w:r>
      <w:r w:rsidR="00F36208">
        <w:rPr>
          <w:rFonts w:cstheme="minorHAnsi"/>
        </w:rPr>
        <w:t xml:space="preserve">22.09. </w:t>
      </w:r>
      <w:r w:rsidRPr="00F003C8">
        <w:rPr>
          <w:rFonts w:cstheme="minorHAnsi"/>
        </w:rPr>
        <w:t>2021.</w:t>
      </w:r>
    </w:p>
    <w:p w14:paraId="6C8A36D4" w14:textId="77777777" w:rsidR="00F7632F" w:rsidRPr="00F003C8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4A48BCD1" w:rsidR="000B32C1" w:rsidRPr="00F003C8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F003C8">
        <w:rPr>
          <w:rFonts w:cstheme="minorHAnsi"/>
        </w:rPr>
        <w:t>Na temelju</w:t>
      </w:r>
      <w:r w:rsidR="00E50FEA" w:rsidRPr="00F003C8">
        <w:rPr>
          <w:rFonts w:cstheme="minorHAnsi"/>
        </w:rPr>
        <w:t xml:space="preserve"> članka </w:t>
      </w:r>
      <w:r w:rsidR="00F36208">
        <w:rPr>
          <w:rFonts w:cstheme="minorHAnsi"/>
        </w:rPr>
        <w:t>25.</w:t>
      </w:r>
      <w:r w:rsidR="000B32C1" w:rsidRPr="00F003C8">
        <w:rPr>
          <w:rFonts w:cstheme="minorHAnsi"/>
        </w:rPr>
        <w:t xml:space="preserve"> t. 3. </w:t>
      </w:r>
      <w:r w:rsidR="00E50FEA" w:rsidRPr="00F003C8">
        <w:rPr>
          <w:rFonts w:cstheme="minorHAnsi"/>
        </w:rPr>
        <w:t>Statuta Općine Stubičke Toplice (Službeni glasnik Krapinsko-zagorske županije br. 16/09</w:t>
      </w:r>
      <w:r w:rsidR="00FC6906" w:rsidRPr="00F003C8">
        <w:rPr>
          <w:rFonts w:cstheme="minorHAnsi"/>
        </w:rPr>
        <w:t>,</w:t>
      </w:r>
      <w:r w:rsidR="00E50FEA" w:rsidRPr="00F003C8">
        <w:rPr>
          <w:rFonts w:cstheme="minorHAnsi"/>
        </w:rPr>
        <w:t xml:space="preserve"> 9/13</w:t>
      </w:r>
      <w:r w:rsidR="00F003C8" w:rsidRPr="00F003C8">
        <w:rPr>
          <w:rFonts w:cstheme="minorHAnsi"/>
        </w:rPr>
        <w:t>,</w:t>
      </w:r>
      <w:r w:rsidR="00FC6906" w:rsidRPr="00F003C8">
        <w:rPr>
          <w:rFonts w:cstheme="minorHAnsi"/>
        </w:rPr>
        <w:t xml:space="preserve"> 15/18</w:t>
      </w:r>
      <w:r w:rsidR="00F003C8" w:rsidRPr="00F003C8">
        <w:rPr>
          <w:rFonts w:cstheme="minorHAnsi"/>
        </w:rPr>
        <w:t xml:space="preserve"> i 7/21</w:t>
      </w:r>
      <w:r w:rsidR="00E50FEA" w:rsidRPr="00F003C8">
        <w:rPr>
          <w:rFonts w:cstheme="minorHAnsi"/>
        </w:rPr>
        <w:t>)</w:t>
      </w:r>
      <w:r w:rsidR="00B704E0" w:rsidRPr="00F003C8">
        <w:rPr>
          <w:rFonts w:cstheme="minorHAnsi"/>
        </w:rPr>
        <w:t>, u vezi sa člankom 20. st. 1. Zakona o turističkoj pristojbi (Nar. nov. br. 52/2019</w:t>
      </w:r>
      <w:r w:rsidR="006E0D9D" w:rsidRPr="00F003C8">
        <w:rPr>
          <w:rFonts w:cstheme="minorHAnsi"/>
        </w:rPr>
        <w:t>, 32/20 i 42/20</w:t>
      </w:r>
      <w:r w:rsidR="00B704E0" w:rsidRPr="00F003C8">
        <w:rPr>
          <w:rFonts w:cstheme="minorHAnsi"/>
        </w:rPr>
        <w:t xml:space="preserve">) </w:t>
      </w:r>
      <w:r w:rsidR="00F36208">
        <w:rPr>
          <w:rFonts w:cstheme="minorHAnsi"/>
        </w:rPr>
        <w:t>Općinsko vijeće</w:t>
      </w:r>
      <w:r w:rsidR="000B32C1" w:rsidRPr="00F003C8">
        <w:rPr>
          <w:rFonts w:cstheme="minorHAnsi"/>
        </w:rPr>
        <w:t xml:space="preserve"> Općine Stubičke Toplice </w:t>
      </w:r>
      <w:r w:rsidR="00F36208">
        <w:rPr>
          <w:rFonts w:cstheme="minorHAnsi"/>
        </w:rPr>
        <w:t>na svojoj 2. sjednici održanoj dana 22.09.2021. godine donijelo je</w:t>
      </w:r>
    </w:p>
    <w:p w14:paraId="44E6E14C" w14:textId="4F711061" w:rsidR="001D67D0" w:rsidRPr="00F003C8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137A89FD" w:rsidR="00BF3612" w:rsidRPr="00F003C8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003C8">
        <w:rPr>
          <w:rFonts w:asciiTheme="minorHAnsi" w:hAnsiTheme="minorHAnsi"/>
          <w:b/>
          <w:sz w:val="22"/>
          <w:szCs w:val="22"/>
        </w:rPr>
        <w:t>ODLUK</w:t>
      </w:r>
      <w:r w:rsidR="00F36208">
        <w:rPr>
          <w:rFonts w:asciiTheme="minorHAnsi" w:hAnsiTheme="minorHAnsi"/>
          <w:b/>
          <w:sz w:val="22"/>
          <w:szCs w:val="22"/>
        </w:rPr>
        <w:t>U</w:t>
      </w:r>
      <w:r w:rsidR="000B32C1" w:rsidRPr="00F003C8">
        <w:rPr>
          <w:rFonts w:asciiTheme="minorHAnsi" w:hAnsiTheme="minorHAnsi"/>
          <w:b/>
          <w:sz w:val="22"/>
          <w:szCs w:val="22"/>
        </w:rPr>
        <w:t xml:space="preserve"> </w:t>
      </w:r>
      <w:r w:rsidRPr="00F003C8">
        <w:rPr>
          <w:rFonts w:asciiTheme="minorHAnsi" w:hAnsiTheme="minorHAnsi"/>
          <w:b/>
          <w:sz w:val="22"/>
          <w:szCs w:val="22"/>
        </w:rPr>
        <w:t xml:space="preserve">O </w:t>
      </w:r>
      <w:r w:rsidR="000C6402" w:rsidRPr="00F003C8">
        <w:rPr>
          <w:rFonts w:asciiTheme="minorHAnsi" w:hAnsiTheme="minorHAnsi"/>
          <w:b/>
          <w:sz w:val="22"/>
          <w:szCs w:val="22"/>
        </w:rPr>
        <w:t xml:space="preserve">IZVRŠENJU </w:t>
      </w:r>
      <w:r w:rsidRPr="00F003C8">
        <w:rPr>
          <w:rFonts w:asciiTheme="minorHAnsi" w:hAnsiTheme="minorHAnsi"/>
          <w:b/>
          <w:sz w:val="22"/>
          <w:szCs w:val="22"/>
        </w:rPr>
        <w:t>PROGRAM</w:t>
      </w:r>
      <w:r w:rsidR="00F36208">
        <w:rPr>
          <w:rFonts w:asciiTheme="minorHAnsi" w:hAnsiTheme="minorHAnsi"/>
          <w:b/>
          <w:sz w:val="22"/>
          <w:szCs w:val="22"/>
        </w:rPr>
        <w:t>A</w:t>
      </w:r>
      <w:r w:rsidRPr="00F003C8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F003C8">
        <w:rPr>
          <w:rFonts w:asciiTheme="minorHAnsi" w:hAnsiTheme="minorHAnsi"/>
          <w:b/>
          <w:sz w:val="22"/>
          <w:szCs w:val="22"/>
        </w:rPr>
        <w:t>TURISTIČKE</w:t>
      </w:r>
      <w:r w:rsidRPr="00F003C8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60A9724C" w:rsidR="001D67D0" w:rsidRPr="00F003C8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003C8">
        <w:rPr>
          <w:rFonts w:asciiTheme="minorHAnsi" w:hAnsiTheme="minorHAnsi"/>
          <w:b/>
          <w:sz w:val="22"/>
          <w:szCs w:val="22"/>
        </w:rPr>
        <w:t xml:space="preserve">ZA </w:t>
      </w:r>
      <w:r w:rsidR="000C6402" w:rsidRPr="00F003C8">
        <w:rPr>
          <w:rFonts w:asciiTheme="minorHAnsi" w:hAnsiTheme="minorHAnsi"/>
          <w:b/>
          <w:sz w:val="22"/>
          <w:szCs w:val="22"/>
        </w:rPr>
        <w:t>RAZDOBLJE 01.01.2021. DO 30.06.2021.</w:t>
      </w:r>
    </w:p>
    <w:p w14:paraId="773A9F1B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54305B42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B704E0" w:rsidRPr="00F003C8">
        <w:rPr>
          <w:rFonts w:asciiTheme="minorHAnsi" w:hAnsiTheme="minorHAnsi"/>
          <w:sz w:val="22"/>
          <w:szCs w:val="22"/>
        </w:rPr>
        <w:t xml:space="preserve">Ovim </w:t>
      </w:r>
      <w:r w:rsidR="00C1296E" w:rsidRPr="00F003C8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F003C8">
        <w:rPr>
          <w:rFonts w:asciiTheme="minorHAnsi" w:hAnsiTheme="minorHAnsi"/>
          <w:sz w:val="22"/>
          <w:szCs w:val="22"/>
        </w:rPr>
        <w:t>turističke</w:t>
      </w:r>
      <w:r w:rsidR="00C1296E" w:rsidRPr="00F003C8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F003C8">
        <w:rPr>
          <w:rFonts w:asciiTheme="minorHAnsi" w:hAnsiTheme="minorHAnsi"/>
          <w:sz w:val="22"/>
          <w:szCs w:val="22"/>
        </w:rPr>
        <w:t>2</w:t>
      </w:r>
      <w:r w:rsidR="0039174B" w:rsidRPr="00F003C8">
        <w:rPr>
          <w:rFonts w:asciiTheme="minorHAnsi" w:hAnsiTheme="minorHAnsi"/>
          <w:sz w:val="22"/>
          <w:szCs w:val="22"/>
        </w:rPr>
        <w:t>1</w:t>
      </w:r>
      <w:r w:rsidR="00C1296E" w:rsidRPr="00F003C8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F003C8">
        <w:rPr>
          <w:rFonts w:asciiTheme="minorHAnsi" w:hAnsiTheme="minorHAnsi"/>
          <w:sz w:val="22"/>
          <w:szCs w:val="22"/>
        </w:rPr>
        <w:t>turističke</w:t>
      </w:r>
      <w:r w:rsidR="00C1296E" w:rsidRPr="00F003C8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DB67A6E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C1296E" w:rsidRPr="00F003C8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F003C8">
        <w:rPr>
          <w:rFonts w:asciiTheme="minorHAnsi" w:hAnsiTheme="minorHAnsi"/>
          <w:sz w:val="22"/>
          <w:szCs w:val="22"/>
        </w:rPr>
        <w:t xml:space="preserve">u </w:t>
      </w:r>
      <w:r w:rsidR="00FC6906" w:rsidRPr="00F003C8">
        <w:rPr>
          <w:rFonts w:asciiTheme="minorHAnsi" w:hAnsiTheme="minorHAnsi"/>
          <w:sz w:val="22"/>
          <w:szCs w:val="22"/>
        </w:rPr>
        <w:t>p</w:t>
      </w:r>
      <w:r w:rsidR="00C1296E" w:rsidRPr="00F003C8">
        <w:rPr>
          <w:rFonts w:asciiTheme="minorHAnsi" w:hAnsiTheme="minorHAnsi"/>
          <w:sz w:val="22"/>
          <w:szCs w:val="22"/>
        </w:rPr>
        <w:t>roračunu za 20</w:t>
      </w:r>
      <w:r w:rsidR="00034F74" w:rsidRPr="00F003C8">
        <w:rPr>
          <w:rFonts w:asciiTheme="minorHAnsi" w:hAnsiTheme="minorHAnsi"/>
          <w:sz w:val="22"/>
          <w:szCs w:val="22"/>
        </w:rPr>
        <w:t>2</w:t>
      </w:r>
      <w:r w:rsidR="0039174B" w:rsidRPr="00F003C8">
        <w:rPr>
          <w:rFonts w:asciiTheme="minorHAnsi" w:hAnsiTheme="minorHAnsi"/>
          <w:sz w:val="22"/>
          <w:szCs w:val="22"/>
        </w:rPr>
        <w:t>1</w:t>
      </w:r>
      <w:r w:rsidR="00C1296E" w:rsidRPr="00F003C8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F003C8">
        <w:rPr>
          <w:rFonts w:asciiTheme="minorHAnsi" w:hAnsiTheme="minorHAnsi"/>
          <w:sz w:val="22"/>
          <w:szCs w:val="22"/>
        </w:rPr>
        <w:t xml:space="preserve">turističke </w:t>
      </w:r>
      <w:r w:rsidR="00C1296E" w:rsidRPr="00F003C8">
        <w:rPr>
          <w:rFonts w:asciiTheme="minorHAnsi" w:hAnsiTheme="minorHAnsi"/>
          <w:sz w:val="22"/>
          <w:szCs w:val="22"/>
        </w:rPr>
        <w:t xml:space="preserve">pristojbe u iznosu od </w:t>
      </w:r>
      <w:r w:rsidR="0039174B" w:rsidRPr="00F003C8">
        <w:rPr>
          <w:rFonts w:asciiTheme="minorHAnsi" w:hAnsiTheme="minorHAnsi"/>
          <w:sz w:val="22"/>
          <w:szCs w:val="22"/>
        </w:rPr>
        <w:t>70</w:t>
      </w:r>
      <w:r w:rsidR="00AF3B70" w:rsidRPr="00F003C8">
        <w:rPr>
          <w:rFonts w:asciiTheme="minorHAnsi" w:hAnsiTheme="minorHAnsi"/>
          <w:sz w:val="22"/>
          <w:szCs w:val="22"/>
        </w:rPr>
        <w:t xml:space="preserve">.000,00 </w:t>
      </w:r>
      <w:r w:rsidR="00C1296E" w:rsidRPr="00F003C8">
        <w:rPr>
          <w:rFonts w:asciiTheme="minorHAnsi" w:hAnsiTheme="minorHAnsi"/>
          <w:sz w:val="22"/>
          <w:szCs w:val="22"/>
        </w:rPr>
        <w:t>kuna</w:t>
      </w:r>
      <w:r w:rsidR="000C6402" w:rsidRPr="00F003C8">
        <w:rPr>
          <w:rFonts w:asciiTheme="minorHAnsi" w:hAnsiTheme="minorHAnsi"/>
          <w:sz w:val="22"/>
          <w:szCs w:val="22"/>
        </w:rPr>
        <w:t>, a do 30.06.2021. godine ostvareno je 32.798,14 kn ili 46,85% od plana.</w:t>
      </w:r>
    </w:p>
    <w:p w14:paraId="64339122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C1296E" w:rsidRPr="00F003C8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F003C8">
        <w:rPr>
          <w:rFonts w:asciiTheme="minorHAnsi" w:hAnsiTheme="minorHAnsi"/>
          <w:sz w:val="22"/>
          <w:szCs w:val="22"/>
        </w:rPr>
        <w:t>program razvoja turizma</w:t>
      </w:r>
      <w:r w:rsidR="00B704E0" w:rsidRPr="00F003C8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F003C8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F003C8">
        <w:rPr>
          <w:rFonts w:asciiTheme="minorHAnsi" w:hAnsiTheme="minorHAnsi"/>
          <w:sz w:val="22"/>
          <w:szCs w:val="22"/>
        </w:rPr>
        <w:t>p</w:t>
      </w:r>
      <w:r w:rsidR="00CA20E5" w:rsidRPr="00F003C8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BE1027" w14:textId="061B5B7F" w:rsidR="000B32C1" w:rsidRPr="00F003C8" w:rsidRDefault="00F36208" w:rsidP="00F36208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87E9A48" w14:textId="77777777" w:rsidR="000B32C1" w:rsidRPr="00F003C8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3FE35AB9" w:rsidR="000B32C1" w:rsidRPr="00F003C8" w:rsidRDefault="00F36208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61C2FEE3" w14:textId="61467C4A" w:rsid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F36208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681B0AF5" w14:textId="696E4B7F" w:rsidR="00F36208" w:rsidRPr="00F003C8" w:rsidRDefault="00F36208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10B9413B" w14:textId="5B3972E5" w:rsid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45F99209" w14:textId="77777777" w:rsidR="00F36208" w:rsidRPr="00F003C8" w:rsidRDefault="00F36208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4687BFA6" w:rsidR="000B32C1" w:rsidRDefault="00F36208" w:rsidP="00F36208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Dostaviti: </w:t>
      </w:r>
    </w:p>
    <w:p w14:paraId="60D0204A" w14:textId="5B0C0AE2" w:rsidR="00F36208" w:rsidRDefault="00F36208" w:rsidP="00F36208">
      <w:pPr>
        <w:pStyle w:val="Odlomakpopisa"/>
        <w:widowControl w:val="0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Ministarstvo turizma i sporta, Prisavlje 14, Zagreb</w:t>
      </w:r>
    </w:p>
    <w:p w14:paraId="780A6254" w14:textId="6A4D5264" w:rsidR="00F36208" w:rsidRPr="00F36208" w:rsidRDefault="00F36208" w:rsidP="00F36208">
      <w:pPr>
        <w:pStyle w:val="Odlomakpopisa"/>
        <w:widowControl w:val="0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Arhiva, ovdje</w:t>
      </w:r>
    </w:p>
    <w:p w14:paraId="4DA10992" w14:textId="77777777" w:rsidR="00526306" w:rsidRPr="00F003C8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0C6402" w:rsidRDefault="00526306" w:rsidP="00B429E8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AE90156" w14:textId="77777777" w:rsidR="00526306" w:rsidRPr="000C6402" w:rsidRDefault="00526306" w:rsidP="00526306">
      <w:pPr>
        <w:widowControl w:val="0"/>
        <w:ind w:left="4320"/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85A0974"/>
    <w:multiLevelType w:val="hybridMultilevel"/>
    <w:tmpl w:val="80E09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0C6402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03C8"/>
    <w:rsid w:val="00F06555"/>
    <w:rsid w:val="00F0686E"/>
    <w:rsid w:val="00F36208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1F9F879C-19DE-4AAD-BF0C-CCA83C43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25</cp:revision>
  <cp:lastPrinted>2021-09-28T12:47:00Z</cp:lastPrinted>
  <dcterms:created xsi:type="dcterms:W3CDTF">2015-11-04T12:03:00Z</dcterms:created>
  <dcterms:modified xsi:type="dcterms:W3CDTF">2021-09-28T12:47:00Z</dcterms:modified>
</cp:coreProperties>
</file>