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D269E8" w:rsidTr="009642B7">
        <w:tc>
          <w:tcPr>
            <w:tcW w:w="0" w:type="auto"/>
          </w:tcPr>
          <w:p w:rsidR="009642B7" w:rsidRPr="00D269E8" w:rsidRDefault="009642B7" w:rsidP="009642B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11A48D4B" wp14:editId="70CD2F7E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REPUBLIKA HRVATSKA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KRAPINSKO-ZAGORSKA ŽUPANIJA</w:t>
            </w:r>
          </w:p>
          <w:p w:rsidR="009642B7" w:rsidRPr="00D269E8" w:rsidRDefault="009642B7" w:rsidP="009642B7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69E8">
              <w:rPr>
                <w:rFonts w:cs="Times New Roman"/>
                <w:b/>
                <w:sz w:val="20"/>
                <w:szCs w:val="20"/>
              </w:rPr>
              <w:t>OPĆINA STUBIČKE TOPLICE</w:t>
            </w:r>
          </w:p>
          <w:p w:rsidR="009642B7" w:rsidRPr="00D269E8" w:rsidRDefault="0093676D" w:rsidP="003C7D5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OPĆINSKO VIJEĆE</w:t>
            </w:r>
          </w:p>
        </w:tc>
      </w:tr>
    </w:tbl>
    <w:p w:rsidR="009642B7" w:rsidRPr="00D269E8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KLASA: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400-08/1</w:t>
      </w:r>
      <w:r w:rsidR="0080733D" w:rsidRPr="00161692">
        <w:rPr>
          <w:rFonts w:cs="Times New Roman"/>
          <w:color w:val="000000" w:themeColor="text1"/>
          <w:sz w:val="20"/>
          <w:szCs w:val="20"/>
        </w:rPr>
        <w:t>6</w:t>
      </w:r>
      <w:r w:rsidR="00502540" w:rsidRPr="00161692">
        <w:rPr>
          <w:rFonts w:cs="Times New Roman"/>
          <w:color w:val="000000" w:themeColor="text1"/>
          <w:sz w:val="20"/>
          <w:szCs w:val="20"/>
        </w:rPr>
        <w:t>-01/</w:t>
      </w:r>
      <w:r w:rsidR="0093676D">
        <w:rPr>
          <w:rFonts w:cs="Times New Roman"/>
          <w:color w:val="000000" w:themeColor="text1"/>
          <w:sz w:val="20"/>
          <w:szCs w:val="20"/>
        </w:rPr>
        <w:t>14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URBROJ:2113/03-0</w:t>
      </w:r>
      <w:r w:rsidR="003C7D51" w:rsidRPr="00161692">
        <w:rPr>
          <w:rFonts w:cs="Times New Roman"/>
          <w:color w:val="000000" w:themeColor="text1"/>
          <w:sz w:val="20"/>
          <w:szCs w:val="20"/>
        </w:rPr>
        <w:t>1</w:t>
      </w:r>
      <w:r w:rsidRPr="00161692">
        <w:rPr>
          <w:rFonts w:cs="Times New Roman"/>
          <w:color w:val="000000" w:themeColor="text1"/>
          <w:sz w:val="20"/>
          <w:szCs w:val="20"/>
        </w:rPr>
        <w:t>-1</w:t>
      </w:r>
      <w:r w:rsidR="0080733D" w:rsidRPr="00161692">
        <w:rPr>
          <w:rFonts w:cs="Times New Roman"/>
          <w:color w:val="000000" w:themeColor="text1"/>
          <w:sz w:val="20"/>
          <w:szCs w:val="20"/>
        </w:rPr>
        <w:t>6</w:t>
      </w:r>
      <w:r w:rsidRPr="00161692">
        <w:rPr>
          <w:rFonts w:cs="Times New Roman"/>
          <w:color w:val="000000" w:themeColor="text1"/>
          <w:sz w:val="20"/>
          <w:szCs w:val="20"/>
        </w:rPr>
        <w:t>-</w:t>
      </w:r>
      <w:r w:rsidR="0093676D">
        <w:rPr>
          <w:rFonts w:cs="Times New Roman"/>
          <w:color w:val="000000" w:themeColor="text1"/>
          <w:sz w:val="20"/>
          <w:szCs w:val="20"/>
        </w:rPr>
        <w:t>5</w:t>
      </w:r>
    </w:p>
    <w:p w:rsidR="009642B7" w:rsidRPr="00161692" w:rsidRDefault="009642B7" w:rsidP="001A347D">
      <w:pPr>
        <w:pStyle w:val="Bezproreda"/>
        <w:spacing w:line="276" w:lineRule="auto"/>
        <w:ind w:left="708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Stubičke Toplice,</w:t>
      </w:r>
      <w:r w:rsidR="001C781F" w:rsidRPr="00161692">
        <w:rPr>
          <w:rFonts w:cs="Times New Roman"/>
          <w:color w:val="000000" w:themeColor="text1"/>
          <w:sz w:val="20"/>
          <w:szCs w:val="20"/>
        </w:rPr>
        <w:t xml:space="preserve"> </w:t>
      </w:r>
      <w:r w:rsidR="0093676D">
        <w:rPr>
          <w:rFonts w:cs="Times New Roman"/>
          <w:color w:val="000000" w:themeColor="text1"/>
          <w:sz w:val="20"/>
          <w:szCs w:val="20"/>
        </w:rPr>
        <w:t>13.09.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2016.</w:t>
      </w:r>
    </w:p>
    <w:p w:rsidR="00162727" w:rsidRPr="00161692" w:rsidRDefault="00162727" w:rsidP="00162727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A347D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>Na temelju članka 76. st. 4. Zakona o sportu (Nar. nov. br. 71/06, 150/08, 124/10, 124/11, 86/12, 94/13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, 85/15 i 19/16)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i članka </w:t>
      </w:r>
      <w:r w:rsidR="0093676D">
        <w:rPr>
          <w:rFonts w:cs="Times New Roman"/>
          <w:color w:val="000000" w:themeColor="text1"/>
          <w:sz w:val="20"/>
          <w:szCs w:val="20"/>
        </w:rPr>
        <w:t>25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. Statuta Općine Stubičke Toplice (Službeni glasnik Krapinsko-zagorske županije br. 16/09 i 9/13), </w:t>
      </w:r>
      <w:r w:rsidR="0093676D">
        <w:rPr>
          <w:rFonts w:cs="Times New Roman"/>
          <w:color w:val="000000" w:themeColor="text1"/>
          <w:sz w:val="20"/>
          <w:szCs w:val="20"/>
        </w:rPr>
        <w:t>Općinsko vijeće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Općine Stubičke Toplice </w:t>
      </w:r>
      <w:r w:rsidR="0093676D">
        <w:rPr>
          <w:rFonts w:cs="Times New Roman"/>
          <w:color w:val="000000" w:themeColor="text1"/>
          <w:sz w:val="20"/>
          <w:szCs w:val="20"/>
        </w:rPr>
        <w:t>je na svojoj 34. sjednici održanoj dana 13. rujna 2016. godine donijelo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1C781F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ODLUK</w:t>
      </w:r>
      <w:r w:rsidR="0093676D">
        <w:rPr>
          <w:rFonts w:cs="Times New Roman"/>
          <w:b/>
          <w:color w:val="000000" w:themeColor="text1"/>
          <w:sz w:val="20"/>
          <w:szCs w:val="20"/>
        </w:rPr>
        <w:t>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O 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IZVRŠENJU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PROGRAM</w:t>
      </w:r>
      <w:r w:rsidR="003C7D51" w:rsidRPr="00161692">
        <w:rPr>
          <w:rFonts w:cs="Times New Roman"/>
          <w:b/>
          <w:color w:val="000000" w:themeColor="text1"/>
          <w:sz w:val="20"/>
          <w:szCs w:val="20"/>
        </w:rPr>
        <w:t>U</w:t>
      </w: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 JAVNIH POTREBA U SPORTU </w:t>
      </w: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 xml:space="preserve">ZA </w:t>
      </w:r>
      <w:r w:rsidR="001C781F" w:rsidRPr="00161692">
        <w:rPr>
          <w:rFonts w:cs="Times New Roman"/>
          <w:b/>
          <w:color w:val="000000" w:themeColor="text1"/>
          <w:sz w:val="20"/>
          <w:szCs w:val="20"/>
        </w:rPr>
        <w:t>RAZDOBLJE 01.01.2016.- 30.06.2016.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I.</w:t>
      </w:r>
    </w:p>
    <w:p w:rsidR="00992D6C" w:rsidRPr="00161692" w:rsidRDefault="00992D6C" w:rsidP="00992D6C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 xml:space="preserve">Općina Stubičke Toplice u Proračunu za 2016. godinu osigurava financijska sredstva za program javnih potreba u </w:t>
      </w:r>
      <w:r w:rsidR="003C7D51" w:rsidRPr="00161692">
        <w:rPr>
          <w:rFonts w:cs="Times New Roman"/>
          <w:color w:val="000000" w:themeColor="text1"/>
          <w:sz w:val="20"/>
          <w:szCs w:val="20"/>
        </w:rPr>
        <w:t>sportu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u iznosu od </w:t>
      </w:r>
      <w:r w:rsidR="001E3F71" w:rsidRPr="00161692">
        <w:rPr>
          <w:rFonts w:cs="Times New Roman"/>
          <w:color w:val="000000" w:themeColor="text1"/>
          <w:sz w:val="20"/>
          <w:szCs w:val="20"/>
        </w:rPr>
        <w:t xml:space="preserve">215.000,00 </w:t>
      </w:r>
      <w:r w:rsidR="001C781F" w:rsidRPr="00161692">
        <w:rPr>
          <w:rFonts w:cs="Times New Roman"/>
          <w:color w:val="000000" w:themeColor="text1"/>
          <w:sz w:val="20"/>
          <w:szCs w:val="20"/>
        </w:rPr>
        <w:t>kuna, a do 30.06.2016. godine realizirano je 48.623,60 kn ili 22,62% od planiranog.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1E3F71">
      <w:pPr>
        <w:pStyle w:val="Bezproreda"/>
        <w:spacing w:line="276" w:lineRule="auto"/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161692">
        <w:rPr>
          <w:rFonts w:cs="Times New Roman"/>
          <w:b/>
          <w:color w:val="000000" w:themeColor="text1"/>
          <w:sz w:val="20"/>
          <w:szCs w:val="20"/>
        </w:rPr>
        <w:t>II.</w:t>
      </w: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992D6C" w:rsidRPr="00161692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Javne potrebe u sportu za koje se osiguravaju sredstva u proračunu Općine Stubičke Toplice su: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poticanje i promicanje sporta,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provođenje sportskih aktivnosti djece, mladeži i studenata,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djelovanje sportskih udruga,</w:t>
      </w:r>
    </w:p>
    <w:p w:rsidR="00992D6C" w:rsidRPr="00161692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sportska priprema, domaća i međunarodna natjecanja te opća i posebna zdravstvena zaštita sportaša,</w:t>
      </w:r>
    </w:p>
    <w:p w:rsidR="00992D6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sportsko-rekreacijske aktivnosti građana,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sportske aktivnosti osoba s teškoćama u razvoju i osoba s invaliditetom,</w:t>
      </w:r>
    </w:p>
    <w:p w:rsidR="001427FC" w:rsidRPr="00161692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planiranje, izgradnja, održavanje i korištenje sportskih građevina značajnih za Općinu.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III.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Program javnih potreba u sportu obuhvaća podupiranje rada i projekata udruga s područja Općine Stubičke Toplice, sukladno rezultatima natječaja, pokroviteljstvo sportskih manifestacija te adaptaciju i opremanje prostora kojima se mogu koristiti sportske udruge.</w:t>
      </w:r>
    </w:p>
    <w:p w:rsidR="001427FC" w:rsidRPr="00161692" w:rsidRDefault="001427FC" w:rsidP="001427FC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1E3F71">
      <w:pPr>
        <w:pStyle w:val="Bezproreda"/>
        <w:spacing w:line="276" w:lineRule="auto"/>
        <w:jc w:val="center"/>
        <w:rPr>
          <w:rFonts w:cs="Times New Roman"/>
          <w:b/>
          <w:sz w:val="20"/>
          <w:szCs w:val="20"/>
        </w:rPr>
      </w:pPr>
      <w:r w:rsidRPr="00161692">
        <w:rPr>
          <w:rFonts w:cs="Times New Roman"/>
          <w:b/>
          <w:sz w:val="20"/>
          <w:szCs w:val="20"/>
        </w:rPr>
        <w:t>IV.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1427FC" w:rsidP="00B661B6">
      <w:pPr>
        <w:pStyle w:val="Bezproreda"/>
        <w:spacing w:line="276" w:lineRule="auto"/>
        <w:ind w:firstLine="708"/>
        <w:jc w:val="both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Za javne potrebe u spor</w:t>
      </w:r>
      <w:r w:rsidR="00813BFE" w:rsidRPr="00161692">
        <w:rPr>
          <w:rFonts w:cs="Times New Roman"/>
          <w:sz w:val="20"/>
          <w:szCs w:val="20"/>
        </w:rPr>
        <w:t>t</w:t>
      </w:r>
      <w:r w:rsidRPr="00161692">
        <w:rPr>
          <w:rFonts w:cs="Times New Roman"/>
          <w:sz w:val="20"/>
          <w:szCs w:val="20"/>
        </w:rPr>
        <w:t>u osiguravaju se sredstva kako slijedi: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61692" w:rsidRPr="00161692" w:rsidRDefault="00161692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2613"/>
        <w:gridCol w:w="1858"/>
        <w:gridCol w:w="65"/>
        <w:gridCol w:w="1559"/>
        <w:gridCol w:w="2092"/>
      </w:tblGrid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Redni broj</w:t>
            </w:r>
          </w:p>
        </w:tc>
        <w:tc>
          <w:tcPr>
            <w:tcW w:w="2613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Naziv aktivnosti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Pozicija u proračunu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Plan za 2016. (iznos kn)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Realizacija 30.6.2016. (iznos u kn)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Projekti i programi udruga u sportu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65.000,00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31.000,00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2.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Manifestacija „Nagrada Stubičkih Toplica“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A105001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20.000,00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17.623,60</w:t>
            </w:r>
          </w:p>
        </w:tc>
      </w:tr>
      <w:tr w:rsidR="00161692" w:rsidRPr="00161692" w:rsidTr="00161692">
        <w:tc>
          <w:tcPr>
            <w:tcW w:w="1101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3.</w:t>
            </w:r>
          </w:p>
        </w:tc>
        <w:tc>
          <w:tcPr>
            <w:tcW w:w="2613" w:type="dxa"/>
          </w:tcPr>
          <w:p w:rsidR="00161692" w:rsidRPr="00161692" w:rsidRDefault="00161692" w:rsidP="00B661B6">
            <w:pPr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Uređenje poslovnog prostora na željezničkoj stanici koji će koristiti udruge</w:t>
            </w:r>
          </w:p>
        </w:tc>
        <w:tc>
          <w:tcPr>
            <w:tcW w:w="1858" w:type="dxa"/>
          </w:tcPr>
          <w:p w:rsidR="00161692" w:rsidRPr="00161692" w:rsidRDefault="00161692" w:rsidP="00161692">
            <w:pPr>
              <w:jc w:val="center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K105001</w:t>
            </w:r>
          </w:p>
        </w:tc>
        <w:tc>
          <w:tcPr>
            <w:tcW w:w="1624" w:type="dxa"/>
            <w:gridSpan w:val="2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130.000,00</w:t>
            </w:r>
          </w:p>
        </w:tc>
        <w:tc>
          <w:tcPr>
            <w:tcW w:w="2092" w:type="dxa"/>
          </w:tcPr>
          <w:p w:rsidR="00161692" w:rsidRPr="00161692" w:rsidRDefault="00161692" w:rsidP="00161692">
            <w:pPr>
              <w:jc w:val="right"/>
              <w:rPr>
                <w:sz w:val="20"/>
                <w:szCs w:val="20"/>
              </w:rPr>
            </w:pPr>
            <w:r w:rsidRPr="00161692">
              <w:rPr>
                <w:sz w:val="20"/>
                <w:szCs w:val="20"/>
              </w:rPr>
              <w:t>0,00</w:t>
            </w:r>
          </w:p>
        </w:tc>
      </w:tr>
      <w:tr w:rsidR="00AA3B02" w:rsidRPr="00161692" w:rsidTr="00AA3B02">
        <w:tc>
          <w:tcPr>
            <w:tcW w:w="5637" w:type="dxa"/>
            <w:gridSpan w:val="4"/>
          </w:tcPr>
          <w:p w:rsidR="00AA3B02" w:rsidRPr="00161692" w:rsidRDefault="00AA3B02" w:rsidP="001616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 K U P N O:</w:t>
            </w:r>
          </w:p>
        </w:tc>
        <w:tc>
          <w:tcPr>
            <w:tcW w:w="1559" w:type="dxa"/>
          </w:tcPr>
          <w:p w:rsidR="00AA3B02" w:rsidRPr="00161692" w:rsidRDefault="00AA3B02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215.000,00</w:t>
            </w:r>
          </w:p>
        </w:tc>
        <w:tc>
          <w:tcPr>
            <w:tcW w:w="2092" w:type="dxa"/>
          </w:tcPr>
          <w:p w:rsidR="00AA3B02" w:rsidRPr="00161692" w:rsidRDefault="00AA3B02" w:rsidP="00AA3B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48.623,60</w:t>
            </w:r>
          </w:p>
        </w:tc>
      </w:tr>
    </w:tbl>
    <w:p w:rsidR="00B661B6" w:rsidRPr="00161692" w:rsidRDefault="00B661B6" w:rsidP="00B661B6">
      <w:pPr>
        <w:rPr>
          <w:sz w:val="20"/>
          <w:szCs w:val="20"/>
        </w:rPr>
      </w:pP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  <w:r w:rsidRPr="00161692">
        <w:rPr>
          <w:sz w:val="20"/>
          <w:szCs w:val="20"/>
        </w:rPr>
        <w:tab/>
      </w:r>
    </w:p>
    <w:p w:rsidR="001427FC" w:rsidRPr="00161692" w:rsidRDefault="00813BFE" w:rsidP="00B661B6">
      <w:pPr>
        <w:ind w:left="3540" w:firstLine="708"/>
        <w:rPr>
          <w:b/>
          <w:sz w:val="20"/>
          <w:szCs w:val="20"/>
        </w:rPr>
      </w:pPr>
      <w:r w:rsidRPr="00161692">
        <w:rPr>
          <w:b/>
          <w:sz w:val="20"/>
          <w:szCs w:val="20"/>
        </w:rPr>
        <w:t>V</w:t>
      </w:r>
      <w:r w:rsidR="001427FC" w:rsidRPr="00161692">
        <w:rPr>
          <w:b/>
          <w:sz w:val="20"/>
          <w:szCs w:val="20"/>
        </w:rPr>
        <w:t>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B4FDC" w:rsidRPr="00161692" w:rsidRDefault="009B4FDC" w:rsidP="009B4FDC">
      <w:pPr>
        <w:pStyle w:val="Bezproreda"/>
        <w:spacing w:line="276" w:lineRule="auto"/>
        <w:ind w:firstLine="708"/>
        <w:jc w:val="both"/>
        <w:rPr>
          <w:rFonts w:cs="Times New Roman"/>
          <w:color w:val="000000" w:themeColor="text1"/>
          <w:sz w:val="20"/>
          <w:szCs w:val="20"/>
        </w:rPr>
      </w:pPr>
      <w:r w:rsidRPr="00161692">
        <w:rPr>
          <w:rFonts w:cs="Times New Roman"/>
          <w:color w:val="000000" w:themeColor="text1"/>
          <w:sz w:val="20"/>
          <w:szCs w:val="20"/>
        </w:rPr>
        <w:t xml:space="preserve">Odluka o izvršenju programa javnih potreba u sportu za razdoblje 01.01.2016.-30.06.2016.  sastavni dio </w:t>
      </w:r>
      <w:r w:rsidR="0080733D" w:rsidRPr="00161692">
        <w:rPr>
          <w:rFonts w:cs="Times New Roman"/>
          <w:color w:val="000000" w:themeColor="text1"/>
          <w:sz w:val="20"/>
          <w:szCs w:val="20"/>
        </w:rPr>
        <w:t xml:space="preserve">Odluke o </w:t>
      </w:r>
      <w:r w:rsidRPr="00161692">
        <w:rPr>
          <w:rFonts w:cs="Times New Roman"/>
          <w:color w:val="000000" w:themeColor="text1"/>
          <w:sz w:val="20"/>
          <w:szCs w:val="20"/>
        </w:rPr>
        <w:t>Polugodišnje</w:t>
      </w:r>
      <w:r w:rsidR="0080733D" w:rsidRPr="00161692">
        <w:rPr>
          <w:rFonts w:cs="Times New Roman"/>
          <w:color w:val="000000" w:themeColor="text1"/>
          <w:sz w:val="20"/>
          <w:szCs w:val="20"/>
        </w:rPr>
        <w:t>m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izvještaj</w:t>
      </w:r>
      <w:r w:rsidR="0080733D" w:rsidRPr="00161692">
        <w:rPr>
          <w:rFonts w:cs="Times New Roman"/>
          <w:color w:val="000000" w:themeColor="text1"/>
          <w:sz w:val="20"/>
          <w:szCs w:val="20"/>
        </w:rPr>
        <w:t>u</w:t>
      </w:r>
      <w:r w:rsidRPr="00161692">
        <w:rPr>
          <w:rFonts w:cs="Times New Roman"/>
          <w:color w:val="000000" w:themeColor="text1"/>
          <w:sz w:val="20"/>
          <w:szCs w:val="20"/>
        </w:rPr>
        <w:t xml:space="preserve"> o izvršenju proračuna Općine Stubičke Toplice za 2016. godinu i stupa na snagu istovremeno.</w:t>
      </w:r>
    </w:p>
    <w:p w:rsidR="001427FC" w:rsidRPr="00161692" w:rsidRDefault="001427FC" w:rsidP="001427FC">
      <w:pPr>
        <w:pStyle w:val="Bezproreda"/>
        <w:spacing w:line="276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B661B6" w:rsidRPr="00161692" w:rsidRDefault="00B661B6" w:rsidP="001427F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1427FC" w:rsidRPr="00161692" w:rsidRDefault="00E7290E" w:rsidP="00B661B6">
      <w:pPr>
        <w:pStyle w:val="Bezproreda"/>
        <w:spacing w:line="276" w:lineRule="auto"/>
        <w:ind w:left="5664"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Predsjednik Općinskog vijeća</w:t>
      </w:r>
    </w:p>
    <w:p w:rsidR="001427FC" w:rsidRPr="00161692" w:rsidRDefault="001427FC" w:rsidP="00B661B6">
      <w:pPr>
        <w:pStyle w:val="Bezproreda"/>
        <w:spacing w:line="276" w:lineRule="auto"/>
        <w:ind w:left="5664" w:firstLine="708"/>
        <w:jc w:val="center"/>
        <w:rPr>
          <w:rFonts w:cs="Times New Roman"/>
          <w:sz w:val="20"/>
          <w:szCs w:val="20"/>
        </w:rPr>
      </w:pPr>
      <w:r w:rsidRPr="00161692">
        <w:rPr>
          <w:rFonts w:cs="Times New Roman"/>
          <w:sz w:val="20"/>
          <w:szCs w:val="20"/>
        </w:rPr>
        <w:t>Općine Stubičke Toplice</w:t>
      </w:r>
    </w:p>
    <w:p w:rsidR="001427FC" w:rsidRPr="00161692" w:rsidRDefault="001427FC" w:rsidP="001427FC">
      <w:pPr>
        <w:pStyle w:val="Bezproreda"/>
        <w:spacing w:line="276" w:lineRule="auto"/>
        <w:ind w:left="4248"/>
        <w:jc w:val="center"/>
        <w:rPr>
          <w:rFonts w:cs="Times New Roman"/>
          <w:sz w:val="20"/>
          <w:szCs w:val="20"/>
        </w:rPr>
      </w:pPr>
    </w:p>
    <w:p w:rsidR="001427FC" w:rsidRPr="00161692" w:rsidRDefault="00E7290E" w:rsidP="00B661B6">
      <w:pPr>
        <w:pStyle w:val="Bezproreda"/>
        <w:spacing w:line="276" w:lineRule="auto"/>
        <w:ind w:left="5664" w:firstLine="708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Stjepan Sokač</w:t>
      </w:r>
      <w:bookmarkStart w:id="0" w:name="_GoBack"/>
      <w:bookmarkEnd w:id="0"/>
    </w:p>
    <w:p w:rsidR="001427FC" w:rsidRPr="00161692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161692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rPr>
          <w:rFonts w:cs="Times New Roman"/>
          <w:sz w:val="20"/>
          <w:szCs w:val="20"/>
        </w:rPr>
      </w:pPr>
    </w:p>
    <w:p w:rsidR="001427FC" w:rsidRPr="00D269E8" w:rsidRDefault="001427FC" w:rsidP="001427FC">
      <w:pPr>
        <w:pStyle w:val="Bezproreda"/>
        <w:spacing w:line="276" w:lineRule="auto"/>
        <w:ind w:left="708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92D6C" w:rsidRPr="00D269E8" w:rsidRDefault="00992D6C" w:rsidP="00992D6C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sectPr w:rsidR="00992D6C" w:rsidRPr="00D26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32" w:rsidRDefault="00995A32" w:rsidP="00995A32">
      <w:pPr>
        <w:spacing w:after="0" w:line="240" w:lineRule="auto"/>
      </w:pPr>
      <w:r>
        <w:separator/>
      </w:r>
    </w:p>
  </w:endnote>
  <w:end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32" w:rsidRDefault="00995A32" w:rsidP="00995A32">
      <w:pPr>
        <w:spacing w:after="0" w:line="240" w:lineRule="auto"/>
      </w:pPr>
      <w:r>
        <w:separator/>
      </w:r>
    </w:p>
  </w:footnote>
  <w:footnote w:type="continuationSeparator" w:id="0">
    <w:p w:rsidR="00995A32" w:rsidRDefault="00995A32" w:rsidP="0099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427FC"/>
    <w:rsid w:val="00161692"/>
    <w:rsid w:val="00162727"/>
    <w:rsid w:val="001A347D"/>
    <w:rsid w:val="001C781F"/>
    <w:rsid w:val="001E3F71"/>
    <w:rsid w:val="003C7D51"/>
    <w:rsid w:val="00427E04"/>
    <w:rsid w:val="004B66EA"/>
    <w:rsid w:val="00502540"/>
    <w:rsid w:val="0080733D"/>
    <w:rsid w:val="00813BFE"/>
    <w:rsid w:val="0093676D"/>
    <w:rsid w:val="009642B7"/>
    <w:rsid w:val="00992D6C"/>
    <w:rsid w:val="00995A32"/>
    <w:rsid w:val="009B4FDC"/>
    <w:rsid w:val="00A25A99"/>
    <w:rsid w:val="00AA3B02"/>
    <w:rsid w:val="00B1374B"/>
    <w:rsid w:val="00B25789"/>
    <w:rsid w:val="00B661B6"/>
    <w:rsid w:val="00C06CA5"/>
    <w:rsid w:val="00C77616"/>
    <w:rsid w:val="00CA1472"/>
    <w:rsid w:val="00D269E8"/>
    <w:rsid w:val="00E7290E"/>
    <w:rsid w:val="00E76EB7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32"/>
  </w:style>
  <w:style w:type="paragraph" w:styleId="Podnoje">
    <w:name w:val="footer"/>
    <w:basedOn w:val="Normal"/>
    <w:link w:val="PodnojeChar"/>
    <w:uiPriority w:val="99"/>
    <w:unhideWhenUsed/>
    <w:rsid w:val="0099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2016-08-25T12:20:00Z</cp:lastPrinted>
  <dcterms:created xsi:type="dcterms:W3CDTF">2015-11-04T08:33:00Z</dcterms:created>
  <dcterms:modified xsi:type="dcterms:W3CDTF">2016-09-16T11:18:00Z</dcterms:modified>
</cp:coreProperties>
</file>