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A3462B" w:rsidRPr="00984D6D" w:rsidRDefault="00A3462B" w:rsidP="00984D6D">
      <w:pPr>
        <w:ind w:left="2160"/>
        <w:jc w:val="both"/>
        <w:rPr>
          <w:rFonts w:ascii="Calibri" w:hAnsi="Calibri"/>
          <w:sz w:val="22"/>
          <w:szCs w:val="22"/>
        </w:rPr>
      </w:pPr>
    </w:p>
    <w:p w:rsidR="00A3462B" w:rsidRPr="001D11E0" w:rsidRDefault="00986F22" w:rsidP="00A3462B">
      <w:pPr>
        <w:tabs>
          <w:tab w:val="center" w:pos="4512"/>
        </w:tabs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noProof/>
          <w:sz w:val="52"/>
          <w:szCs w:val="52"/>
          <w:lang w:val="hr-HR" w:eastAsia="hr-HR"/>
        </w:rPr>
        <w:drawing>
          <wp:inline distT="0" distB="0" distL="0" distR="0">
            <wp:extent cx="690245" cy="802005"/>
            <wp:effectExtent l="0" t="0" r="0" b="0"/>
            <wp:docPr id="1" name="Slika 1" descr="opć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ć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62B">
        <w:rPr>
          <w:rFonts w:ascii="Calibri" w:hAnsi="Calibri"/>
          <w:b/>
          <w:i/>
          <w:sz w:val="52"/>
          <w:szCs w:val="52"/>
        </w:rPr>
        <w:tab/>
      </w:r>
      <w:r w:rsidR="00A3462B" w:rsidRPr="006C0C15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OPĆINA STUBIČKE TOPLICE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855404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VODIČ ZA GRAĐANE</w:t>
      </w:r>
    </w:p>
    <w:p w:rsidR="00A3462B" w:rsidRPr="001D11E0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6C0C15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PRORAČUN U MALOM</w:t>
      </w:r>
    </w:p>
    <w:p w:rsidR="001F4F5F" w:rsidRPr="006C0C15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Z</w:t>
      </w:r>
      <w:r w:rsidRPr="006C0C15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A 2018. GODINU</w:t>
      </w:r>
    </w:p>
    <w:p w:rsidR="001F4F5F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1F4F5F" w:rsidRPr="006C0C15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C0C15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I PROJEKCIJA PRORAČUNA </w:t>
      </w:r>
    </w:p>
    <w:p w:rsidR="001F4F5F" w:rsidRPr="006C0C15" w:rsidRDefault="001F4F5F" w:rsidP="001F4F5F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C0C15"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ZA 2019. I 2020. GODINU</w:t>
      </w: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1D11E0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6C0C15" w:rsidRDefault="001F4F5F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</w:p>
    <w:p w:rsidR="00A3462B" w:rsidRPr="006C0C15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6C0C15" w:rsidRDefault="00A3462B" w:rsidP="00A3462B">
      <w:pPr>
        <w:jc w:val="center"/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A3462B" w:rsidRPr="006C0C15" w:rsidRDefault="00A3462B" w:rsidP="00A3462B">
      <w:pPr>
        <w:rPr>
          <w:rFonts w:ascii="Calibri" w:hAnsi="Calibri"/>
          <w:b/>
          <w:i/>
          <w:color w:val="9BBB59" w:themeColor="accent3"/>
          <w:sz w:val="52"/>
          <w:szCs w:val="5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</w:p>
    <w:p w:rsidR="007A6A63" w:rsidRPr="006C0C15" w:rsidRDefault="00582237" w:rsidP="007A6A63">
      <w:pPr>
        <w:jc w:val="center"/>
        <w:rPr>
          <w:rFonts w:ascii="Calibri" w:hAnsi="Calibri"/>
          <w:b/>
          <w:i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C0C15">
        <w:rPr>
          <w:rFonts w:ascii="Calibri" w:hAnsi="Calibri"/>
          <w:b/>
          <w:i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Studeni, 2017</w:t>
      </w:r>
      <w:r w:rsidR="007A6A63" w:rsidRPr="006C0C15">
        <w:rPr>
          <w:rFonts w:ascii="Calibri" w:hAnsi="Calibri"/>
          <w:b/>
          <w:i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.</w:t>
      </w:r>
    </w:p>
    <w:p w:rsidR="001D11E0" w:rsidRPr="00582237" w:rsidRDefault="001D11E0" w:rsidP="003A2F99">
      <w:pPr>
        <w:rPr>
          <w:rFonts w:ascii="Tahoma" w:hAnsi="Tahoma" w:cs="Tahoma"/>
          <w:b/>
          <w:i/>
          <w:color w:val="FF0000"/>
          <w:sz w:val="28"/>
          <w:szCs w:val="28"/>
        </w:rPr>
      </w:pPr>
    </w:p>
    <w:p w:rsidR="001D11E0" w:rsidRPr="00AD746C" w:rsidRDefault="00CD5486" w:rsidP="003A2F99">
      <w:pPr>
        <w:rPr>
          <w:rFonts w:asciiTheme="minorHAnsi" w:hAnsiTheme="minorHAnsi" w:cstheme="minorHAnsi"/>
          <w:i/>
          <w:sz w:val="24"/>
          <w:szCs w:val="24"/>
        </w:rPr>
      </w:pPr>
      <w:r w:rsidRPr="00AD746C">
        <w:rPr>
          <w:rFonts w:asciiTheme="minorHAnsi" w:hAnsiTheme="minorHAnsi" w:cstheme="minorHAnsi"/>
          <w:i/>
          <w:sz w:val="24"/>
          <w:szCs w:val="24"/>
        </w:rPr>
        <w:lastRenderedPageBreak/>
        <w:t>Poštovan</w:t>
      </w:r>
      <w:r w:rsidR="001F4F5F" w:rsidRPr="00AD746C">
        <w:rPr>
          <w:rFonts w:asciiTheme="minorHAnsi" w:hAnsiTheme="minorHAnsi" w:cstheme="minorHAnsi"/>
          <w:i/>
          <w:sz w:val="24"/>
          <w:szCs w:val="24"/>
        </w:rPr>
        <w:t xml:space="preserve">e </w:t>
      </w:r>
      <w:r w:rsidR="00B14FEF">
        <w:rPr>
          <w:rFonts w:asciiTheme="minorHAnsi" w:hAnsiTheme="minorHAnsi" w:cstheme="minorHAnsi"/>
          <w:i/>
          <w:sz w:val="24"/>
          <w:szCs w:val="24"/>
        </w:rPr>
        <w:t>mještanke i mještani</w:t>
      </w:r>
      <w:r w:rsidR="001F4F5F" w:rsidRPr="00AD746C"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 w:rsidR="00CD5486" w:rsidRPr="001F4F5F" w:rsidRDefault="00CD5486" w:rsidP="003A2F99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1F4F5F" w:rsidRPr="001F4F5F" w:rsidRDefault="00CB793E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 namjerom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da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Vam približi</w:t>
      </w:r>
      <w:r>
        <w:rPr>
          <w:rFonts w:asciiTheme="minorHAnsi" w:hAnsiTheme="minorHAnsi" w:cstheme="minorHAnsi"/>
          <w:i/>
          <w:sz w:val="24"/>
          <w:szCs w:val="24"/>
        </w:rPr>
        <w:t xml:space="preserve">mo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općinske financije i što bolje Vas upozna</w:t>
      </w:r>
      <w:r>
        <w:rPr>
          <w:rFonts w:asciiTheme="minorHAnsi" w:hAnsiTheme="minorHAnsi" w:cstheme="minorHAnsi"/>
          <w:i/>
          <w:sz w:val="24"/>
          <w:szCs w:val="24"/>
        </w:rPr>
        <w:t xml:space="preserve">mo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>s najvažnijim dokumentom potrebnim za funkcioniranje naše općine, pripremili smo Proračun u malom za 2018. godinu. U ovom  dokumentu smo na, nadam se, jednostavan i slikovit način, prikazali najvažnije planirane godišnje prihode i primitke,</w:t>
      </w:r>
      <w:r w:rsidR="0085540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te sve rashode i izdatke Općine. U kratkim smo crtama prikazali </w:t>
      </w:r>
      <w:r w:rsidR="00EE2555">
        <w:rPr>
          <w:rFonts w:asciiTheme="minorHAnsi" w:hAnsiTheme="minorHAnsi" w:cstheme="minorHAnsi"/>
          <w:i/>
          <w:sz w:val="24"/>
          <w:szCs w:val="24"/>
        </w:rPr>
        <w:t>programe</w:t>
      </w:r>
      <w:r w:rsidR="00CD5486" w:rsidRPr="001F4F5F">
        <w:rPr>
          <w:rFonts w:asciiTheme="minorHAnsi" w:hAnsiTheme="minorHAnsi" w:cstheme="minorHAnsi"/>
          <w:i/>
          <w:sz w:val="24"/>
          <w:szCs w:val="24"/>
        </w:rPr>
        <w:t xml:space="preserve"> i aktivnosti u vezi korištenja općinskog novca u 2018. godini.</w:t>
      </w:r>
    </w:p>
    <w:p w:rsidR="001F4F5F" w:rsidRPr="001F4F5F" w:rsidRDefault="00CD548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404">
        <w:rPr>
          <w:rFonts w:asciiTheme="minorHAnsi" w:hAnsiTheme="minorHAnsi" w:cstheme="minorHAnsi"/>
          <w:i/>
          <w:sz w:val="24"/>
          <w:szCs w:val="24"/>
        </w:rPr>
        <w:t xml:space="preserve">Smatramo da će ovaj </w:t>
      </w:r>
      <w:r w:rsidRPr="001F4F5F">
        <w:rPr>
          <w:rFonts w:asciiTheme="minorHAnsi" w:hAnsiTheme="minorHAnsi" w:cstheme="minorHAnsi"/>
          <w:i/>
          <w:sz w:val="24"/>
          <w:szCs w:val="24"/>
        </w:rPr>
        <w:t>Proračun za sve stanovnike naše Općine osigurati najviši nivo javnih usluga. Posebno smo vodili računa o zadržavanju standarda javnih potreba građana, osobito u segmentu socijalnih prava i obrazovanja, ali smo isto tako zadržali visoki komunalni standard uređenja naše Općine. Svjesni da bez ulaganja nema napretka, osigurali smo i znatna sredstva za važna investicijska ulaganja, a to su:</w:t>
      </w:r>
      <w:r w:rsidR="004D2CAE" w:rsidRPr="001F4F5F">
        <w:rPr>
          <w:rFonts w:asciiTheme="minorHAnsi" w:hAnsiTheme="minorHAnsi" w:cstheme="minorHAnsi"/>
          <w:i/>
          <w:sz w:val="24"/>
          <w:szCs w:val="24"/>
        </w:rPr>
        <w:t xml:space="preserve"> rekonstrukcija i modernizacija javne rasvjete,</w:t>
      </w:r>
      <w:r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D2CAE" w:rsidRPr="001F4F5F">
        <w:rPr>
          <w:rFonts w:asciiTheme="minorHAnsi" w:hAnsiTheme="minorHAnsi" w:cstheme="minorHAnsi"/>
          <w:i/>
          <w:sz w:val="24"/>
          <w:szCs w:val="24"/>
        </w:rPr>
        <w:t>izrada projektne dokumentacije za izgradnju sportske dvorane</w:t>
      </w:r>
      <w:r w:rsidR="00AD746C">
        <w:rPr>
          <w:rFonts w:asciiTheme="minorHAnsi" w:hAnsiTheme="minorHAnsi" w:cstheme="minorHAnsi"/>
          <w:i/>
          <w:sz w:val="24"/>
          <w:szCs w:val="24"/>
        </w:rPr>
        <w:t>,</w:t>
      </w:r>
      <w:r w:rsidR="004D2CAE" w:rsidRPr="001F4F5F">
        <w:rPr>
          <w:rFonts w:asciiTheme="minorHAnsi" w:hAnsiTheme="minorHAnsi" w:cstheme="minorHAnsi"/>
          <w:i/>
          <w:sz w:val="24"/>
          <w:szCs w:val="24"/>
        </w:rPr>
        <w:t xml:space="preserve"> e</w:t>
      </w:r>
      <w:r w:rsidRPr="001F4F5F">
        <w:rPr>
          <w:rFonts w:asciiTheme="minorHAnsi" w:hAnsiTheme="minorHAnsi" w:cstheme="minorHAnsi"/>
          <w:i/>
          <w:sz w:val="24"/>
          <w:szCs w:val="24"/>
        </w:rPr>
        <w:t>nergetska obnova zgrade Osnovne škole Vladimir Bosnar Stubičke Toplice</w:t>
      </w:r>
      <w:r w:rsidR="00855404">
        <w:rPr>
          <w:rFonts w:asciiTheme="minorHAnsi" w:hAnsiTheme="minorHAnsi" w:cstheme="minorHAnsi"/>
          <w:i/>
          <w:sz w:val="24"/>
          <w:szCs w:val="24"/>
        </w:rPr>
        <w:t xml:space="preserve"> te</w:t>
      </w:r>
      <w:r w:rsidR="00641A1A"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F4F5F">
        <w:rPr>
          <w:rFonts w:asciiTheme="minorHAnsi" w:hAnsiTheme="minorHAnsi" w:cstheme="minorHAnsi"/>
          <w:i/>
          <w:sz w:val="24"/>
          <w:szCs w:val="24"/>
        </w:rPr>
        <w:t>izgradnja reciklažnog dvorišta Stubičke Toplice</w:t>
      </w:r>
      <w:r w:rsidR="00855404">
        <w:rPr>
          <w:rFonts w:asciiTheme="minorHAnsi" w:hAnsiTheme="minorHAnsi" w:cstheme="minorHAnsi"/>
          <w:i/>
          <w:sz w:val="24"/>
          <w:szCs w:val="24"/>
        </w:rPr>
        <w:t>.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605E24" w:rsidRPr="001F4F5F" w:rsidRDefault="001F4F5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 xml:space="preserve">roz Proračun u malom </w:t>
      </w:r>
      <w:r>
        <w:rPr>
          <w:rFonts w:asciiTheme="minorHAnsi" w:hAnsiTheme="minorHAnsi" w:cstheme="minorHAnsi"/>
          <w:i/>
          <w:sz w:val="24"/>
          <w:szCs w:val="24"/>
        </w:rPr>
        <w:t xml:space="preserve">ćete 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>saznati više o mogućnostima i obvezama financiranja iz općinskog proračuna, što će se radit</w:t>
      </w:r>
      <w:r w:rsidR="00B37AB4">
        <w:rPr>
          <w:rFonts w:asciiTheme="minorHAnsi" w:hAnsiTheme="minorHAnsi" w:cstheme="minorHAnsi"/>
          <w:i/>
          <w:sz w:val="24"/>
          <w:szCs w:val="24"/>
        </w:rPr>
        <w:t>i</w:t>
      </w:r>
      <w:r w:rsidR="009364C6" w:rsidRPr="001F4F5F">
        <w:rPr>
          <w:rFonts w:asciiTheme="minorHAnsi" w:hAnsiTheme="minorHAnsi" w:cstheme="minorHAnsi"/>
          <w:i/>
          <w:sz w:val="24"/>
          <w:szCs w:val="24"/>
        </w:rPr>
        <w:t xml:space="preserve"> u 2018. godini, koji su planirani projekti te na koji način će sredstva proračuna biti raspoređena.</w:t>
      </w:r>
    </w:p>
    <w:p w:rsidR="009364C6" w:rsidRPr="001F4F5F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 xml:space="preserve">Svima nam je interes živjeti u zajednici koja se razvija i raste te nam je upravo to primarna zadaća. Želja nam je udovoljiti svim zahtjevima, no moramo biti svjesni da postoje ograničenja u novcu, kao </w:t>
      </w:r>
      <w:r w:rsidR="001F4F5F" w:rsidRPr="001F4F5F">
        <w:rPr>
          <w:rFonts w:asciiTheme="minorHAnsi" w:hAnsiTheme="minorHAnsi" w:cstheme="minorHAnsi"/>
          <w:i/>
          <w:sz w:val="24"/>
          <w:szCs w:val="24"/>
        </w:rPr>
        <w:t>i</w:t>
      </w:r>
      <w:r w:rsidRPr="001F4F5F">
        <w:rPr>
          <w:rFonts w:asciiTheme="minorHAnsi" w:hAnsiTheme="minorHAnsi" w:cstheme="minorHAnsi"/>
          <w:i/>
          <w:sz w:val="24"/>
          <w:szCs w:val="24"/>
        </w:rPr>
        <w:t xml:space="preserve"> prioriteti koje moramo poštivati.</w:t>
      </w:r>
    </w:p>
    <w:p w:rsidR="009364C6" w:rsidRPr="001F4F5F" w:rsidRDefault="009364C6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Kroz ovaj mali vodi</w:t>
      </w:r>
      <w:r w:rsidR="001F4F5F" w:rsidRPr="001F4F5F">
        <w:rPr>
          <w:rFonts w:asciiTheme="minorHAnsi" w:hAnsiTheme="minorHAnsi" w:cstheme="minorHAnsi"/>
          <w:i/>
          <w:sz w:val="24"/>
          <w:szCs w:val="24"/>
        </w:rPr>
        <w:t xml:space="preserve">č želimo Vam približiti naš rad te uvažiti sve inicijative koje mogu utjecati na poboljšanje standarda naše zajednice. </w:t>
      </w:r>
    </w:p>
    <w:p w:rsidR="001F4F5F" w:rsidRDefault="001F4F5F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55404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55404" w:rsidRPr="001F4F5F" w:rsidRDefault="00855404" w:rsidP="00641A1A">
      <w:pPr>
        <w:ind w:firstLine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F4F5F" w:rsidRPr="001F4F5F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Vaš načelnik</w:t>
      </w:r>
    </w:p>
    <w:p w:rsidR="001F4F5F" w:rsidRPr="001F4F5F" w:rsidRDefault="001F4F5F" w:rsidP="001F4F5F">
      <w:pPr>
        <w:ind w:left="5040" w:firstLine="7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F4F5F">
        <w:rPr>
          <w:rFonts w:asciiTheme="minorHAnsi" w:hAnsiTheme="minorHAnsi" w:cstheme="minorHAnsi"/>
          <w:i/>
          <w:sz w:val="24"/>
          <w:szCs w:val="24"/>
        </w:rPr>
        <w:t>Josip Beljak, dipl. ing. agr.</w:t>
      </w:r>
    </w:p>
    <w:p w:rsidR="00605E24" w:rsidRDefault="00605E24" w:rsidP="001F4F5F">
      <w:pPr>
        <w:ind w:left="5040"/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Pr="00CD5486" w:rsidRDefault="00605E24" w:rsidP="00616A2C">
      <w:pPr>
        <w:jc w:val="center"/>
        <w:rPr>
          <w:rFonts w:asciiTheme="minorHAnsi" w:hAnsiTheme="minorHAnsi" w:cs="Tahoma"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CB793E">
      <w:pPr>
        <w:rPr>
          <w:rFonts w:asciiTheme="minorHAnsi" w:hAnsiTheme="minorHAnsi" w:cs="Tahoma"/>
          <w:b/>
          <w:i/>
          <w:sz w:val="22"/>
          <w:szCs w:val="22"/>
        </w:rPr>
      </w:pPr>
    </w:p>
    <w:p w:rsidR="00605E24" w:rsidRDefault="00605E24" w:rsidP="00AD746C">
      <w:pPr>
        <w:rPr>
          <w:rFonts w:asciiTheme="minorHAnsi" w:hAnsiTheme="minorHAnsi" w:cs="Tahoma"/>
          <w:b/>
          <w:i/>
          <w:sz w:val="22"/>
          <w:szCs w:val="22"/>
        </w:rPr>
      </w:pPr>
    </w:p>
    <w:p w:rsidR="00D70974" w:rsidRPr="000C420D" w:rsidRDefault="003F21FF" w:rsidP="00616A2C">
      <w:pPr>
        <w:jc w:val="center"/>
        <w:rPr>
          <w:rFonts w:asciiTheme="minorHAnsi" w:hAnsiTheme="minorHAnsi" w:cs="Tahoma"/>
          <w:b/>
          <w:i/>
          <w:sz w:val="22"/>
          <w:szCs w:val="22"/>
        </w:rPr>
      </w:pPr>
      <w:r w:rsidRPr="000C420D">
        <w:rPr>
          <w:rFonts w:asciiTheme="minorHAnsi" w:hAnsiTheme="minorHAnsi" w:cs="Tahoma"/>
          <w:b/>
          <w:i/>
          <w:sz w:val="22"/>
          <w:szCs w:val="22"/>
        </w:rPr>
        <w:lastRenderedPageBreak/>
        <w:t>Proračun</w:t>
      </w:r>
      <w:r w:rsidR="0056223A" w:rsidRPr="000C420D">
        <w:rPr>
          <w:rFonts w:asciiTheme="minorHAnsi" w:hAnsiTheme="minorHAnsi" w:cs="Tahoma"/>
          <w:b/>
          <w:i/>
          <w:sz w:val="22"/>
          <w:szCs w:val="22"/>
        </w:rPr>
        <w:t xml:space="preserve"> Općine Stubičke Toplice za 201</w:t>
      </w:r>
      <w:r w:rsidR="00582237" w:rsidRPr="000C420D">
        <w:rPr>
          <w:rFonts w:asciiTheme="minorHAnsi" w:hAnsiTheme="minorHAnsi" w:cs="Tahoma"/>
          <w:b/>
          <w:i/>
          <w:sz w:val="22"/>
          <w:szCs w:val="22"/>
        </w:rPr>
        <w:t>8</w:t>
      </w:r>
      <w:r w:rsidRPr="000C420D">
        <w:rPr>
          <w:rFonts w:asciiTheme="minorHAnsi" w:hAnsiTheme="minorHAnsi" w:cs="Tahoma"/>
          <w:b/>
          <w:i/>
          <w:sz w:val="22"/>
          <w:szCs w:val="22"/>
        </w:rPr>
        <w:t>. godinu</w:t>
      </w:r>
    </w:p>
    <w:p w:rsidR="00DE4668" w:rsidRPr="000C420D" w:rsidRDefault="00DE4668" w:rsidP="00CD5CA8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CD5CA8" w:rsidRPr="000C420D" w:rsidRDefault="00CD5CA8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Što je proračun?</w:t>
      </w:r>
    </w:p>
    <w:p w:rsidR="00CD5CA8" w:rsidRPr="000C420D" w:rsidRDefault="00CD5CA8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Proračun je jedan od najvažnijih dokumenata k</w:t>
      </w:r>
      <w:r w:rsidR="00FF0F19" w:rsidRPr="000C420D">
        <w:rPr>
          <w:rFonts w:asciiTheme="minorHAnsi" w:hAnsiTheme="minorHAnsi" w:cs="Tahoma"/>
          <w:sz w:val="22"/>
          <w:szCs w:val="22"/>
        </w:rPr>
        <w:t>oji se donosi na razini jedinice</w:t>
      </w:r>
      <w:r w:rsidRPr="000C420D">
        <w:rPr>
          <w:rFonts w:asciiTheme="minorHAnsi" w:hAnsiTheme="minorHAnsi" w:cs="Tahoma"/>
          <w:sz w:val="22"/>
          <w:szCs w:val="22"/>
        </w:rPr>
        <w:t xml:space="preserve"> lokalne</w:t>
      </w:r>
      <w:r w:rsidR="00B123AF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FF0F19" w:rsidRPr="000C420D">
        <w:rPr>
          <w:rFonts w:asciiTheme="minorHAnsi" w:hAnsiTheme="minorHAnsi" w:cs="Tahoma"/>
          <w:sz w:val="22"/>
          <w:szCs w:val="22"/>
        </w:rPr>
        <w:t>i</w:t>
      </w:r>
      <w:r w:rsidR="00B123AF" w:rsidRPr="000C420D">
        <w:rPr>
          <w:rFonts w:asciiTheme="minorHAnsi" w:hAnsiTheme="minorHAnsi" w:cs="Tahoma"/>
          <w:sz w:val="22"/>
          <w:szCs w:val="22"/>
        </w:rPr>
        <w:t xml:space="preserve"> područne (regionalne) samouprave</w:t>
      </w:r>
      <w:r w:rsidR="00FF0F19" w:rsidRPr="000C420D">
        <w:rPr>
          <w:rFonts w:asciiTheme="minorHAnsi" w:hAnsiTheme="minorHAnsi" w:cs="Tahoma"/>
          <w:sz w:val="22"/>
          <w:szCs w:val="22"/>
        </w:rPr>
        <w:t xml:space="preserve">  (JLP(R)S).</w:t>
      </w:r>
    </w:p>
    <w:p w:rsidR="00CD5CA8" w:rsidRPr="000C420D" w:rsidRDefault="00CD5CA8" w:rsidP="009A6ACE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Proračun je akt kojim se procjenjuju prihod</w:t>
      </w:r>
      <w:r w:rsidR="00FF0F19" w:rsidRPr="000C420D">
        <w:rPr>
          <w:rFonts w:asciiTheme="minorHAnsi" w:hAnsiTheme="minorHAnsi" w:cs="Tahoma"/>
          <w:sz w:val="22"/>
          <w:szCs w:val="22"/>
        </w:rPr>
        <w:t xml:space="preserve">i </w:t>
      </w:r>
      <w:r w:rsidR="00DE7F2F" w:rsidRPr="000C420D">
        <w:rPr>
          <w:rFonts w:asciiTheme="minorHAnsi" w:hAnsiTheme="minorHAnsi" w:cs="Tahoma"/>
          <w:sz w:val="22"/>
          <w:szCs w:val="22"/>
        </w:rPr>
        <w:t>i</w:t>
      </w:r>
      <w:r w:rsidRPr="000C420D">
        <w:rPr>
          <w:rFonts w:asciiTheme="minorHAnsi" w:hAnsiTheme="minorHAnsi" w:cs="Tahoma"/>
          <w:sz w:val="22"/>
          <w:szCs w:val="22"/>
        </w:rPr>
        <w:t xml:space="preserve"> primici te utvrđuju rashodi i izdaci </w:t>
      </w:r>
      <w:r w:rsidR="00FF0F19" w:rsidRPr="000C420D">
        <w:rPr>
          <w:rFonts w:asciiTheme="minorHAnsi" w:hAnsiTheme="minorHAnsi" w:cs="Tahoma"/>
          <w:sz w:val="22"/>
          <w:szCs w:val="22"/>
        </w:rPr>
        <w:t>JLP(R)S</w:t>
      </w:r>
      <w:r w:rsidRPr="000C420D">
        <w:rPr>
          <w:rFonts w:asciiTheme="minorHAnsi" w:hAnsiTheme="minorHAnsi" w:cs="Tahoma"/>
          <w:sz w:val="22"/>
          <w:szCs w:val="22"/>
        </w:rPr>
        <w:t xml:space="preserve"> za proračunsku godinu. Sadrži </w:t>
      </w:r>
      <w:r w:rsidR="00FF0F19" w:rsidRPr="000C420D">
        <w:rPr>
          <w:rFonts w:asciiTheme="minorHAnsi" w:hAnsiTheme="minorHAnsi" w:cs="Tahoma"/>
          <w:sz w:val="22"/>
          <w:szCs w:val="22"/>
        </w:rPr>
        <w:t>i</w:t>
      </w:r>
      <w:r w:rsidRPr="000C420D">
        <w:rPr>
          <w:rFonts w:asciiTheme="minorHAnsi" w:hAnsiTheme="minorHAnsi" w:cs="Tahoma"/>
          <w:sz w:val="22"/>
          <w:szCs w:val="22"/>
        </w:rPr>
        <w:t xml:space="preserve"> projekciju prihoda</w:t>
      </w:r>
      <w:r w:rsidR="00FF0F19" w:rsidRPr="000C420D">
        <w:rPr>
          <w:rFonts w:asciiTheme="minorHAnsi" w:hAnsiTheme="minorHAnsi" w:cs="Tahoma"/>
          <w:sz w:val="22"/>
          <w:szCs w:val="22"/>
        </w:rPr>
        <w:t xml:space="preserve"> i</w:t>
      </w:r>
      <w:r w:rsidRPr="000C420D">
        <w:rPr>
          <w:rFonts w:asciiTheme="minorHAnsi" w:hAnsiTheme="minorHAnsi" w:cs="Tahoma"/>
          <w:sz w:val="22"/>
          <w:szCs w:val="22"/>
        </w:rPr>
        <w:t xml:space="preserve"> primitaka te rashoda </w:t>
      </w:r>
      <w:r w:rsidR="00FF0F19" w:rsidRPr="000C420D">
        <w:rPr>
          <w:rFonts w:asciiTheme="minorHAnsi" w:hAnsiTheme="minorHAnsi" w:cs="Tahoma"/>
          <w:sz w:val="22"/>
          <w:szCs w:val="22"/>
        </w:rPr>
        <w:t>i</w:t>
      </w:r>
      <w:r w:rsidRPr="000C420D">
        <w:rPr>
          <w:rFonts w:asciiTheme="minorHAnsi" w:hAnsiTheme="minorHAnsi" w:cs="Tahoma"/>
          <w:sz w:val="22"/>
          <w:szCs w:val="22"/>
        </w:rPr>
        <w:t xml:space="preserve"> izdataka za dvije godine unaprijed.</w:t>
      </w:r>
      <w:r w:rsidR="009A6ACE" w:rsidRPr="000C420D">
        <w:rPr>
          <w:rFonts w:asciiTheme="minorHAnsi" w:hAnsiTheme="minorHAnsi" w:cs="Tahoma"/>
          <w:sz w:val="22"/>
          <w:szCs w:val="22"/>
        </w:rPr>
        <w:t xml:space="preserve"> </w:t>
      </w:r>
      <w:r w:rsidRPr="000C420D">
        <w:rPr>
          <w:rFonts w:asciiTheme="minorHAnsi" w:hAnsiTheme="minorHAnsi" w:cs="Tahoma"/>
          <w:sz w:val="22"/>
          <w:szCs w:val="22"/>
        </w:rPr>
        <w:t>Propis kojim su regulirana sva pitanja vezana uz proračun je Zakon o proračunu (Narodne novine 87/08</w:t>
      </w:r>
      <w:r w:rsidR="00984D6D" w:rsidRPr="000C420D">
        <w:rPr>
          <w:rFonts w:asciiTheme="minorHAnsi" w:hAnsiTheme="minorHAnsi" w:cs="Tahoma"/>
          <w:sz w:val="22"/>
          <w:szCs w:val="22"/>
        </w:rPr>
        <w:t xml:space="preserve">, </w:t>
      </w:r>
      <w:r w:rsidR="00B123AF" w:rsidRPr="000C420D">
        <w:rPr>
          <w:rFonts w:asciiTheme="minorHAnsi" w:hAnsiTheme="minorHAnsi" w:cs="Tahoma"/>
          <w:sz w:val="22"/>
          <w:szCs w:val="22"/>
        </w:rPr>
        <w:t>136/12</w:t>
      </w:r>
      <w:r w:rsidR="00984D6D" w:rsidRPr="000C420D">
        <w:rPr>
          <w:rFonts w:asciiTheme="minorHAnsi" w:hAnsiTheme="minorHAnsi" w:cs="Tahoma"/>
          <w:sz w:val="22"/>
          <w:szCs w:val="22"/>
        </w:rPr>
        <w:t xml:space="preserve">  i  15/15</w:t>
      </w:r>
      <w:r w:rsidR="00B123AF" w:rsidRPr="000C420D">
        <w:rPr>
          <w:rFonts w:asciiTheme="minorHAnsi" w:hAnsiTheme="minorHAnsi" w:cs="Tahoma"/>
          <w:sz w:val="22"/>
          <w:szCs w:val="22"/>
        </w:rPr>
        <w:t>).</w:t>
      </w:r>
    </w:p>
    <w:p w:rsidR="00B123AF" w:rsidRPr="000C420D" w:rsidRDefault="00B123AF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B123AF" w:rsidRPr="000C420D" w:rsidRDefault="00B123AF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Kako se donosi proračun?</w:t>
      </w:r>
    </w:p>
    <w:p w:rsidR="00FF0F19" w:rsidRPr="000C420D" w:rsidRDefault="00B123AF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Proračun donosi preds</w:t>
      </w:r>
      <w:r w:rsidR="00B94E2C" w:rsidRPr="000C420D">
        <w:rPr>
          <w:rFonts w:asciiTheme="minorHAnsi" w:hAnsiTheme="minorHAnsi" w:cs="Tahoma"/>
          <w:sz w:val="22"/>
          <w:szCs w:val="22"/>
        </w:rPr>
        <w:t>tavničko tijelo JLP(R)S odnosno Općinsko vijeće</w:t>
      </w:r>
      <w:r w:rsidR="00FF0F19" w:rsidRPr="000C420D">
        <w:rPr>
          <w:rFonts w:asciiTheme="minorHAnsi" w:hAnsiTheme="minorHAnsi" w:cs="Tahoma"/>
          <w:sz w:val="22"/>
          <w:szCs w:val="22"/>
        </w:rPr>
        <w:t xml:space="preserve"> najkasnije do konca tekuće godine za iduću godinu prema prijedlogu kojega utvrđuje načelnik</w:t>
      </w:r>
      <w:r w:rsidR="0056223A" w:rsidRPr="000C420D">
        <w:rPr>
          <w:rFonts w:asciiTheme="minorHAnsi" w:hAnsiTheme="minorHAnsi" w:cs="Tahoma"/>
          <w:sz w:val="22"/>
          <w:szCs w:val="22"/>
        </w:rPr>
        <w:t xml:space="preserve">. </w:t>
      </w:r>
      <w:r w:rsidR="00FF0F19" w:rsidRPr="000C420D">
        <w:rPr>
          <w:rFonts w:asciiTheme="minorHAnsi" w:hAnsiTheme="minorHAnsi" w:cs="Tahoma"/>
          <w:sz w:val="22"/>
          <w:szCs w:val="22"/>
        </w:rPr>
        <w:t xml:space="preserve">Ako se proračun ne donese u roku  slijedi privremeno financiranje, raspuštanje općinskog vijeća </w:t>
      </w:r>
      <w:r w:rsidR="00353F37" w:rsidRPr="000C420D">
        <w:rPr>
          <w:rFonts w:asciiTheme="minorHAnsi" w:hAnsiTheme="minorHAnsi" w:cs="Tahoma"/>
          <w:sz w:val="22"/>
          <w:szCs w:val="22"/>
        </w:rPr>
        <w:t>i</w:t>
      </w:r>
      <w:r w:rsidR="00FF0F19" w:rsidRPr="000C420D">
        <w:rPr>
          <w:rFonts w:asciiTheme="minorHAnsi" w:hAnsiTheme="minorHAnsi" w:cs="Tahoma"/>
          <w:sz w:val="22"/>
          <w:szCs w:val="22"/>
        </w:rPr>
        <w:t xml:space="preserve"> prijevremeni izbori za Općinsko vijeće.</w:t>
      </w:r>
    </w:p>
    <w:p w:rsidR="00FF0F19" w:rsidRPr="000C420D" w:rsidRDefault="00FF0F19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:rsidR="00353F37" w:rsidRPr="000C420D" w:rsidRDefault="00E11A19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Sadržaj</w:t>
      </w:r>
      <w:r w:rsidR="009C637F" w:rsidRPr="000C420D">
        <w:rPr>
          <w:rFonts w:asciiTheme="minorHAnsi" w:hAnsiTheme="minorHAnsi" w:cs="Tahoma"/>
          <w:b/>
          <w:sz w:val="22"/>
          <w:szCs w:val="22"/>
        </w:rPr>
        <w:t xml:space="preserve"> </w:t>
      </w:r>
      <w:r w:rsidR="009A6ACE" w:rsidRPr="000C420D">
        <w:rPr>
          <w:rFonts w:asciiTheme="minorHAnsi" w:hAnsiTheme="minorHAnsi" w:cs="Tahoma"/>
          <w:b/>
          <w:sz w:val="22"/>
          <w:szCs w:val="22"/>
        </w:rPr>
        <w:t>p</w:t>
      </w:r>
      <w:r w:rsidR="00E70E5D" w:rsidRPr="000C420D">
        <w:rPr>
          <w:rFonts w:asciiTheme="minorHAnsi" w:hAnsiTheme="minorHAnsi" w:cs="Tahoma"/>
          <w:b/>
          <w:sz w:val="22"/>
          <w:szCs w:val="22"/>
        </w:rPr>
        <w:t>roračuna</w:t>
      </w:r>
    </w:p>
    <w:p w:rsidR="00E70E5D" w:rsidRPr="000C420D" w:rsidRDefault="00695BE7" w:rsidP="007D77E8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>Opći dio</w:t>
      </w:r>
      <w:r w:rsidR="00353F37" w:rsidRPr="000C420D">
        <w:rPr>
          <w:rFonts w:asciiTheme="minorHAnsi" w:hAnsiTheme="minorHAnsi" w:cs="Tahoma"/>
          <w:i/>
          <w:sz w:val="22"/>
          <w:szCs w:val="22"/>
        </w:rPr>
        <w:t xml:space="preserve"> - </w:t>
      </w:r>
      <w:r w:rsidR="00E84744" w:rsidRPr="000C420D">
        <w:rPr>
          <w:rFonts w:asciiTheme="minorHAnsi" w:hAnsiTheme="minorHAnsi" w:cs="Tahoma"/>
          <w:sz w:val="22"/>
          <w:szCs w:val="22"/>
        </w:rPr>
        <w:t>r</w:t>
      </w:r>
      <w:r w:rsidR="00E70E5D" w:rsidRPr="000C420D">
        <w:rPr>
          <w:rFonts w:asciiTheme="minorHAnsi" w:hAnsiTheme="minorHAnsi" w:cs="Tahoma"/>
          <w:sz w:val="22"/>
          <w:szCs w:val="22"/>
        </w:rPr>
        <w:t xml:space="preserve">ačun prihoda i rashoda i </w:t>
      </w:r>
      <w:r w:rsidR="00E84744" w:rsidRPr="000C420D">
        <w:rPr>
          <w:rFonts w:asciiTheme="minorHAnsi" w:hAnsiTheme="minorHAnsi" w:cs="Tahoma"/>
          <w:sz w:val="22"/>
          <w:szCs w:val="22"/>
        </w:rPr>
        <w:t>r</w:t>
      </w:r>
      <w:r w:rsidR="00E70E5D" w:rsidRPr="000C420D">
        <w:rPr>
          <w:rFonts w:asciiTheme="minorHAnsi" w:hAnsiTheme="minorHAnsi" w:cs="Tahoma"/>
          <w:sz w:val="22"/>
          <w:szCs w:val="22"/>
        </w:rPr>
        <w:t xml:space="preserve">ačun financiranja </w:t>
      </w:r>
      <w:r w:rsidR="00353F37" w:rsidRPr="000C420D">
        <w:rPr>
          <w:rFonts w:asciiTheme="minorHAnsi" w:hAnsiTheme="minorHAnsi" w:cs="Tahoma"/>
          <w:sz w:val="22"/>
          <w:szCs w:val="22"/>
        </w:rPr>
        <w:t>koji obuhvaća</w:t>
      </w:r>
      <w:r w:rsidR="00B94E2C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0C420D">
        <w:rPr>
          <w:rFonts w:asciiTheme="minorHAnsi" w:hAnsiTheme="minorHAnsi" w:cs="Tahoma"/>
          <w:sz w:val="22"/>
          <w:szCs w:val="22"/>
        </w:rPr>
        <w:t>prihode</w:t>
      </w:r>
      <w:r w:rsidR="0039730C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353F37" w:rsidRPr="000C420D">
        <w:rPr>
          <w:rFonts w:asciiTheme="minorHAnsi" w:hAnsiTheme="minorHAnsi" w:cs="Tahoma"/>
          <w:sz w:val="22"/>
          <w:szCs w:val="22"/>
        </w:rPr>
        <w:t xml:space="preserve"> i  primitke te rashod</w:t>
      </w:r>
      <w:r w:rsidR="00E84744" w:rsidRPr="000C420D">
        <w:rPr>
          <w:rFonts w:asciiTheme="minorHAnsi" w:hAnsiTheme="minorHAnsi" w:cs="Tahoma"/>
          <w:sz w:val="22"/>
          <w:szCs w:val="22"/>
        </w:rPr>
        <w:t>e</w:t>
      </w:r>
      <w:r w:rsidR="00353F37" w:rsidRPr="000C420D">
        <w:rPr>
          <w:rFonts w:asciiTheme="minorHAnsi" w:hAnsiTheme="minorHAnsi" w:cs="Tahoma"/>
          <w:sz w:val="22"/>
          <w:szCs w:val="22"/>
        </w:rPr>
        <w:t xml:space="preserve"> i izdatke po vrstama.</w:t>
      </w:r>
    </w:p>
    <w:p w:rsidR="005C0E07" w:rsidRPr="000C420D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>Posebni dio</w:t>
      </w:r>
      <w:r w:rsidR="00353F37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0C420D">
        <w:rPr>
          <w:rFonts w:asciiTheme="minorHAnsi" w:hAnsiTheme="minorHAnsi" w:cs="Tahoma"/>
          <w:sz w:val="22"/>
          <w:szCs w:val="22"/>
        </w:rPr>
        <w:t>–</w:t>
      </w:r>
      <w:r w:rsidR="00353F37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5C0E07" w:rsidRPr="000C420D">
        <w:rPr>
          <w:rFonts w:asciiTheme="minorHAnsi" w:hAnsiTheme="minorHAnsi" w:cs="Tahoma"/>
          <w:sz w:val="22"/>
          <w:szCs w:val="22"/>
        </w:rPr>
        <w:t>sadrži rashode i izdatke raspoređene po programima odnosno njihovim sastav</w:t>
      </w:r>
      <w:r w:rsidR="006704C1" w:rsidRPr="000C420D">
        <w:rPr>
          <w:rFonts w:asciiTheme="minorHAnsi" w:hAnsiTheme="minorHAnsi" w:cs="Tahoma"/>
          <w:sz w:val="22"/>
          <w:szCs w:val="22"/>
        </w:rPr>
        <w:t xml:space="preserve">nim dijelovima, aktivnostima i </w:t>
      </w:r>
      <w:r w:rsidR="005C0E07" w:rsidRPr="000C420D">
        <w:rPr>
          <w:rFonts w:asciiTheme="minorHAnsi" w:hAnsiTheme="minorHAnsi" w:cs="Tahoma"/>
          <w:sz w:val="22"/>
          <w:szCs w:val="22"/>
        </w:rPr>
        <w:t xml:space="preserve">projektima, a iskazani su prema ekonomskoj i funkcijskoj klasifikaciji </w:t>
      </w:r>
      <w:r w:rsidR="006D7C07" w:rsidRPr="000C420D">
        <w:rPr>
          <w:rFonts w:asciiTheme="minorHAnsi" w:hAnsiTheme="minorHAnsi" w:cs="Tahoma"/>
          <w:sz w:val="22"/>
          <w:szCs w:val="22"/>
        </w:rPr>
        <w:t>te</w:t>
      </w:r>
      <w:r w:rsidR="005C0E07" w:rsidRPr="000C420D">
        <w:rPr>
          <w:rFonts w:asciiTheme="minorHAnsi" w:hAnsiTheme="minorHAnsi" w:cs="Tahoma"/>
          <w:sz w:val="22"/>
          <w:szCs w:val="22"/>
        </w:rPr>
        <w:t xml:space="preserve"> izvorima financiranja potrebnim za njihovo provođenje.</w:t>
      </w:r>
      <w:r w:rsidR="00E11A19" w:rsidRPr="000C420D">
        <w:rPr>
          <w:rFonts w:asciiTheme="minorHAnsi" w:hAnsiTheme="minorHAnsi" w:cs="Tahoma"/>
          <w:sz w:val="22"/>
          <w:szCs w:val="22"/>
        </w:rPr>
        <w:t xml:space="preserve"> Također sadrži financijski plan proračunskog korisnika Dječji vrtić “Zvirek” Stubičke Toplice</w:t>
      </w:r>
    </w:p>
    <w:p w:rsidR="00353F37" w:rsidRPr="000C420D" w:rsidRDefault="005C0E07" w:rsidP="007D77E8">
      <w:pPr>
        <w:ind w:firstLine="720"/>
        <w:jc w:val="both"/>
        <w:rPr>
          <w:rFonts w:asciiTheme="minorHAnsi" w:hAnsiTheme="minorHAnsi" w:cs="Tahoma"/>
          <w:i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 xml:space="preserve"> </w:t>
      </w:r>
      <w:r w:rsidR="00695BE7" w:rsidRPr="000C420D">
        <w:rPr>
          <w:rFonts w:asciiTheme="minorHAnsi" w:hAnsiTheme="minorHAnsi" w:cs="Tahoma"/>
          <w:i/>
          <w:sz w:val="22"/>
          <w:szCs w:val="22"/>
        </w:rPr>
        <w:t>Plan razvojnih programa</w:t>
      </w:r>
      <w:r w:rsidR="00E11A19" w:rsidRPr="000C420D">
        <w:rPr>
          <w:rFonts w:asciiTheme="minorHAnsi" w:hAnsiTheme="minorHAnsi" w:cs="Tahoma"/>
          <w:i/>
          <w:sz w:val="22"/>
          <w:szCs w:val="22"/>
        </w:rPr>
        <w:t xml:space="preserve"> </w:t>
      </w:r>
      <w:r w:rsidR="006D7C07" w:rsidRPr="000C420D">
        <w:rPr>
          <w:rFonts w:asciiTheme="minorHAnsi" w:hAnsiTheme="minorHAnsi" w:cs="Tahoma"/>
          <w:i/>
          <w:sz w:val="22"/>
          <w:szCs w:val="22"/>
        </w:rPr>
        <w:t>–</w:t>
      </w:r>
      <w:r w:rsidR="00353F37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6D7C07" w:rsidRPr="000C420D">
        <w:rPr>
          <w:rFonts w:asciiTheme="minorHAnsi" w:hAnsiTheme="minorHAnsi" w:cs="Tahoma"/>
          <w:sz w:val="22"/>
          <w:szCs w:val="22"/>
        </w:rPr>
        <w:t xml:space="preserve">to je strateško – planski dokument </w:t>
      </w:r>
      <w:r w:rsidR="006704C1" w:rsidRPr="000C420D">
        <w:rPr>
          <w:rFonts w:asciiTheme="minorHAnsi" w:hAnsiTheme="minorHAnsi" w:cs="Tahoma"/>
          <w:sz w:val="22"/>
          <w:szCs w:val="22"/>
        </w:rPr>
        <w:t xml:space="preserve">sastavljen za trogodišnje razdoblje </w:t>
      </w:r>
      <w:r w:rsidR="006D7C07" w:rsidRPr="000C420D">
        <w:rPr>
          <w:rFonts w:asciiTheme="minorHAnsi" w:hAnsiTheme="minorHAnsi" w:cs="Tahoma"/>
          <w:sz w:val="22"/>
          <w:szCs w:val="22"/>
        </w:rPr>
        <w:t>kojim se ostvaruje dobra pretpostavka za povezivanje strateških dokumenta jedinice s proračunskim planiranjem, a sastoji se od ciljeva razvoja, mjera, veze s programskom klasifikacijom, veze s proračunom, pokazatelja rezultata i veze sa organizacijskom klasifikacijom.</w:t>
      </w:r>
    </w:p>
    <w:p w:rsidR="00353F37" w:rsidRPr="000C420D" w:rsidRDefault="00695BE7" w:rsidP="007D77E8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>Obrazloženje proračuna</w:t>
      </w:r>
      <w:r w:rsidR="00EE7AE9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E84744" w:rsidRPr="000C420D">
        <w:rPr>
          <w:rFonts w:asciiTheme="minorHAnsi" w:hAnsiTheme="minorHAnsi" w:cs="Tahoma"/>
          <w:sz w:val="22"/>
          <w:szCs w:val="22"/>
        </w:rPr>
        <w:t>-</w:t>
      </w:r>
      <w:r w:rsidR="00EE7AE9" w:rsidRPr="000C420D">
        <w:rPr>
          <w:rFonts w:asciiTheme="minorHAnsi" w:hAnsiTheme="minorHAnsi" w:cs="Tahoma"/>
          <w:sz w:val="22"/>
          <w:szCs w:val="22"/>
        </w:rPr>
        <w:t xml:space="preserve"> detaljniji opis </w:t>
      </w:r>
      <w:r w:rsidR="00353F37" w:rsidRPr="000C420D">
        <w:rPr>
          <w:rFonts w:asciiTheme="minorHAnsi" w:hAnsiTheme="minorHAnsi" w:cs="Tahoma"/>
          <w:sz w:val="22"/>
          <w:szCs w:val="22"/>
        </w:rPr>
        <w:t xml:space="preserve">programa </w:t>
      </w:r>
      <w:r w:rsidR="00B94E2C" w:rsidRPr="000C420D">
        <w:rPr>
          <w:rFonts w:asciiTheme="minorHAnsi" w:hAnsiTheme="minorHAnsi" w:cs="Tahoma"/>
          <w:sz w:val="22"/>
          <w:szCs w:val="22"/>
        </w:rPr>
        <w:t xml:space="preserve">uz navođenje općih i posebnih ciljeva koji se namjeravaju postići, </w:t>
      </w:r>
      <w:r w:rsidR="00EE7AE9" w:rsidRPr="000C420D">
        <w:rPr>
          <w:rFonts w:asciiTheme="minorHAnsi" w:hAnsiTheme="minorHAnsi" w:cs="Tahoma"/>
          <w:sz w:val="22"/>
          <w:szCs w:val="22"/>
        </w:rPr>
        <w:t>zakonske osnove te pokazatelja uspješnosti</w:t>
      </w:r>
      <w:r w:rsidR="00E84744" w:rsidRPr="000C420D">
        <w:rPr>
          <w:rFonts w:asciiTheme="minorHAnsi" w:hAnsiTheme="minorHAnsi" w:cs="Tahoma"/>
          <w:sz w:val="22"/>
          <w:szCs w:val="22"/>
        </w:rPr>
        <w:t>.</w:t>
      </w:r>
    </w:p>
    <w:p w:rsidR="00353F37" w:rsidRPr="000C420D" w:rsidRDefault="00353F37" w:rsidP="00FF0F19">
      <w:pPr>
        <w:jc w:val="both"/>
        <w:rPr>
          <w:rFonts w:asciiTheme="minorHAnsi" w:hAnsiTheme="minorHAnsi" w:cs="Tahoma"/>
          <w:sz w:val="22"/>
          <w:szCs w:val="22"/>
        </w:rPr>
      </w:pPr>
    </w:p>
    <w:p w:rsidR="0056223A" w:rsidRPr="0055068F" w:rsidRDefault="0055068F" w:rsidP="00FF0F19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55068F">
        <w:rPr>
          <w:rFonts w:asciiTheme="minorHAnsi" w:hAnsiTheme="minorHAnsi" w:cs="Tahoma"/>
          <w:b/>
          <w:sz w:val="22"/>
          <w:szCs w:val="22"/>
        </w:rPr>
        <w:t xml:space="preserve">Proračunski korisnik </w:t>
      </w:r>
    </w:p>
    <w:p w:rsidR="0055068F" w:rsidRDefault="00EE2555" w:rsidP="00D83E91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Dječji vrtić “Zvirek”, Stubičke Toplice</w:t>
      </w:r>
    </w:p>
    <w:p w:rsidR="00D83E91" w:rsidRPr="000C420D" w:rsidRDefault="00D83E91" w:rsidP="00D83E91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:rsidR="00131833" w:rsidRPr="000C420D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Struktura prihoda i primitaka</w:t>
      </w:r>
    </w:p>
    <w:p w:rsidR="00131833" w:rsidRPr="000C420D" w:rsidRDefault="00131833" w:rsidP="00131833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131833" w:rsidRPr="000C420D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Prihodi poslovanja</w:t>
      </w:r>
    </w:p>
    <w:p w:rsidR="00E11A19" w:rsidRPr="000C420D" w:rsidRDefault="00E11A19" w:rsidP="00E11A19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582237" w:rsidRPr="000C420D" w:rsidRDefault="0069209C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Prihodi od p</w:t>
      </w:r>
      <w:r w:rsidR="00131833" w:rsidRPr="000C420D">
        <w:rPr>
          <w:rFonts w:asciiTheme="minorHAnsi" w:hAnsiTheme="minorHAnsi" w:cs="Tahoma"/>
          <w:b/>
          <w:sz w:val="22"/>
          <w:szCs w:val="22"/>
        </w:rPr>
        <w:t>orez</w:t>
      </w:r>
      <w:r w:rsidRPr="000C420D">
        <w:rPr>
          <w:rFonts w:asciiTheme="minorHAnsi" w:hAnsiTheme="minorHAnsi" w:cs="Tahoma"/>
          <w:b/>
          <w:sz w:val="22"/>
          <w:szCs w:val="22"/>
        </w:rPr>
        <w:t>a</w:t>
      </w:r>
      <w:r w:rsidR="00131833" w:rsidRPr="000C420D">
        <w:rPr>
          <w:rFonts w:asciiTheme="minorHAnsi" w:hAnsiTheme="minorHAnsi" w:cs="Tahoma"/>
          <w:b/>
          <w:sz w:val="22"/>
          <w:szCs w:val="22"/>
        </w:rPr>
        <w:t xml:space="preserve"> </w:t>
      </w:r>
      <w:r w:rsidR="0059108B" w:rsidRPr="000C420D">
        <w:rPr>
          <w:rFonts w:asciiTheme="minorHAnsi" w:hAnsiTheme="minorHAnsi" w:cs="Tahoma"/>
          <w:sz w:val="22"/>
          <w:szCs w:val="22"/>
        </w:rPr>
        <w:t>–</w:t>
      </w:r>
      <w:r w:rsidR="00131833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59108B" w:rsidRPr="000C420D">
        <w:rPr>
          <w:rFonts w:asciiTheme="minorHAnsi" w:hAnsiTheme="minorHAnsi" w:cs="Tahoma"/>
          <w:sz w:val="22"/>
          <w:szCs w:val="22"/>
        </w:rPr>
        <w:t>obuhvaćaju poreze koji su isključivi prihod Općine Stubičke Toplice, a p</w:t>
      </w:r>
      <w:r w:rsidR="006704C1" w:rsidRPr="000C420D">
        <w:rPr>
          <w:rFonts w:asciiTheme="minorHAnsi" w:hAnsiTheme="minorHAnsi" w:cs="Tahoma"/>
          <w:sz w:val="22"/>
          <w:szCs w:val="22"/>
        </w:rPr>
        <w:t xml:space="preserve">ropisani su Odlukom o </w:t>
      </w:r>
      <w:r w:rsidR="00E478F2" w:rsidRPr="000C420D">
        <w:rPr>
          <w:rFonts w:asciiTheme="minorHAnsi" w:hAnsiTheme="minorHAnsi" w:cs="Tahoma"/>
          <w:sz w:val="22"/>
          <w:szCs w:val="22"/>
        </w:rPr>
        <w:t xml:space="preserve">općinskim </w:t>
      </w:r>
      <w:r w:rsidR="006704C1" w:rsidRPr="000C420D">
        <w:rPr>
          <w:rFonts w:asciiTheme="minorHAnsi" w:hAnsiTheme="minorHAnsi" w:cs="Tahoma"/>
          <w:sz w:val="22"/>
          <w:szCs w:val="22"/>
        </w:rPr>
        <w:t xml:space="preserve">porezima </w:t>
      </w:r>
      <w:r w:rsidR="0059108B" w:rsidRPr="000C420D">
        <w:rPr>
          <w:rFonts w:asciiTheme="minorHAnsi" w:hAnsiTheme="minorHAnsi" w:cs="Tahoma"/>
          <w:sz w:val="22"/>
          <w:szCs w:val="22"/>
        </w:rPr>
        <w:t>(</w:t>
      </w:r>
      <w:r w:rsidR="00131833" w:rsidRPr="000C420D">
        <w:rPr>
          <w:rFonts w:asciiTheme="minorHAnsi" w:hAnsiTheme="minorHAnsi" w:cs="Tahoma"/>
          <w:sz w:val="22"/>
          <w:szCs w:val="22"/>
        </w:rPr>
        <w:t>porez na potrošnju</w:t>
      </w:r>
      <w:r w:rsidR="00582237" w:rsidRPr="000C420D">
        <w:rPr>
          <w:rFonts w:asciiTheme="minorHAnsi" w:hAnsiTheme="minorHAnsi" w:cs="Tahoma"/>
          <w:sz w:val="22"/>
          <w:szCs w:val="22"/>
        </w:rPr>
        <w:t xml:space="preserve"> i</w:t>
      </w:r>
      <w:r w:rsidR="00131833" w:rsidRPr="000C420D">
        <w:rPr>
          <w:rFonts w:asciiTheme="minorHAnsi" w:hAnsiTheme="minorHAnsi" w:cs="Tahoma"/>
          <w:sz w:val="22"/>
          <w:szCs w:val="22"/>
        </w:rPr>
        <w:t xml:space="preserve"> porez n</w:t>
      </w:r>
      <w:r w:rsidR="00582237" w:rsidRPr="000C420D">
        <w:rPr>
          <w:rFonts w:asciiTheme="minorHAnsi" w:hAnsiTheme="minorHAnsi" w:cs="Tahoma"/>
          <w:sz w:val="22"/>
          <w:szCs w:val="22"/>
        </w:rPr>
        <w:t>a kuće za odmor</w:t>
      </w:r>
      <w:r w:rsidR="00AE73A3" w:rsidRPr="000C420D">
        <w:rPr>
          <w:rFonts w:asciiTheme="minorHAnsi" w:hAnsiTheme="minorHAnsi" w:cs="Tahoma"/>
          <w:sz w:val="22"/>
          <w:szCs w:val="22"/>
        </w:rPr>
        <w:t>)</w:t>
      </w:r>
      <w:r w:rsidR="00582237" w:rsidRPr="000C420D">
        <w:rPr>
          <w:rFonts w:asciiTheme="minorHAnsi" w:hAnsiTheme="minorHAnsi" w:cs="Tahoma"/>
          <w:sz w:val="22"/>
          <w:szCs w:val="22"/>
        </w:rPr>
        <w:t>, zajednički porez koji se dijeli između Županije</w:t>
      </w:r>
      <w:r w:rsidR="0059108B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0C420D">
        <w:rPr>
          <w:rFonts w:asciiTheme="minorHAnsi" w:hAnsiTheme="minorHAnsi" w:cs="Tahoma"/>
          <w:sz w:val="22"/>
          <w:szCs w:val="22"/>
        </w:rPr>
        <w:t xml:space="preserve">i </w:t>
      </w:r>
      <w:r w:rsidR="0059108B" w:rsidRPr="000C420D">
        <w:rPr>
          <w:rFonts w:asciiTheme="minorHAnsi" w:hAnsiTheme="minorHAnsi" w:cs="Tahoma"/>
          <w:sz w:val="22"/>
          <w:szCs w:val="22"/>
        </w:rPr>
        <w:t>Općine (porez</w:t>
      </w:r>
      <w:r w:rsidR="00582237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59108B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0C420D">
        <w:rPr>
          <w:rFonts w:asciiTheme="minorHAnsi" w:hAnsiTheme="minorHAnsi" w:cs="Tahoma"/>
          <w:sz w:val="22"/>
          <w:szCs w:val="22"/>
        </w:rPr>
        <w:t>na dohodak – udio općine je 60,00</w:t>
      </w:r>
      <w:r w:rsidR="0059108B" w:rsidRPr="000C420D">
        <w:rPr>
          <w:rFonts w:asciiTheme="minorHAnsi" w:hAnsiTheme="minorHAnsi" w:cs="Tahoma"/>
          <w:sz w:val="22"/>
          <w:szCs w:val="22"/>
        </w:rPr>
        <w:t>%) i porez na promet nek</w:t>
      </w:r>
      <w:r w:rsidR="00582237" w:rsidRPr="000C420D">
        <w:rPr>
          <w:rFonts w:asciiTheme="minorHAnsi" w:hAnsiTheme="minorHAnsi" w:cs="Tahoma"/>
          <w:sz w:val="22"/>
          <w:szCs w:val="22"/>
        </w:rPr>
        <w:t>retnina koji je prihod proračuna</w:t>
      </w:r>
      <w:r w:rsidR="0001210D" w:rsidRPr="000C420D">
        <w:rPr>
          <w:rFonts w:asciiTheme="minorHAnsi" w:hAnsiTheme="minorHAnsi" w:cs="Tahoma"/>
          <w:sz w:val="22"/>
          <w:szCs w:val="22"/>
        </w:rPr>
        <w:t xml:space="preserve"> Općine</w:t>
      </w:r>
      <w:r w:rsidR="00582237" w:rsidRPr="000C420D">
        <w:rPr>
          <w:rFonts w:asciiTheme="minorHAnsi" w:hAnsiTheme="minorHAnsi" w:cs="Tahoma"/>
          <w:sz w:val="22"/>
          <w:szCs w:val="22"/>
        </w:rPr>
        <w:t xml:space="preserve"> u 100% iznosu.</w:t>
      </w:r>
    </w:p>
    <w:p w:rsidR="00131833" w:rsidRPr="000C420D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 xml:space="preserve">Pomoći </w:t>
      </w:r>
      <w:r w:rsidR="00162E98" w:rsidRPr="000C420D">
        <w:rPr>
          <w:rFonts w:asciiTheme="minorHAnsi" w:hAnsiTheme="minorHAnsi" w:cs="Tahoma"/>
          <w:b/>
          <w:sz w:val="22"/>
          <w:szCs w:val="22"/>
        </w:rPr>
        <w:t>–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162E98" w:rsidRPr="000C420D">
        <w:rPr>
          <w:rFonts w:asciiTheme="minorHAnsi" w:hAnsiTheme="minorHAnsi" w:cs="Tahoma"/>
          <w:sz w:val="22"/>
          <w:szCs w:val="22"/>
        </w:rPr>
        <w:t xml:space="preserve">tekuće i kapitalne </w:t>
      </w:r>
      <w:r w:rsidRPr="000C420D">
        <w:rPr>
          <w:rFonts w:asciiTheme="minorHAnsi" w:hAnsiTheme="minorHAnsi" w:cs="Tahoma"/>
          <w:sz w:val="22"/>
          <w:szCs w:val="22"/>
        </w:rPr>
        <w:t>pomoći iz državnog i županijskog proračuna</w:t>
      </w:r>
      <w:r w:rsidR="00162E98" w:rsidRPr="000C420D">
        <w:rPr>
          <w:rFonts w:asciiTheme="minorHAnsi" w:hAnsiTheme="minorHAnsi" w:cs="Tahoma"/>
          <w:sz w:val="22"/>
          <w:szCs w:val="22"/>
        </w:rPr>
        <w:t>,</w:t>
      </w:r>
      <w:r w:rsidRPr="000C420D">
        <w:rPr>
          <w:rFonts w:asciiTheme="minorHAnsi" w:hAnsiTheme="minorHAnsi" w:cs="Tahoma"/>
          <w:sz w:val="22"/>
          <w:szCs w:val="22"/>
        </w:rPr>
        <w:t xml:space="preserve"> pomoći od ostalih subjekata unutar općeg proračuna</w:t>
      </w:r>
      <w:r w:rsidR="002E45B3" w:rsidRPr="000C420D">
        <w:rPr>
          <w:rFonts w:asciiTheme="minorHAnsi" w:hAnsiTheme="minorHAnsi" w:cs="Tahoma"/>
          <w:sz w:val="22"/>
          <w:szCs w:val="22"/>
        </w:rPr>
        <w:t xml:space="preserve">, pomoći iz državnog proračuna temeljem prijenosa EU sredstava te pomoći proračunskim korisnicima </w:t>
      </w:r>
      <w:r w:rsidR="000E202A" w:rsidRPr="000C420D">
        <w:rPr>
          <w:rFonts w:asciiTheme="minorHAnsi" w:hAnsiTheme="minorHAnsi" w:cs="Tahoma"/>
          <w:sz w:val="22"/>
          <w:szCs w:val="22"/>
        </w:rPr>
        <w:t>iz proračuna koji im nije nadležan (obuhvaćaju sredstva općina i gradova te ministarstava namijenjenih programima i projektima općinskog proračunkog korisnika)</w:t>
      </w:r>
    </w:p>
    <w:p w:rsidR="0069209C" w:rsidRPr="000C420D" w:rsidRDefault="0069209C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Prihodi od imovine</w:t>
      </w:r>
      <w:r w:rsidRPr="000C420D">
        <w:rPr>
          <w:rFonts w:asciiTheme="minorHAnsi" w:hAnsiTheme="minorHAnsi" w:cs="Tahoma"/>
          <w:sz w:val="22"/>
          <w:szCs w:val="22"/>
        </w:rPr>
        <w:t xml:space="preserve"> – </w:t>
      </w:r>
      <w:r w:rsidR="00FB7F1F" w:rsidRPr="000C420D">
        <w:rPr>
          <w:rFonts w:asciiTheme="minorHAnsi" w:hAnsiTheme="minorHAnsi" w:cs="Tahoma"/>
          <w:sz w:val="22"/>
          <w:szCs w:val="22"/>
        </w:rPr>
        <w:t>Prihodi od financijske imovine (</w:t>
      </w:r>
      <w:r w:rsidR="002E45B3" w:rsidRPr="000C420D">
        <w:rPr>
          <w:rFonts w:asciiTheme="minorHAnsi" w:hAnsiTheme="minorHAnsi" w:cs="Tahoma"/>
          <w:sz w:val="22"/>
          <w:szCs w:val="22"/>
        </w:rPr>
        <w:t xml:space="preserve">zatezne </w:t>
      </w:r>
      <w:r w:rsidRPr="000C420D">
        <w:rPr>
          <w:rFonts w:asciiTheme="minorHAnsi" w:hAnsiTheme="minorHAnsi" w:cs="Tahoma"/>
          <w:sz w:val="22"/>
          <w:szCs w:val="22"/>
        </w:rPr>
        <w:t>kamate</w:t>
      </w:r>
      <w:r w:rsidR="0001210D" w:rsidRPr="000C420D">
        <w:rPr>
          <w:rFonts w:asciiTheme="minorHAnsi" w:hAnsiTheme="minorHAnsi" w:cs="Tahoma"/>
          <w:sz w:val="22"/>
          <w:szCs w:val="22"/>
        </w:rPr>
        <w:t xml:space="preserve"> i</w:t>
      </w:r>
      <w:r w:rsidR="002E45B3" w:rsidRPr="000C420D">
        <w:rPr>
          <w:rFonts w:asciiTheme="minorHAnsi" w:hAnsiTheme="minorHAnsi" w:cs="Tahoma"/>
          <w:sz w:val="22"/>
          <w:szCs w:val="22"/>
        </w:rPr>
        <w:t xml:space="preserve"> kamate na depozite po viđenju</w:t>
      </w:r>
      <w:r w:rsidR="00582237" w:rsidRPr="000C420D">
        <w:rPr>
          <w:rFonts w:asciiTheme="minorHAnsi" w:hAnsiTheme="minorHAnsi" w:cs="Tahoma"/>
          <w:sz w:val="22"/>
          <w:szCs w:val="22"/>
        </w:rPr>
        <w:t>) i p</w:t>
      </w:r>
      <w:r w:rsidR="00FB7F1F" w:rsidRPr="000C420D">
        <w:rPr>
          <w:rFonts w:asciiTheme="minorHAnsi" w:hAnsiTheme="minorHAnsi" w:cs="Tahoma"/>
          <w:sz w:val="22"/>
          <w:szCs w:val="22"/>
        </w:rPr>
        <w:t>rihodi od nefinancijske imovine (</w:t>
      </w:r>
      <w:r w:rsidRPr="000C420D">
        <w:rPr>
          <w:rFonts w:asciiTheme="minorHAnsi" w:hAnsiTheme="minorHAnsi" w:cs="Tahoma"/>
          <w:sz w:val="22"/>
          <w:szCs w:val="22"/>
        </w:rPr>
        <w:t>zakup</w:t>
      </w:r>
      <w:r w:rsidR="002E45B3" w:rsidRPr="000C420D">
        <w:rPr>
          <w:rFonts w:asciiTheme="minorHAnsi" w:hAnsiTheme="minorHAnsi" w:cs="Tahoma"/>
          <w:sz w:val="22"/>
          <w:szCs w:val="22"/>
        </w:rPr>
        <w:t xml:space="preserve"> poslovnih objekata</w:t>
      </w:r>
      <w:r w:rsidRPr="000C420D">
        <w:rPr>
          <w:rFonts w:asciiTheme="minorHAnsi" w:hAnsiTheme="minorHAnsi" w:cs="Tahoma"/>
          <w:sz w:val="22"/>
          <w:szCs w:val="22"/>
        </w:rPr>
        <w:t>, koncesijska naknada, spomenička renta, pravo služnosti, naknada za zadržavanje nezakonito izgrađene zgrade u prostoru</w:t>
      </w:r>
      <w:r w:rsidR="00FB7F1F" w:rsidRPr="000C420D">
        <w:rPr>
          <w:rFonts w:asciiTheme="minorHAnsi" w:hAnsiTheme="minorHAnsi" w:cs="Tahoma"/>
          <w:sz w:val="22"/>
          <w:szCs w:val="22"/>
        </w:rPr>
        <w:t xml:space="preserve"> - legalizacija objekata)</w:t>
      </w:r>
    </w:p>
    <w:p w:rsidR="00131833" w:rsidRPr="000C420D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lastRenderedPageBreak/>
        <w:t>Prihodi od upravnih i administrativnih pristojbi i p</w:t>
      </w:r>
      <w:r w:rsidR="00F35BAA" w:rsidRPr="000C420D">
        <w:rPr>
          <w:rFonts w:asciiTheme="minorHAnsi" w:hAnsiTheme="minorHAnsi" w:cs="Tahoma"/>
          <w:b/>
          <w:sz w:val="22"/>
          <w:szCs w:val="22"/>
        </w:rPr>
        <w:t>o posebnim propisima i naknada</w:t>
      </w:r>
      <w:r w:rsidRPr="000C420D">
        <w:rPr>
          <w:rFonts w:asciiTheme="minorHAnsi" w:hAnsiTheme="minorHAnsi" w:cs="Tahoma"/>
          <w:b/>
          <w:sz w:val="22"/>
          <w:szCs w:val="22"/>
        </w:rPr>
        <w:t xml:space="preserve"> -</w:t>
      </w:r>
      <w:r w:rsidRPr="000C420D">
        <w:rPr>
          <w:rFonts w:asciiTheme="minorHAnsi" w:hAnsiTheme="minorHAnsi" w:cs="Tahoma"/>
          <w:sz w:val="22"/>
          <w:szCs w:val="22"/>
        </w:rPr>
        <w:t xml:space="preserve"> boravišna pristojba, </w:t>
      </w:r>
      <w:r w:rsidR="002E45B3" w:rsidRPr="000C420D">
        <w:rPr>
          <w:rFonts w:asciiTheme="minorHAnsi" w:hAnsiTheme="minorHAnsi" w:cs="Tahoma"/>
          <w:sz w:val="22"/>
          <w:szCs w:val="22"/>
        </w:rPr>
        <w:t>gradske i općinske upravne pristojbe</w:t>
      </w:r>
      <w:r w:rsidRPr="000C420D">
        <w:rPr>
          <w:rFonts w:asciiTheme="minorHAnsi" w:hAnsiTheme="minorHAnsi" w:cs="Tahoma"/>
          <w:sz w:val="22"/>
          <w:szCs w:val="22"/>
        </w:rPr>
        <w:t>, doprinosi za šume, sufinancira</w:t>
      </w:r>
      <w:r w:rsidR="000E202A" w:rsidRPr="000C420D">
        <w:rPr>
          <w:rFonts w:asciiTheme="minorHAnsi" w:hAnsiTheme="minorHAnsi" w:cs="Tahoma"/>
          <w:sz w:val="22"/>
          <w:szCs w:val="22"/>
        </w:rPr>
        <w:t>nje građana</w:t>
      </w:r>
      <w:r w:rsidR="00316AB3" w:rsidRPr="000C420D">
        <w:rPr>
          <w:rFonts w:asciiTheme="minorHAnsi" w:hAnsiTheme="minorHAnsi" w:cs="Tahoma"/>
          <w:sz w:val="22"/>
          <w:szCs w:val="22"/>
        </w:rPr>
        <w:t xml:space="preserve"> te </w:t>
      </w:r>
      <w:r w:rsidRPr="000C420D">
        <w:rPr>
          <w:rFonts w:asciiTheme="minorHAnsi" w:hAnsiTheme="minorHAnsi" w:cs="Tahoma"/>
          <w:sz w:val="22"/>
          <w:szCs w:val="22"/>
        </w:rPr>
        <w:t>ostali nespomenuti prihodi</w:t>
      </w:r>
      <w:r w:rsidR="00930736" w:rsidRPr="000C420D">
        <w:rPr>
          <w:rFonts w:asciiTheme="minorHAnsi" w:hAnsiTheme="minorHAnsi" w:cs="Tahoma"/>
          <w:sz w:val="22"/>
          <w:szCs w:val="22"/>
        </w:rPr>
        <w:t>, komunalni doprinosi i komunalne naknade za stambeni i poslovni prostor</w:t>
      </w:r>
      <w:r w:rsidR="00FB7F1F" w:rsidRPr="000C420D">
        <w:rPr>
          <w:rFonts w:asciiTheme="minorHAnsi" w:hAnsiTheme="minorHAnsi" w:cs="Tahoma"/>
          <w:sz w:val="22"/>
          <w:szCs w:val="22"/>
        </w:rPr>
        <w:t>, sufinanciranje cijene vrtića od strane roditelja</w:t>
      </w:r>
      <w:r w:rsidR="00553A9A" w:rsidRPr="000C420D">
        <w:rPr>
          <w:rFonts w:asciiTheme="minorHAnsi" w:hAnsiTheme="minorHAnsi" w:cs="Tahoma"/>
          <w:sz w:val="22"/>
          <w:szCs w:val="22"/>
        </w:rPr>
        <w:t xml:space="preserve"> čija djeca borave u dječjem vrtiću</w:t>
      </w:r>
    </w:p>
    <w:p w:rsidR="00131833" w:rsidRPr="000C420D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 xml:space="preserve">Prihodi od prodaje </w:t>
      </w:r>
      <w:r w:rsidR="00F35BAA" w:rsidRPr="000C420D">
        <w:rPr>
          <w:rFonts w:asciiTheme="minorHAnsi" w:hAnsiTheme="minorHAnsi" w:cs="Tahoma"/>
          <w:b/>
          <w:sz w:val="22"/>
          <w:szCs w:val="22"/>
        </w:rPr>
        <w:t xml:space="preserve">proizvoda i </w:t>
      </w:r>
      <w:r w:rsidRPr="000C420D">
        <w:rPr>
          <w:rFonts w:asciiTheme="minorHAnsi" w:hAnsiTheme="minorHAnsi" w:cs="Tahoma"/>
          <w:b/>
          <w:sz w:val="22"/>
          <w:szCs w:val="22"/>
        </w:rPr>
        <w:t>rob</w:t>
      </w:r>
      <w:r w:rsidR="00F35BAA" w:rsidRPr="000C420D">
        <w:rPr>
          <w:rFonts w:asciiTheme="minorHAnsi" w:hAnsiTheme="minorHAnsi" w:cs="Tahoma"/>
          <w:b/>
          <w:sz w:val="22"/>
          <w:szCs w:val="22"/>
        </w:rPr>
        <w:t>e</w:t>
      </w:r>
      <w:r w:rsidRPr="000C420D">
        <w:rPr>
          <w:rFonts w:asciiTheme="minorHAnsi" w:hAnsiTheme="minorHAnsi" w:cs="Tahoma"/>
          <w:b/>
          <w:sz w:val="22"/>
          <w:szCs w:val="22"/>
        </w:rPr>
        <w:t xml:space="preserve"> </w:t>
      </w:r>
      <w:r w:rsidR="00F35BAA" w:rsidRPr="000C420D">
        <w:rPr>
          <w:rFonts w:asciiTheme="minorHAnsi" w:hAnsiTheme="minorHAnsi" w:cs="Tahoma"/>
          <w:b/>
          <w:sz w:val="22"/>
          <w:szCs w:val="22"/>
        </w:rPr>
        <w:t xml:space="preserve">te </w:t>
      </w:r>
      <w:r w:rsidRPr="000C420D">
        <w:rPr>
          <w:rFonts w:asciiTheme="minorHAnsi" w:hAnsiTheme="minorHAnsi" w:cs="Tahoma"/>
          <w:b/>
          <w:sz w:val="22"/>
          <w:szCs w:val="22"/>
        </w:rPr>
        <w:t>pruženih usluga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0C420D">
        <w:rPr>
          <w:rFonts w:asciiTheme="minorHAnsi" w:hAnsiTheme="minorHAnsi" w:cs="Tahoma"/>
          <w:b/>
          <w:sz w:val="22"/>
          <w:szCs w:val="22"/>
        </w:rPr>
        <w:t>i prihodi od donacija</w:t>
      </w:r>
      <w:r w:rsidR="000E202A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0C420D">
        <w:rPr>
          <w:rFonts w:asciiTheme="minorHAnsi" w:hAnsiTheme="minorHAnsi" w:cs="Tahoma"/>
          <w:sz w:val="22"/>
          <w:szCs w:val="22"/>
        </w:rPr>
        <w:t>–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BB730D" w:rsidRPr="000C420D">
        <w:rPr>
          <w:rFonts w:asciiTheme="minorHAnsi" w:hAnsiTheme="minorHAnsi" w:cs="Tahoma"/>
          <w:sz w:val="22"/>
          <w:szCs w:val="22"/>
        </w:rPr>
        <w:t>sastoje se od prihoda od pruženih usluga (</w:t>
      </w:r>
      <w:r w:rsidRPr="000C420D">
        <w:rPr>
          <w:rFonts w:asciiTheme="minorHAnsi" w:hAnsiTheme="minorHAnsi" w:cs="Tahoma"/>
          <w:sz w:val="22"/>
          <w:szCs w:val="22"/>
        </w:rPr>
        <w:t xml:space="preserve">prihod od naplate potrošnje vode  </w:t>
      </w:r>
      <w:r w:rsidR="005618F2" w:rsidRPr="000C420D">
        <w:rPr>
          <w:rFonts w:asciiTheme="minorHAnsi" w:hAnsiTheme="minorHAnsi" w:cs="Tahoma"/>
          <w:sz w:val="22"/>
          <w:szCs w:val="22"/>
        </w:rPr>
        <w:t xml:space="preserve">iz </w:t>
      </w:r>
      <w:r w:rsidRPr="000C420D">
        <w:rPr>
          <w:rFonts w:asciiTheme="minorHAnsi" w:hAnsiTheme="minorHAnsi" w:cs="Tahoma"/>
          <w:sz w:val="22"/>
          <w:szCs w:val="22"/>
        </w:rPr>
        <w:t>lokalnog vodovoda</w:t>
      </w:r>
      <w:r w:rsidR="000E202A" w:rsidRPr="000C420D">
        <w:rPr>
          <w:rFonts w:asciiTheme="minorHAnsi" w:hAnsiTheme="minorHAnsi" w:cs="Tahoma"/>
          <w:sz w:val="22"/>
          <w:szCs w:val="22"/>
        </w:rPr>
        <w:t xml:space="preserve"> i </w:t>
      </w:r>
      <w:r w:rsidR="00EE2B3E" w:rsidRPr="000C420D">
        <w:rPr>
          <w:rFonts w:asciiTheme="minorHAnsi" w:hAnsiTheme="minorHAnsi" w:cs="Tahoma"/>
          <w:sz w:val="22"/>
          <w:szCs w:val="22"/>
        </w:rPr>
        <w:t>prihod</w:t>
      </w:r>
      <w:r w:rsidR="009C4003" w:rsidRPr="000C420D">
        <w:rPr>
          <w:rFonts w:asciiTheme="minorHAnsi" w:hAnsiTheme="minorHAnsi" w:cs="Tahoma"/>
          <w:sz w:val="22"/>
          <w:szCs w:val="22"/>
        </w:rPr>
        <w:t xml:space="preserve"> od usluga koje ostvaruje proračunski korisnik</w:t>
      </w:r>
      <w:r w:rsidR="00E478F2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582237" w:rsidRPr="000C420D">
        <w:rPr>
          <w:rFonts w:asciiTheme="minorHAnsi" w:hAnsiTheme="minorHAnsi" w:cs="Tahoma"/>
          <w:sz w:val="22"/>
          <w:szCs w:val="22"/>
        </w:rPr>
        <w:t>–</w:t>
      </w:r>
      <w:r w:rsidR="009C4003" w:rsidRPr="000C420D">
        <w:rPr>
          <w:rFonts w:asciiTheme="minorHAnsi" w:hAnsiTheme="minorHAnsi" w:cs="Tahoma"/>
          <w:sz w:val="22"/>
          <w:szCs w:val="22"/>
        </w:rPr>
        <w:t xml:space="preserve"> igraonica</w:t>
      </w:r>
      <w:r w:rsidR="00582237" w:rsidRPr="000C420D">
        <w:rPr>
          <w:rFonts w:asciiTheme="minorHAnsi" w:hAnsiTheme="minorHAnsi" w:cs="Tahoma"/>
          <w:sz w:val="22"/>
          <w:szCs w:val="22"/>
        </w:rPr>
        <w:t xml:space="preserve"> i zakup prostora</w:t>
      </w:r>
      <w:r w:rsidR="009C4003" w:rsidRPr="000C420D">
        <w:rPr>
          <w:rFonts w:asciiTheme="minorHAnsi" w:hAnsiTheme="minorHAnsi" w:cs="Tahoma"/>
          <w:sz w:val="22"/>
          <w:szCs w:val="22"/>
        </w:rPr>
        <w:t>)</w:t>
      </w:r>
      <w:r w:rsidR="000E202A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9C4003" w:rsidRPr="000C420D">
        <w:rPr>
          <w:rFonts w:asciiTheme="minorHAnsi" w:hAnsiTheme="minorHAnsi" w:cs="Tahoma"/>
          <w:sz w:val="22"/>
          <w:szCs w:val="22"/>
        </w:rPr>
        <w:t>te</w:t>
      </w:r>
      <w:r w:rsidR="00BB730D" w:rsidRPr="000C420D">
        <w:rPr>
          <w:rFonts w:asciiTheme="minorHAnsi" w:hAnsiTheme="minorHAnsi" w:cs="Tahoma"/>
          <w:sz w:val="22"/>
          <w:szCs w:val="22"/>
        </w:rPr>
        <w:t xml:space="preserve"> prihoda od tekućih </w:t>
      </w:r>
      <w:r w:rsidR="009C4003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0E202A" w:rsidRPr="000C420D">
        <w:rPr>
          <w:rFonts w:asciiTheme="minorHAnsi" w:hAnsiTheme="minorHAnsi" w:cs="Tahoma"/>
          <w:sz w:val="22"/>
          <w:szCs w:val="22"/>
        </w:rPr>
        <w:t>donacij</w:t>
      </w:r>
      <w:r w:rsidR="00BB730D" w:rsidRPr="000C420D">
        <w:rPr>
          <w:rFonts w:asciiTheme="minorHAnsi" w:hAnsiTheme="minorHAnsi" w:cs="Tahoma"/>
          <w:sz w:val="22"/>
          <w:szCs w:val="22"/>
        </w:rPr>
        <w:t xml:space="preserve">a koje uplaćuju pravne ili fizičke osobe </w:t>
      </w:r>
      <w:r w:rsidR="000E202A" w:rsidRPr="000C420D">
        <w:rPr>
          <w:rFonts w:asciiTheme="minorHAnsi" w:hAnsiTheme="minorHAnsi" w:cs="Tahoma"/>
          <w:sz w:val="22"/>
          <w:szCs w:val="22"/>
        </w:rPr>
        <w:t xml:space="preserve"> za realizaciju projekata proračunskog korisnika </w:t>
      </w:r>
    </w:p>
    <w:p w:rsidR="00131833" w:rsidRPr="000C420D" w:rsidRDefault="00131833" w:rsidP="009F2B2D">
      <w:pPr>
        <w:numPr>
          <w:ilvl w:val="0"/>
          <w:numId w:val="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Kazne, upravne mjere i ostalo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0C420D">
        <w:rPr>
          <w:rFonts w:asciiTheme="minorHAnsi" w:hAnsiTheme="minorHAnsi" w:cs="Tahoma"/>
          <w:sz w:val="22"/>
          <w:szCs w:val="22"/>
        </w:rPr>
        <w:t>–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EE2B3E" w:rsidRPr="000C420D">
        <w:rPr>
          <w:rFonts w:asciiTheme="minorHAnsi" w:hAnsiTheme="minorHAnsi" w:cs="Tahoma"/>
          <w:sz w:val="22"/>
          <w:szCs w:val="22"/>
        </w:rPr>
        <w:t xml:space="preserve">obuhvaćaju prihode koji se ostvare </w:t>
      </w:r>
      <w:r w:rsidRPr="000C420D">
        <w:rPr>
          <w:rFonts w:asciiTheme="minorHAnsi" w:hAnsiTheme="minorHAnsi" w:cs="Tahoma"/>
          <w:sz w:val="22"/>
          <w:szCs w:val="22"/>
        </w:rPr>
        <w:t>napla</w:t>
      </w:r>
      <w:r w:rsidR="00EE2B3E" w:rsidRPr="000C420D">
        <w:rPr>
          <w:rFonts w:asciiTheme="minorHAnsi" w:hAnsiTheme="minorHAnsi" w:cs="Tahoma"/>
          <w:sz w:val="22"/>
          <w:szCs w:val="22"/>
        </w:rPr>
        <w:t>tom</w:t>
      </w:r>
      <w:r w:rsidRPr="000C420D">
        <w:rPr>
          <w:rFonts w:asciiTheme="minorHAnsi" w:hAnsiTheme="minorHAnsi" w:cs="Tahoma"/>
          <w:sz w:val="22"/>
          <w:szCs w:val="22"/>
        </w:rPr>
        <w:t xml:space="preserve"> troškov</w:t>
      </w:r>
      <w:r w:rsidR="00EE2B3E" w:rsidRPr="000C420D">
        <w:rPr>
          <w:rFonts w:asciiTheme="minorHAnsi" w:hAnsiTheme="minorHAnsi" w:cs="Tahoma"/>
          <w:sz w:val="22"/>
          <w:szCs w:val="22"/>
        </w:rPr>
        <w:t>a prisilne naplate i ostale</w:t>
      </w:r>
      <w:r w:rsidRPr="000C420D">
        <w:rPr>
          <w:rFonts w:asciiTheme="minorHAnsi" w:hAnsiTheme="minorHAnsi" w:cs="Tahoma"/>
          <w:sz w:val="22"/>
          <w:szCs w:val="22"/>
        </w:rPr>
        <w:t xml:space="preserve"> prihod</w:t>
      </w:r>
      <w:r w:rsidR="00EE2B3E" w:rsidRPr="000C420D">
        <w:rPr>
          <w:rFonts w:asciiTheme="minorHAnsi" w:hAnsiTheme="minorHAnsi" w:cs="Tahoma"/>
          <w:sz w:val="22"/>
          <w:szCs w:val="22"/>
        </w:rPr>
        <w:t>e</w:t>
      </w:r>
      <w:r w:rsidRPr="000C420D">
        <w:rPr>
          <w:rFonts w:asciiTheme="minorHAnsi" w:hAnsiTheme="minorHAnsi" w:cs="Tahoma"/>
          <w:sz w:val="22"/>
          <w:szCs w:val="22"/>
        </w:rPr>
        <w:t xml:space="preserve"> koji nisu zasebno spomenuti.</w:t>
      </w:r>
    </w:p>
    <w:p w:rsidR="00EE2B3E" w:rsidRPr="000C420D" w:rsidRDefault="00EE2B3E" w:rsidP="00EE2B3E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:rsidR="00131833" w:rsidRPr="000C420D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:rsidR="00131833" w:rsidRPr="000C420D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Prihodi od prodaje nefinancijske imovine</w:t>
      </w:r>
    </w:p>
    <w:p w:rsidR="00EE2B3E" w:rsidRPr="000C420D" w:rsidRDefault="00EE2B3E" w:rsidP="00EE2B3E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131833" w:rsidRPr="000C420D" w:rsidRDefault="00131833" w:rsidP="009F2B2D">
      <w:pPr>
        <w:numPr>
          <w:ilvl w:val="0"/>
          <w:numId w:val="3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Prihodi od prodaje proizvedene dugotrajne imovine</w:t>
      </w:r>
      <w:r w:rsidRPr="000C420D">
        <w:rPr>
          <w:rFonts w:asciiTheme="minorHAnsi" w:hAnsiTheme="minorHAnsi" w:cs="Tahoma"/>
          <w:sz w:val="22"/>
          <w:szCs w:val="22"/>
        </w:rPr>
        <w:t xml:space="preserve"> - prihodi od prodaje građevinskih objekata</w:t>
      </w:r>
      <w:r w:rsidR="00D3255E" w:rsidRPr="000C420D">
        <w:rPr>
          <w:rFonts w:asciiTheme="minorHAnsi" w:hAnsiTheme="minorHAnsi" w:cs="Tahoma"/>
          <w:sz w:val="22"/>
          <w:szCs w:val="22"/>
        </w:rPr>
        <w:t xml:space="preserve"> (prihod od prodaje stanova na kojima postoji stanarsko pravo, a koje korisnici otplaćuju u mjesečnim ratama</w:t>
      </w:r>
      <w:r w:rsidR="00F6515A" w:rsidRPr="000C420D">
        <w:rPr>
          <w:rFonts w:asciiTheme="minorHAnsi" w:hAnsiTheme="minorHAnsi" w:cs="Tahoma"/>
          <w:sz w:val="22"/>
          <w:szCs w:val="22"/>
        </w:rPr>
        <w:t xml:space="preserve"> i prihod od prodaje građevinskog objekta</w:t>
      </w:r>
      <w:r w:rsidR="00D3255E" w:rsidRPr="000C420D">
        <w:rPr>
          <w:rFonts w:asciiTheme="minorHAnsi" w:hAnsiTheme="minorHAnsi" w:cs="Tahoma"/>
          <w:sz w:val="22"/>
          <w:szCs w:val="22"/>
        </w:rPr>
        <w:t>)</w:t>
      </w:r>
    </w:p>
    <w:p w:rsidR="00131833" w:rsidRPr="000C420D" w:rsidRDefault="00131833" w:rsidP="00131833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:rsidR="00131833" w:rsidRPr="000C420D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Primici od financijske imovine i zaduženja</w:t>
      </w:r>
    </w:p>
    <w:p w:rsidR="00131833" w:rsidRPr="000C420D" w:rsidRDefault="00131833" w:rsidP="009F2B2D">
      <w:pPr>
        <w:numPr>
          <w:ilvl w:val="0"/>
          <w:numId w:val="4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Kreditna sredstva</w:t>
      </w:r>
    </w:p>
    <w:p w:rsidR="00131833" w:rsidRPr="000C420D" w:rsidRDefault="00131833" w:rsidP="00131833">
      <w:pPr>
        <w:jc w:val="both"/>
        <w:rPr>
          <w:rFonts w:asciiTheme="minorHAnsi" w:hAnsiTheme="minorHAnsi" w:cs="Tahoma"/>
          <w:sz w:val="22"/>
          <w:szCs w:val="22"/>
        </w:rPr>
      </w:pPr>
    </w:p>
    <w:p w:rsidR="00131833" w:rsidRPr="000C420D" w:rsidRDefault="00131833" w:rsidP="009F2B2D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Raspoloživa sredstva iz prethodnog razdoblja</w:t>
      </w:r>
    </w:p>
    <w:p w:rsidR="009F2B2D" w:rsidRPr="000C420D" w:rsidRDefault="00131833" w:rsidP="009F2B2D">
      <w:pPr>
        <w:pStyle w:val="Odlomakpopisa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Višak ili manjak iz prethodne godine</w:t>
      </w:r>
      <w:r w:rsidRPr="000C420D">
        <w:rPr>
          <w:rFonts w:asciiTheme="minorHAnsi" w:hAnsiTheme="minorHAnsi" w:cs="Tahoma"/>
          <w:sz w:val="22"/>
          <w:szCs w:val="22"/>
        </w:rPr>
        <w:t xml:space="preserve"> - </w:t>
      </w:r>
      <w:r w:rsidR="009F2B2D" w:rsidRPr="000C420D">
        <w:rPr>
          <w:rFonts w:ascii="Calibri" w:hAnsi="Calibri" w:cs="Arial"/>
          <w:bCs/>
          <w:sz w:val="22"/>
          <w:szCs w:val="22"/>
        </w:rPr>
        <w:tab/>
        <w:t>Općina je procijenila da će iz 2017. u 2018. godinu prenijeti manjak u iznosu od 750.000,00 kn, koji će pokriti viškom u razdoblju 2018. – 2020. godine. Od ukupno prenesenog manjka u iznosu 750.000,00 kn, u 2018. godini pokrit će se iznos od 250.000,00 kn. U 2019. godinu prenosi manjak od 500.000,00 kn, od čega će se iznos od 250.000,00 kn pokriti u istoj godini. U 2020. godinu prenosi se manjak u iznosu od 250.000,00 kn koji će se pokriti u cijelosti u toj godini.</w:t>
      </w:r>
    </w:p>
    <w:p w:rsidR="00606559" w:rsidRPr="000C420D" w:rsidRDefault="00606559" w:rsidP="00755135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776733" w:rsidRPr="000C420D" w:rsidRDefault="00695BE7" w:rsidP="003A2F99">
      <w:pPr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Struktura rashoda i izdataka</w:t>
      </w:r>
    </w:p>
    <w:p w:rsidR="00150CD7" w:rsidRPr="000C420D" w:rsidRDefault="00150CD7" w:rsidP="00755135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755135" w:rsidRPr="000C420D" w:rsidRDefault="00755135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Rashodi poslovanja</w:t>
      </w:r>
    </w:p>
    <w:p w:rsidR="008526E3" w:rsidRPr="000C420D" w:rsidRDefault="008526E3" w:rsidP="008526E3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3F3018" w:rsidRPr="000C420D" w:rsidRDefault="00755135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0C420D">
        <w:rPr>
          <w:rFonts w:asciiTheme="minorHAnsi" w:hAnsiTheme="minorHAnsi" w:cs="Tahoma"/>
          <w:b/>
          <w:sz w:val="22"/>
          <w:szCs w:val="22"/>
        </w:rPr>
        <w:t xml:space="preserve">Rashodi za zaposlene </w:t>
      </w:r>
      <w:r w:rsidR="00D3255E" w:rsidRPr="000C420D">
        <w:rPr>
          <w:rFonts w:asciiTheme="minorHAnsi" w:hAnsiTheme="minorHAnsi" w:cs="Tahoma"/>
          <w:b/>
          <w:sz w:val="22"/>
          <w:szCs w:val="22"/>
        </w:rPr>
        <w:t>–</w:t>
      </w:r>
      <w:r w:rsidRPr="000C420D">
        <w:rPr>
          <w:rFonts w:asciiTheme="minorHAnsi" w:hAnsiTheme="minorHAnsi" w:cs="Tahoma"/>
          <w:b/>
          <w:sz w:val="22"/>
          <w:szCs w:val="22"/>
        </w:rPr>
        <w:t xml:space="preserve"> </w:t>
      </w:r>
      <w:r w:rsidR="00D3255E" w:rsidRPr="000C420D">
        <w:rPr>
          <w:rFonts w:asciiTheme="minorHAnsi" w:hAnsiTheme="minorHAnsi" w:cs="Tahoma"/>
          <w:b/>
          <w:sz w:val="22"/>
          <w:szCs w:val="22"/>
        </w:rPr>
        <w:t xml:space="preserve">obuhvaćaju </w:t>
      </w:r>
      <w:r w:rsidR="00727823" w:rsidRPr="000C420D">
        <w:rPr>
          <w:rFonts w:asciiTheme="minorHAnsi" w:hAnsiTheme="minorHAnsi" w:cs="Tahoma"/>
          <w:sz w:val="22"/>
          <w:szCs w:val="22"/>
        </w:rPr>
        <w:t xml:space="preserve">bruto </w:t>
      </w:r>
      <w:r w:rsidRPr="000C420D">
        <w:rPr>
          <w:rFonts w:asciiTheme="minorHAnsi" w:hAnsiTheme="minorHAnsi" w:cs="Tahoma"/>
          <w:sz w:val="22"/>
          <w:szCs w:val="22"/>
        </w:rPr>
        <w:t>plaće službenika i namještenika Jedinstvenog upravnog odjela</w:t>
      </w:r>
      <w:r w:rsidR="003F3018" w:rsidRPr="000C420D">
        <w:rPr>
          <w:rFonts w:asciiTheme="minorHAnsi" w:hAnsiTheme="minorHAnsi" w:cs="Tahoma"/>
          <w:sz w:val="22"/>
          <w:szCs w:val="22"/>
        </w:rPr>
        <w:t xml:space="preserve"> Općine Stubičke Toplice te zaposlenih u Dječjem vrtiću “Zvirek” Stubičke Toplice</w:t>
      </w:r>
      <w:r w:rsidR="00436725" w:rsidRPr="000C420D">
        <w:rPr>
          <w:rFonts w:asciiTheme="minorHAnsi" w:hAnsiTheme="minorHAnsi" w:cs="Tahoma"/>
          <w:sz w:val="22"/>
          <w:szCs w:val="22"/>
        </w:rPr>
        <w:t xml:space="preserve"> koji je proračunski korisnik</w:t>
      </w:r>
      <w:r w:rsidRPr="000C420D">
        <w:rPr>
          <w:rFonts w:asciiTheme="minorHAnsi" w:hAnsiTheme="minorHAnsi" w:cs="Tahoma"/>
          <w:sz w:val="22"/>
          <w:szCs w:val="22"/>
        </w:rPr>
        <w:t xml:space="preserve">, </w:t>
      </w:r>
      <w:r w:rsidR="00D3255E" w:rsidRPr="000C420D">
        <w:rPr>
          <w:rFonts w:asciiTheme="minorHAnsi" w:hAnsiTheme="minorHAnsi" w:cs="Tahoma"/>
          <w:sz w:val="22"/>
          <w:szCs w:val="22"/>
        </w:rPr>
        <w:t xml:space="preserve">pripadajuće doprinose na plaće te </w:t>
      </w:r>
      <w:r w:rsidR="003F3018" w:rsidRPr="000C420D">
        <w:rPr>
          <w:rFonts w:asciiTheme="minorHAnsi" w:hAnsiTheme="minorHAnsi" w:cs="Tahoma"/>
          <w:sz w:val="22"/>
          <w:szCs w:val="22"/>
        </w:rPr>
        <w:t>ostal</w:t>
      </w:r>
      <w:r w:rsidR="007A6A63" w:rsidRPr="000C420D">
        <w:rPr>
          <w:rFonts w:asciiTheme="minorHAnsi" w:hAnsiTheme="minorHAnsi" w:cs="Tahoma"/>
          <w:sz w:val="22"/>
          <w:szCs w:val="22"/>
        </w:rPr>
        <w:t>e rashode</w:t>
      </w:r>
      <w:r w:rsidR="00D3255E" w:rsidRPr="000C420D">
        <w:rPr>
          <w:rFonts w:asciiTheme="minorHAnsi" w:hAnsiTheme="minorHAnsi" w:cs="Tahoma"/>
          <w:sz w:val="22"/>
          <w:szCs w:val="22"/>
        </w:rPr>
        <w:t xml:space="preserve"> za zaposlene.</w:t>
      </w:r>
      <w:r w:rsidR="003F3018" w:rsidRPr="000C420D">
        <w:rPr>
          <w:rFonts w:asciiTheme="minorHAnsi" w:hAnsiTheme="minorHAnsi" w:cs="Tahoma"/>
          <w:sz w:val="22"/>
          <w:szCs w:val="22"/>
        </w:rPr>
        <w:t xml:space="preserve"> </w:t>
      </w:r>
    </w:p>
    <w:p w:rsidR="00727823" w:rsidRPr="000C420D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0C420D">
        <w:rPr>
          <w:rFonts w:asciiTheme="minorHAnsi" w:hAnsiTheme="minorHAnsi" w:cs="Tahoma"/>
          <w:b/>
          <w:sz w:val="22"/>
          <w:szCs w:val="22"/>
        </w:rPr>
        <w:t xml:space="preserve">Materijalni rashodi </w:t>
      </w:r>
      <w:r w:rsidR="00D3255E" w:rsidRPr="000C420D">
        <w:rPr>
          <w:rFonts w:asciiTheme="minorHAnsi" w:hAnsiTheme="minorHAnsi" w:cs="Tahoma"/>
          <w:b/>
          <w:sz w:val="22"/>
          <w:szCs w:val="22"/>
        </w:rPr>
        <w:t>–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D3255E" w:rsidRPr="000C420D">
        <w:rPr>
          <w:rFonts w:asciiTheme="minorHAnsi" w:hAnsiTheme="minorHAnsi" w:cs="Tahoma"/>
          <w:sz w:val="22"/>
          <w:szCs w:val="22"/>
        </w:rPr>
        <w:t xml:space="preserve">odnose se na rashode za izvršavanje programa i aktivnosti Općine i  proračunskog korisnika, a to su: </w:t>
      </w:r>
      <w:r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>rashod</w:t>
      </w:r>
      <w:r w:rsidR="00DE4668"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>i</w:t>
      </w:r>
      <w:r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 za usluge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7C39D1" w:rsidRPr="000C420D">
        <w:rPr>
          <w:rFonts w:asciiTheme="minorHAnsi" w:hAnsiTheme="minorHAnsi" w:cs="Tahoma"/>
          <w:sz w:val="22"/>
          <w:szCs w:val="22"/>
          <w:lang w:val="hr-HR" w:eastAsia="hr-HR"/>
        </w:rPr>
        <w:t>koji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>obuhvaćaju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komunalne usluge, usluge promidžbe i informiranja, zakupnine, usluge tekućeg i investicijskog održavanja</w:t>
      </w:r>
      <w:r w:rsidR="00DE7F2F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građevinskih objekata i opreme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>, usluge telefona i pošte, računalne usluge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i drug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rashod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>e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; za održavanje zelenih površina, nerazvrstanih cesta, 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mostova, 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javne rasvjete, dječjih igrališta, lokalnog vodovoda. Nadalje slijede </w:t>
      </w:r>
      <w:r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>rashodi za materijal i energiju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>, a obuhvaćaju troškove uredskog materijala, literature, sredstava za čišćenje, radnu odjeću</w:t>
      </w:r>
      <w:r w:rsidR="008C317C" w:rsidRPr="000C420D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troškove električne energije i sitnog inventara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>,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za nabavu namirnica, didaktičke opreme, literature i plina za potrebe proračunskog korisnika te troškove materijala i dijelova za održavanje cesta, zelenih površina te javne rasvjete.  </w:t>
      </w:r>
      <w:r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Naknade troškova zaposlenima 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odnose se na naknade troškova prijevoza na posao i s posla, za službena putovanja i stručno usavršavanje zaposlenih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.  </w:t>
      </w:r>
      <w:r w:rsidR="007C39D1" w:rsidRPr="000C420D">
        <w:rPr>
          <w:rFonts w:asciiTheme="minorHAnsi" w:hAnsiTheme="minorHAnsi" w:cs="Tahoma"/>
          <w:sz w:val="22"/>
          <w:szCs w:val="22"/>
          <w:lang w:val="hr-HR" w:eastAsia="hr-HR"/>
        </w:rPr>
        <w:t>N</w:t>
      </w:r>
      <w:r w:rsidR="00EE2B3E"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aknade </w:t>
      </w:r>
      <w:r w:rsidR="00766B77"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>trošk</w:t>
      </w:r>
      <w:bookmarkStart w:id="0" w:name="_GoBack"/>
      <w:bookmarkEnd w:id="0"/>
      <w:r w:rsidR="00766B77"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 xml:space="preserve">ova osobama izvan radnog odnosa </w:t>
      </w:r>
      <w:r w:rsidR="00766B77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(rashodi za </w:t>
      </w:r>
      <w:r w:rsidR="00766B77" w:rsidRPr="000C420D">
        <w:rPr>
          <w:rFonts w:asciiTheme="minorHAnsi" w:hAnsiTheme="minorHAnsi" w:cs="Tahoma"/>
          <w:sz w:val="22"/>
          <w:szCs w:val="22"/>
          <w:lang w:val="hr-HR" w:eastAsia="hr-HR"/>
        </w:rPr>
        <w:lastRenderedPageBreak/>
        <w:t xml:space="preserve">podmirenje doprinosa u programu „Stručno usavršavanje za rad bez zasnivanja radnog odnosa“). </w:t>
      </w:r>
      <w:r w:rsidRPr="000C420D">
        <w:rPr>
          <w:rFonts w:asciiTheme="minorHAnsi" w:hAnsiTheme="minorHAnsi" w:cs="Tahoma"/>
          <w:i/>
          <w:sz w:val="22"/>
          <w:szCs w:val="22"/>
          <w:lang w:val="hr-HR" w:eastAsia="hr-HR"/>
        </w:rPr>
        <w:t>Ostali nespomenuti rashodi poslovanja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 sastoje se od naknada za rad predstavničkih i izvršnih tijela,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13C27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radnih tijela predstavničkog tijela, </w:t>
      </w:r>
      <w:r w:rsidR="00D3255E" w:rsidRPr="000C420D">
        <w:rPr>
          <w:rFonts w:asciiTheme="minorHAnsi" w:hAnsiTheme="minorHAnsi" w:cs="Tahoma"/>
          <w:sz w:val="22"/>
          <w:szCs w:val="22"/>
          <w:lang w:val="hr-HR" w:eastAsia="hr-HR"/>
        </w:rPr>
        <w:t>povjerenstava, naknada za rad predsjedniku vijeća i zamjeniku načelnika</w:t>
      </w:r>
      <w:r w:rsidR="00766B77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, </w:t>
      </w:r>
      <w:r w:rsidR="00975A92" w:rsidRPr="000C420D">
        <w:rPr>
          <w:rFonts w:asciiTheme="minorHAnsi" w:hAnsiTheme="minorHAnsi" w:cs="Tahoma"/>
          <w:sz w:val="22"/>
          <w:szCs w:val="22"/>
          <w:lang w:val="hr-HR" w:eastAsia="hr-HR"/>
        </w:rPr>
        <w:t>rashoda za proslavu Dana Općine. Također tu spadaju rashodi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za repr</w:t>
      </w:r>
      <w:r w:rsidR="00766B77" w:rsidRPr="000C420D">
        <w:rPr>
          <w:rFonts w:asciiTheme="minorHAnsi" w:hAnsiTheme="minorHAnsi" w:cs="Tahoma"/>
          <w:sz w:val="22"/>
          <w:szCs w:val="22"/>
          <w:lang w:val="hr-HR" w:eastAsia="hr-HR"/>
        </w:rPr>
        <w:t>ezentaciju</w:t>
      </w:r>
      <w:r w:rsidR="00975A92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, </w:t>
      </w:r>
      <w:r w:rsidR="00913C27" w:rsidRPr="000C420D">
        <w:rPr>
          <w:rFonts w:asciiTheme="minorHAnsi" w:hAnsiTheme="minorHAnsi" w:cs="Tahoma"/>
          <w:sz w:val="22"/>
          <w:szCs w:val="22"/>
          <w:lang w:val="hr-HR" w:eastAsia="hr-HR"/>
        </w:rPr>
        <w:t>premije osiguranja imovine, prijevoznih sredstava te zaposlenih.</w:t>
      </w:r>
    </w:p>
    <w:p w:rsidR="00727823" w:rsidRPr="000C420D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0C420D">
        <w:rPr>
          <w:rFonts w:asciiTheme="minorHAnsi" w:hAnsiTheme="minorHAnsi" w:cs="Tahoma"/>
          <w:b/>
          <w:sz w:val="22"/>
          <w:szCs w:val="22"/>
        </w:rPr>
        <w:t xml:space="preserve">Financijski rashodi - </w:t>
      </w:r>
      <w:r w:rsidRPr="000C420D">
        <w:rPr>
          <w:rFonts w:asciiTheme="minorHAnsi" w:hAnsiTheme="minorHAnsi" w:cs="Tahoma"/>
          <w:sz w:val="22"/>
          <w:szCs w:val="22"/>
        </w:rPr>
        <w:t>rashodi za usluge platnog prometa</w:t>
      </w:r>
      <w:r w:rsidR="001F5AB6" w:rsidRPr="000C420D">
        <w:rPr>
          <w:rFonts w:asciiTheme="minorHAnsi" w:hAnsiTheme="minorHAnsi" w:cs="Tahoma"/>
          <w:sz w:val="22"/>
          <w:szCs w:val="22"/>
        </w:rPr>
        <w:t>, kamate za  primljene kredite i zajmove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1F5AB6" w:rsidRPr="000C420D">
        <w:rPr>
          <w:rFonts w:asciiTheme="minorHAnsi" w:hAnsiTheme="minorHAnsi" w:cs="Tahoma"/>
          <w:sz w:val="22"/>
          <w:szCs w:val="22"/>
        </w:rPr>
        <w:t>te</w:t>
      </w:r>
      <w:r w:rsidRPr="000C420D">
        <w:rPr>
          <w:rFonts w:asciiTheme="minorHAnsi" w:hAnsiTheme="minorHAnsi" w:cs="Tahoma"/>
          <w:sz w:val="22"/>
          <w:szCs w:val="22"/>
        </w:rPr>
        <w:t xml:space="preserve"> ostal</w:t>
      </w:r>
      <w:r w:rsidR="000512EC" w:rsidRPr="000C420D">
        <w:rPr>
          <w:rFonts w:asciiTheme="minorHAnsi" w:hAnsiTheme="minorHAnsi" w:cs="Tahoma"/>
          <w:sz w:val="22"/>
          <w:szCs w:val="22"/>
        </w:rPr>
        <w:t>i</w:t>
      </w:r>
      <w:r w:rsidRPr="000C420D">
        <w:rPr>
          <w:rFonts w:asciiTheme="minorHAnsi" w:hAnsiTheme="minorHAnsi" w:cs="Tahoma"/>
          <w:sz w:val="22"/>
          <w:szCs w:val="22"/>
        </w:rPr>
        <w:t xml:space="preserve"> nespomenut</w:t>
      </w:r>
      <w:r w:rsidR="000512EC" w:rsidRPr="000C420D">
        <w:rPr>
          <w:rFonts w:asciiTheme="minorHAnsi" w:hAnsiTheme="minorHAnsi" w:cs="Tahoma"/>
          <w:sz w:val="22"/>
          <w:szCs w:val="22"/>
        </w:rPr>
        <w:t>i</w:t>
      </w:r>
      <w:r w:rsidRPr="000C420D">
        <w:rPr>
          <w:rFonts w:asciiTheme="minorHAnsi" w:hAnsiTheme="minorHAnsi" w:cs="Tahoma"/>
          <w:sz w:val="22"/>
          <w:szCs w:val="22"/>
        </w:rPr>
        <w:t xml:space="preserve"> financijsk</w:t>
      </w:r>
      <w:r w:rsidR="000512EC" w:rsidRPr="000C420D">
        <w:rPr>
          <w:rFonts w:asciiTheme="minorHAnsi" w:hAnsiTheme="minorHAnsi" w:cs="Tahoma"/>
          <w:sz w:val="22"/>
          <w:szCs w:val="22"/>
        </w:rPr>
        <w:t xml:space="preserve">i </w:t>
      </w:r>
      <w:r w:rsidRPr="000C420D">
        <w:rPr>
          <w:rFonts w:asciiTheme="minorHAnsi" w:hAnsiTheme="minorHAnsi" w:cs="Tahoma"/>
          <w:sz w:val="22"/>
          <w:szCs w:val="22"/>
        </w:rPr>
        <w:t>rashod</w:t>
      </w:r>
      <w:r w:rsidR="000512EC" w:rsidRPr="000C420D">
        <w:rPr>
          <w:rFonts w:asciiTheme="minorHAnsi" w:hAnsiTheme="minorHAnsi" w:cs="Tahoma"/>
          <w:sz w:val="22"/>
          <w:szCs w:val="22"/>
        </w:rPr>
        <w:t>i</w:t>
      </w:r>
      <w:r w:rsidR="00766B77" w:rsidRPr="000C420D">
        <w:rPr>
          <w:rFonts w:asciiTheme="minorHAnsi" w:hAnsiTheme="minorHAnsi" w:cs="Tahoma"/>
          <w:sz w:val="22"/>
          <w:szCs w:val="22"/>
        </w:rPr>
        <w:t xml:space="preserve"> koji nisu zasebno navedeni</w:t>
      </w:r>
      <w:r w:rsidR="001F5AB6" w:rsidRPr="000C420D">
        <w:rPr>
          <w:rFonts w:asciiTheme="minorHAnsi" w:hAnsiTheme="minorHAnsi" w:cs="Tahoma"/>
          <w:sz w:val="22"/>
          <w:szCs w:val="22"/>
        </w:rPr>
        <w:t>,</w:t>
      </w:r>
      <w:r w:rsidR="00766B77" w:rsidRPr="000C420D">
        <w:rPr>
          <w:rFonts w:asciiTheme="minorHAnsi" w:hAnsiTheme="minorHAnsi" w:cs="Tahoma"/>
          <w:sz w:val="22"/>
          <w:szCs w:val="22"/>
        </w:rPr>
        <w:t xml:space="preserve"> za potrebe </w:t>
      </w:r>
      <w:r w:rsidR="00C971DA" w:rsidRPr="000C420D">
        <w:rPr>
          <w:rFonts w:asciiTheme="minorHAnsi" w:hAnsiTheme="minorHAnsi" w:cs="Tahoma"/>
          <w:sz w:val="22"/>
          <w:szCs w:val="22"/>
        </w:rPr>
        <w:t>Općine</w:t>
      </w:r>
      <w:r w:rsidR="00766B77" w:rsidRPr="000C420D">
        <w:rPr>
          <w:rFonts w:asciiTheme="minorHAnsi" w:hAnsiTheme="minorHAnsi" w:cs="Tahoma"/>
          <w:sz w:val="22"/>
          <w:szCs w:val="22"/>
        </w:rPr>
        <w:t xml:space="preserve"> i proračunskog korisnika</w:t>
      </w:r>
    </w:p>
    <w:p w:rsidR="00727823" w:rsidRPr="000C420D" w:rsidRDefault="00727823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0C420D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Subvencije 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- subvencioniranje kamate obrtnicima malim i srednjim poduzetnicima iz kreditnih programa po ugovorima te subvencije poljoprivrednicima </w:t>
      </w:r>
      <w:r w:rsidR="007C39D1" w:rsidRPr="000C420D">
        <w:rPr>
          <w:rFonts w:asciiTheme="minorHAnsi" w:hAnsiTheme="minorHAnsi" w:cs="Tahoma"/>
          <w:sz w:val="22"/>
          <w:szCs w:val="22"/>
          <w:lang w:val="hr-HR" w:eastAsia="hr-HR"/>
        </w:rPr>
        <w:t>u programima potica</w:t>
      </w:r>
      <w:r w:rsidR="008874BE" w:rsidRPr="000C420D">
        <w:rPr>
          <w:rFonts w:asciiTheme="minorHAnsi" w:hAnsiTheme="minorHAnsi" w:cs="Tahoma"/>
          <w:sz w:val="22"/>
          <w:szCs w:val="22"/>
          <w:lang w:val="hr-HR" w:eastAsia="hr-HR"/>
        </w:rPr>
        <w:t>ja</w:t>
      </w:r>
    </w:p>
    <w:p w:rsidR="008874BE" w:rsidRPr="000C420D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0C420D">
        <w:rPr>
          <w:rFonts w:asciiTheme="minorHAnsi" w:hAnsiTheme="minorHAnsi" w:cs="Tahoma"/>
          <w:b/>
          <w:sz w:val="22"/>
          <w:szCs w:val="22"/>
          <w:lang w:val="hr-HR" w:eastAsia="hr-HR"/>
        </w:rPr>
        <w:t>Pomoći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972F00" w:rsidRPr="000C420D">
        <w:rPr>
          <w:rFonts w:asciiTheme="minorHAnsi" w:hAnsiTheme="minorHAnsi" w:cs="Tahoma"/>
          <w:b/>
          <w:sz w:val="22"/>
          <w:szCs w:val="22"/>
          <w:lang w:val="hr-HR" w:eastAsia="hr-HR"/>
        </w:rPr>
        <w:t>dane u inozemstvo i unutar općeg proračuna</w:t>
      </w:r>
      <w:r w:rsidR="00972F00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0C420D">
        <w:rPr>
          <w:rFonts w:asciiTheme="minorHAnsi" w:hAnsiTheme="minorHAnsi" w:cs="Tahoma"/>
          <w:sz w:val="22"/>
          <w:szCs w:val="22"/>
          <w:lang w:val="hr-HR" w:eastAsia="hr-HR"/>
        </w:rPr>
        <w:t>–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  <w:r w:rsidR="00436725" w:rsidRPr="000C420D">
        <w:rPr>
          <w:rFonts w:asciiTheme="minorHAnsi" w:hAnsiTheme="minorHAnsi" w:cs="Tahoma"/>
          <w:sz w:val="22"/>
          <w:szCs w:val="22"/>
          <w:lang w:val="hr-HR" w:eastAsia="hr-HR"/>
        </w:rPr>
        <w:t>tekuće pomoći proračunskim korisnicima drugih proračuna (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>rashodi za sufinanciranje potreba u školstvu, za javnu vatrogasnu postrojbu</w:t>
      </w:r>
      <w:r w:rsidR="00436725" w:rsidRPr="000C420D">
        <w:rPr>
          <w:rFonts w:asciiTheme="minorHAnsi" w:hAnsiTheme="minorHAnsi" w:cs="Tahoma"/>
          <w:sz w:val="22"/>
          <w:szCs w:val="22"/>
          <w:lang w:val="hr-HR" w:eastAsia="hr-HR"/>
        </w:rPr>
        <w:t>)</w:t>
      </w:r>
      <w:r w:rsidR="00316AB3"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</w:t>
      </w:r>
    </w:p>
    <w:p w:rsidR="00727823" w:rsidRPr="000C420D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hr-HR" w:eastAsia="hr-HR"/>
        </w:rPr>
      </w:pPr>
      <w:r w:rsidRPr="000C420D">
        <w:rPr>
          <w:rFonts w:asciiTheme="minorHAnsi" w:hAnsiTheme="minorHAnsi" w:cs="Tahoma"/>
          <w:b/>
          <w:sz w:val="22"/>
          <w:szCs w:val="22"/>
          <w:lang w:val="hr-HR" w:eastAsia="hr-HR"/>
        </w:rPr>
        <w:t>Naknade građanima i kućanstvima</w:t>
      </w:r>
      <w:r w:rsidR="009477BA" w:rsidRPr="000C420D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na temelju osiguranja i druge naknade</w:t>
      </w:r>
      <w:r w:rsidRPr="000C420D">
        <w:rPr>
          <w:rFonts w:asciiTheme="minorHAnsi" w:hAnsiTheme="minorHAnsi" w:cs="Tahoma"/>
          <w:b/>
          <w:sz w:val="22"/>
          <w:szCs w:val="22"/>
          <w:lang w:val="hr-HR" w:eastAsia="hr-HR"/>
        </w:rPr>
        <w:t xml:space="preserve"> </w:t>
      </w:r>
      <w:r w:rsidR="008C317C" w:rsidRPr="000C420D">
        <w:rPr>
          <w:rFonts w:asciiTheme="minorHAnsi" w:hAnsiTheme="minorHAnsi" w:cs="Tahoma"/>
          <w:b/>
          <w:sz w:val="22"/>
          <w:szCs w:val="22"/>
          <w:lang w:val="hr-HR" w:eastAsia="hr-HR"/>
        </w:rPr>
        <w:t>-</w:t>
      </w:r>
      <w:r w:rsidRPr="000C420D">
        <w:rPr>
          <w:rFonts w:asciiTheme="minorHAnsi" w:hAnsiTheme="minorHAnsi" w:cs="Tahoma"/>
          <w:sz w:val="22"/>
          <w:szCs w:val="22"/>
          <w:lang w:val="hr-HR" w:eastAsia="hr-HR"/>
        </w:rPr>
        <w:t xml:space="preserve"> rashodi koji se odnose na isplate u okviru </w:t>
      </w:r>
      <w:r w:rsidR="00436725" w:rsidRPr="000C420D">
        <w:rPr>
          <w:rFonts w:asciiTheme="minorHAnsi" w:hAnsiTheme="minorHAnsi" w:cs="Tahoma"/>
          <w:sz w:val="22"/>
          <w:szCs w:val="22"/>
          <w:lang w:val="hr-HR" w:eastAsia="hr-HR"/>
        </w:rPr>
        <w:t>Socijalnog programa</w:t>
      </w:r>
      <w:r w:rsidR="00DB65E4" w:rsidRPr="000C420D">
        <w:rPr>
          <w:rFonts w:asciiTheme="minorHAnsi" w:hAnsiTheme="minorHAnsi" w:cs="Tahoma"/>
          <w:sz w:val="22"/>
          <w:szCs w:val="22"/>
          <w:lang w:val="hr-HR" w:eastAsia="hr-HR"/>
        </w:rPr>
        <w:t>, zdravstvene zaštite i obrazovanja</w:t>
      </w:r>
    </w:p>
    <w:p w:rsidR="008874BE" w:rsidRPr="000C420D" w:rsidRDefault="008874BE" w:rsidP="009F2B2D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 xml:space="preserve">Ostali rashodi </w:t>
      </w:r>
      <w:r w:rsidR="00975A92" w:rsidRPr="000C420D">
        <w:rPr>
          <w:rFonts w:asciiTheme="minorHAnsi" w:hAnsiTheme="minorHAnsi" w:cs="Tahoma"/>
          <w:b/>
          <w:sz w:val="22"/>
          <w:szCs w:val="22"/>
        </w:rPr>
        <w:t>–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975A92" w:rsidRPr="000C420D">
        <w:rPr>
          <w:rFonts w:asciiTheme="minorHAnsi" w:hAnsiTheme="minorHAnsi" w:cs="Tahoma"/>
          <w:sz w:val="22"/>
          <w:szCs w:val="22"/>
        </w:rPr>
        <w:t xml:space="preserve">obuhvaćaju </w:t>
      </w:r>
      <w:r w:rsidRPr="000C420D">
        <w:rPr>
          <w:rFonts w:asciiTheme="minorHAnsi" w:hAnsiTheme="minorHAnsi" w:cs="Tahoma"/>
          <w:sz w:val="22"/>
          <w:szCs w:val="22"/>
        </w:rPr>
        <w:t>tekuće donacije za financira</w:t>
      </w:r>
      <w:r w:rsidR="00436725" w:rsidRPr="000C420D">
        <w:rPr>
          <w:rFonts w:asciiTheme="minorHAnsi" w:hAnsiTheme="minorHAnsi" w:cs="Tahoma"/>
          <w:sz w:val="22"/>
          <w:szCs w:val="22"/>
        </w:rPr>
        <w:t xml:space="preserve">nje redovne djelatnosti udruga u okviru </w:t>
      </w:r>
      <w:r w:rsidR="00B14049" w:rsidRPr="000C420D">
        <w:rPr>
          <w:rFonts w:asciiTheme="minorHAnsi" w:hAnsiTheme="minorHAnsi" w:cs="Tahoma"/>
          <w:sz w:val="22"/>
          <w:szCs w:val="22"/>
        </w:rPr>
        <w:t>P</w:t>
      </w:r>
      <w:r w:rsidRPr="000C420D">
        <w:rPr>
          <w:rFonts w:asciiTheme="minorHAnsi" w:hAnsiTheme="minorHAnsi" w:cs="Tahoma"/>
          <w:sz w:val="22"/>
          <w:szCs w:val="22"/>
        </w:rPr>
        <w:t>rograma javnih potreba u kulturi</w:t>
      </w:r>
      <w:r w:rsidR="00436725" w:rsidRPr="000C420D">
        <w:rPr>
          <w:rFonts w:asciiTheme="minorHAnsi" w:hAnsiTheme="minorHAnsi" w:cs="Tahoma"/>
          <w:sz w:val="22"/>
          <w:szCs w:val="22"/>
        </w:rPr>
        <w:t>, sportu</w:t>
      </w:r>
      <w:r w:rsidR="00DB65E4" w:rsidRPr="000C420D">
        <w:rPr>
          <w:rFonts w:asciiTheme="minorHAnsi" w:hAnsiTheme="minorHAnsi" w:cs="Tahoma"/>
          <w:sz w:val="22"/>
          <w:szCs w:val="22"/>
        </w:rPr>
        <w:t>, socijalnoj zaštiti</w:t>
      </w:r>
      <w:r w:rsidR="00436725" w:rsidRPr="000C420D">
        <w:rPr>
          <w:rFonts w:asciiTheme="minorHAnsi" w:hAnsiTheme="minorHAnsi" w:cs="Tahoma"/>
          <w:sz w:val="22"/>
          <w:szCs w:val="22"/>
        </w:rPr>
        <w:t xml:space="preserve"> i zaštiti okoliša,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975A92" w:rsidRPr="000C420D">
        <w:rPr>
          <w:rFonts w:asciiTheme="minorHAnsi" w:hAnsiTheme="minorHAnsi" w:cs="Tahoma"/>
          <w:sz w:val="22"/>
          <w:szCs w:val="22"/>
        </w:rPr>
        <w:t xml:space="preserve">donacije </w:t>
      </w:r>
      <w:r w:rsidRPr="000C420D">
        <w:rPr>
          <w:rFonts w:asciiTheme="minorHAnsi" w:hAnsiTheme="minorHAnsi" w:cs="Tahoma"/>
          <w:sz w:val="22"/>
          <w:szCs w:val="22"/>
        </w:rPr>
        <w:t>za financiranje rada političkih stranaka, za rad dobrovoljnih vatrogasnih društava u Strmcu Stubičkom i u naselju Pila</w:t>
      </w:r>
      <w:r w:rsidR="00975A92" w:rsidRPr="000C420D">
        <w:rPr>
          <w:rFonts w:asciiTheme="minorHAnsi" w:hAnsiTheme="minorHAnsi" w:cs="Tahoma"/>
          <w:sz w:val="22"/>
          <w:szCs w:val="22"/>
        </w:rPr>
        <w:t xml:space="preserve">, </w:t>
      </w:r>
      <w:r w:rsidRPr="000C420D">
        <w:rPr>
          <w:rFonts w:asciiTheme="minorHAnsi" w:hAnsiTheme="minorHAnsi" w:cs="Tahoma"/>
          <w:sz w:val="22"/>
          <w:szCs w:val="22"/>
        </w:rPr>
        <w:t xml:space="preserve">za </w:t>
      </w:r>
      <w:r w:rsidR="00BC7C75" w:rsidRPr="000C420D">
        <w:rPr>
          <w:rFonts w:asciiTheme="minorHAnsi" w:hAnsiTheme="minorHAnsi" w:cs="Tahoma"/>
          <w:sz w:val="22"/>
          <w:szCs w:val="22"/>
        </w:rPr>
        <w:t xml:space="preserve">funkcioniranje ureda </w:t>
      </w:r>
      <w:r w:rsidR="004C4571">
        <w:rPr>
          <w:rFonts w:asciiTheme="minorHAnsi" w:hAnsiTheme="minorHAnsi" w:cs="Tahoma"/>
          <w:sz w:val="22"/>
          <w:szCs w:val="22"/>
        </w:rPr>
        <w:t>i</w:t>
      </w:r>
      <w:r w:rsidR="00BC7C75" w:rsidRPr="000C420D">
        <w:rPr>
          <w:rFonts w:asciiTheme="minorHAnsi" w:hAnsiTheme="minorHAnsi" w:cs="Tahoma"/>
          <w:sz w:val="22"/>
          <w:szCs w:val="22"/>
        </w:rPr>
        <w:t xml:space="preserve"> provedbu planiranih programa i aktivnosti </w:t>
      </w:r>
      <w:r w:rsidR="000512EC" w:rsidRPr="000C420D">
        <w:rPr>
          <w:rFonts w:asciiTheme="minorHAnsi" w:hAnsiTheme="minorHAnsi" w:cs="Tahoma"/>
          <w:sz w:val="22"/>
          <w:szCs w:val="22"/>
        </w:rPr>
        <w:t>T</w:t>
      </w:r>
      <w:r w:rsidR="00975A92" w:rsidRPr="000C420D">
        <w:rPr>
          <w:rFonts w:asciiTheme="minorHAnsi" w:hAnsiTheme="minorHAnsi" w:cs="Tahoma"/>
          <w:sz w:val="22"/>
          <w:szCs w:val="22"/>
        </w:rPr>
        <w:t>urističke zajednice te donaciju</w:t>
      </w:r>
      <w:r w:rsidR="00DB65E4" w:rsidRPr="000C420D">
        <w:rPr>
          <w:rFonts w:asciiTheme="minorHAnsi" w:hAnsiTheme="minorHAnsi" w:cs="Tahoma"/>
          <w:sz w:val="22"/>
          <w:szCs w:val="22"/>
        </w:rPr>
        <w:t xml:space="preserve"> župi Sv. Josipa za izgradnju crkve.</w:t>
      </w:r>
    </w:p>
    <w:p w:rsidR="00BE4EE5" w:rsidRPr="000C420D" w:rsidRDefault="00BE4EE5" w:rsidP="00BE4EE5">
      <w:pPr>
        <w:ind w:left="1080"/>
        <w:jc w:val="both"/>
        <w:rPr>
          <w:rFonts w:asciiTheme="minorHAnsi" w:hAnsiTheme="minorHAnsi" w:cs="Tahoma"/>
          <w:sz w:val="22"/>
          <w:szCs w:val="22"/>
        </w:rPr>
      </w:pPr>
    </w:p>
    <w:p w:rsidR="00F35BAA" w:rsidRPr="000C420D" w:rsidRDefault="00F35BAA" w:rsidP="00BE4EE5">
      <w:pPr>
        <w:jc w:val="both"/>
        <w:rPr>
          <w:rFonts w:asciiTheme="minorHAnsi" w:hAnsiTheme="minorHAnsi" w:cs="Tahoma"/>
          <w:sz w:val="22"/>
          <w:szCs w:val="22"/>
        </w:rPr>
      </w:pPr>
    </w:p>
    <w:p w:rsidR="008874BE" w:rsidRPr="000C420D" w:rsidRDefault="008874BE" w:rsidP="009F2B2D">
      <w:pPr>
        <w:numPr>
          <w:ilvl w:val="0"/>
          <w:numId w:val="5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Rashodi za nabavu nefinancijske imovine</w:t>
      </w:r>
    </w:p>
    <w:p w:rsidR="00421B67" w:rsidRPr="000C420D" w:rsidRDefault="00421B67" w:rsidP="00421B67">
      <w:pPr>
        <w:ind w:left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621E1B" w:rsidRPr="000C420D" w:rsidRDefault="00BC7C75" w:rsidP="00BC7C75"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Rashodi za nabavu neproizvedene dugotrajne imovine</w:t>
      </w:r>
    </w:p>
    <w:p w:rsidR="00BC7C75" w:rsidRPr="000C420D" w:rsidRDefault="00BC7C75" w:rsidP="00621E1B">
      <w:pPr>
        <w:ind w:left="1080"/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621E1B" w:rsidRPr="000C420D">
        <w:rPr>
          <w:rFonts w:asciiTheme="minorHAnsi" w:hAnsiTheme="minorHAnsi" w:cs="Tahoma"/>
          <w:sz w:val="22"/>
          <w:szCs w:val="22"/>
        </w:rPr>
        <w:t>–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621E1B" w:rsidRPr="000C420D">
        <w:rPr>
          <w:rFonts w:asciiTheme="minorHAnsi" w:hAnsiTheme="minorHAnsi" w:cs="Tahoma"/>
          <w:sz w:val="22"/>
          <w:szCs w:val="22"/>
        </w:rPr>
        <w:t>planira se rashod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621E1B" w:rsidRPr="000C420D">
        <w:rPr>
          <w:rFonts w:asciiTheme="minorHAnsi" w:hAnsiTheme="minorHAnsi" w:cs="Tahoma"/>
          <w:sz w:val="22"/>
          <w:szCs w:val="22"/>
        </w:rPr>
        <w:t>za</w:t>
      </w:r>
      <w:r w:rsidRPr="000C420D">
        <w:rPr>
          <w:rFonts w:asciiTheme="minorHAnsi" w:hAnsiTheme="minorHAnsi" w:cs="Tahoma"/>
          <w:sz w:val="22"/>
          <w:szCs w:val="22"/>
        </w:rPr>
        <w:t xml:space="preserve"> otkup  zemljišta za proširenje Parka vozača Pila. Potrebno je isplatiti prodavateljima  preostalih 50%  ugovorenog  iznosa nakon izvršenog prijenosa vlasništva na Općinu Stubičke Toplice u pojedinačnom zemljišnoknjižnom ispravnom postupku.</w:t>
      </w:r>
    </w:p>
    <w:p w:rsidR="00E22D84" w:rsidRPr="000C420D" w:rsidRDefault="00DE4668" w:rsidP="009F2B2D">
      <w:pPr>
        <w:numPr>
          <w:ilvl w:val="0"/>
          <w:numId w:val="7"/>
        </w:num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Rashodi za nabavu</w:t>
      </w:r>
      <w:r w:rsidR="00E22D84" w:rsidRPr="000C420D">
        <w:rPr>
          <w:rFonts w:asciiTheme="minorHAnsi" w:hAnsiTheme="minorHAnsi" w:cs="Tahoma"/>
          <w:b/>
          <w:sz w:val="22"/>
          <w:szCs w:val="22"/>
        </w:rPr>
        <w:t xml:space="preserve"> proizvedene dugotrajne imovine obuhvaćaju:</w:t>
      </w:r>
    </w:p>
    <w:p w:rsidR="00E22D84" w:rsidRPr="000C420D" w:rsidRDefault="00BC7C75" w:rsidP="00621E1B">
      <w:pPr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- </w:t>
      </w:r>
      <w:r w:rsidR="00E22D84" w:rsidRPr="000C420D">
        <w:rPr>
          <w:rFonts w:asciiTheme="minorHAnsi" w:hAnsiTheme="minorHAnsi" w:cs="Tahoma"/>
          <w:sz w:val="22"/>
          <w:szCs w:val="22"/>
        </w:rPr>
        <w:t xml:space="preserve">rashode za nabavu </w:t>
      </w:r>
      <w:r w:rsidR="00F1737F" w:rsidRPr="000C420D">
        <w:rPr>
          <w:rFonts w:asciiTheme="minorHAnsi" w:hAnsiTheme="minorHAnsi" w:cs="Tahoma"/>
          <w:sz w:val="22"/>
          <w:szCs w:val="22"/>
        </w:rPr>
        <w:t>građevinski</w:t>
      </w:r>
      <w:r w:rsidR="00E22D84" w:rsidRPr="000C420D">
        <w:rPr>
          <w:rFonts w:asciiTheme="minorHAnsi" w:hAnsiTheme="minorHAnsi" w:cs="Tahoma"/>
          <w:sz w:val="22"/>
          <w:szCs w:val="22"/>
        </w:rPr>
        <w:t>h</w:t>
      </w:r>
      <w:r w:rsidR="00F1737F" w:rsidRPr="000C420D">
        <w:rPr>
          <w:rFonts w:asciiTheme="minorHAnsi" w:hAnsiTheme="minorHAnsi" w:cs="Tahoma"/>
          <w:sz w:val="22"/>
          <w:szCs w:val="22"/>
        </w:rPr>
        <w:t xml:space="preserve"> objek</w:t>
      </w:r>
      <w:r w:rsidR="00E22D84" w:rsidRPr="000C420D">
        <w:rPr>
          <w:rFonts w:asciiTheme="minorHAnsi" w:hAnsiTheme="minorHAnsi" w:cs="Tahoma"/>
          <w:sz w:val="22"/>
          <w:szCs w:val="22"/>
        </w:rPr>
        <w:t>ata – investicije predviđene Programom gradnje objekata i uređaja komunalne infrastrukture kao i Planom raz</w:t>
      </w:r>
      <w:r w:rsidR="00621E1B" w:rsidRPr="000C420D">
        <w:rPr>
          <w:rFonts w:asciiTheme="minorHAnsi" w:hAnsiTheme="minorHAnsi" w:cs="Tahoma"/>
          <w:sz w:val="22"/>
          <w:szCs w:val="22"/>
        </w:rPr>
        <w:t xml:space="preserve">vojnih programa Općine Stubičke </w:t>
      </w:r>
      <w:r w:rsidR="00E22D84" w:rsidRPr="000C420D">
        <w:rPr>
          <w:rFonts w:asciiTheme="minorHAnsi" w:hAnsiTheme="minorHAnsi" w:cs="Tahoma"/>
          <w:sz w:val="22"/>
          <w:szCs w:val="22"/>
        </w:rPr>
        <w:t>Toplice</w:t>
      </w:r>
      <w:r w:rsidR="00621E1B" w:rsidRPr="000C420D">
        <w:rPr>
          <w:rFonts w:asciiTheme="minorHAnsi" w:hAnsiTheme="minorHAnsi" w:cs="Tahoma"/>
          <w:sz w:val="22"/>
          <w:szCs w:val="22"/>
        </w:rPr>
        <w:t xml:space="preserve"> (nerazvrstane ceste, most, pješački pločnik, javna rasvjeta, reciklažno dvorištete, ostali građevinski objekti te izrada projektne dokumentacije za izgradnju sportske dvorane)</w:t>
      </w:r>
    </w:p>
    <w:p w:rsidR="005B6F13" w:rsidRPr="000C420D" w:rsidRDefault="00621E1B" w:rsidP="00621E1B"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- </w:t>
      </w:r>
      <w:r w:rsidR="00E22D84" w:rsidRPr="000C420D">
        <w:rPr>
          <w:rFonts w:asciiTheme="minorHAnsi" w:hAnsiTheme="minorHAnsi" w:cs="Tahoma"/>
          <w:sz w:val="22"/>
          <w:szCs w:val="22"/>
        </w:rPr>
        <w:t xml:space="preserve">rashode za nabavu </w:t>
      </w:r>
      <w:r w:rsidR="00DE4668" w:rsidRPr="000C420D">
        <w:rPr>
          <w:rFonts w:asciiTheme="minorHAnsi" w:hAnsiTheme="minorHAnsi" w:cs="Tahoma"/>
          <w:sz w:val="22"/>
          <w:szCs w:val="22"/>
        </w:rPr>
        <w:t xml:space="preserve"> postrojenja  </w:t>
      </w:r>
      <w:r w:rsidR="00E22D84" w:rsidRPr="000C420D">
        <w:rPr>
          <w:rFonts w:asciiTheme="minorHAnsi" w:hAnsiTheme="minorHAnsi" w:cs="Tahoma"/>
          <w:sz w:val="22"/>
          <w:szCs w:val="22"/>
        </w:rPr>
        <w:t xml:space="preserve">i opreme </w:t>
      </w:r>
      <w:r w:rsidR="00B329B2" w:rsidRPr="000C420D">
        <w:rPr>
          <w:rFonts w:asciiTheme="minorHAnsi" w:hAnsiTheme="minorHAnsi" w:cs="Tahoma"/>
          <w:sz w:val="22"/>
          <w:szCs w:val="22"/>
        </w:rPr>
        <w:t>–</w:t>
      </w:r>
      <w:r w:rsidR="00E22D84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B329B2" w:rsidRPr="000C420D">
        <w:rPr>
          <w:rFonts w:asciiTheme="minorHAnsi" w:hAnsiTheme="minorHAnsi" w:cs="Tahoma"/>
          <w:sz w:val="22"/>
          <w:szCs w:val="22"/>
        </w:rPr>
        <w:t>(</w:t>
      </w:r>
      <w:r w:rsidRPr="000C420D">
        <w:rPr>
          <w:rFonts w:asciiTheme="minorHAnsi" w:hAnsiTheme="minorHAnsi" w:cs="Tahoma"/>
          <w:sz w:val="22"/>
          <w:szCs w:val="22"/>
        </w:rPr>
        <w:t xml:space="preserve">stroj </w:t>
      </w:r>
      <w:r w:rsidR="00B329B2" w:rsidRPr="000C420D">
        <w:rPr>
          <w:rFonts w:asciiTheme="minorHAnsi" w:hAnsiTheme="minorHAnsi" w:cs="Tahoma"/>
          <w:sz w:val="22"/>
          <w:szCs w:val="22"/>
        </w:rPr>
        <w:t xml:space="preserve">za održavanje parkova, </w:t>
      </w:r>
      <w:r w:rsidRPr="000C420D">
        <w:rPr>
          <w:rFonts w:asciiTheme="minorHAnsi" w:hAnsiTheme="minorHAnsi" w:cs="Tahoma"/>
          <w:sz w:val="22"/>
          <w:szCs w:val="22"/>
        </w:rPr>
        <w:t>nadzemni hidrant, e-punionica za električne bicikle, klima uređaj, projektor nabavlja proračnski korisnik</w:t>
      </w:r>
      <w:r w:rsidR="005B6F13" w:rsidRPr="000C420D">
        <w:rPr>
          <w:rFonts w:asciiTheme="minorHAnsi" w:hAnsiTheme="minorHAnsi" w:cs="Tahoma"/>
          <w:sz w:val="22"/>
          <w:szCs w:val="22"/>
        </w:rPr>
        <w:t>)</w:t>
      </w:r>
      <w:r w:rsidR="00B329B2" w:rsidRPr="000C420D">
        <w:rPr>
          <w:rFonts w:asciiTheme="minorHAnsi" w:hAnsiTheme="minorHAnsi" w:cs="Tahoma"/>
          <w:sz w:val="22"/>
          <w:szCs w:val="22"/>
        </w:rPr>
        <w:t xml:space="preserve"> </w:t>
      </w:r>
    </w:p>
    <w:p w:rsidR="00B329B2" w:rsidRPr="000C420D" w:rsidRDefault="00621E1B" w:rsidP="00621E1B">
      <w:pPr>
        <w:pStyle w:val="Odlomakpopisa"/>
        <w:ind w:left="108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- </w:t>
      </w:r>
      <w:r w:rsidR="00B329B2" w:rsidRPr="000C420D">
        <w:rPr>
          <w:rFonts w:asciiTheme="minorHAnsi" w:hAnsiTheme="minorHAnsi" w:cs="Tahoma"/>
          <w:sz w:val="22"/>
          <w:szCs w:val="22"/>
        </w:rPr>
        <w:t>rashode za nabavu nematerijalne proizvedene imovine</w:t>
      </w:r>
      <w:r w:rsidR="006A3CB9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B329B2" w:rsidRPr="000C420D">
        <w:rPr>
          <w:rFonts w:asciiTheme="minorHAnsi" w:hAnsiTheme="minorHAnsi" w:cs="Tahoma"/>
          <w:sz w:val="22"/>
          <w:szCs w:val="22"/>
        </w:rPr>
        <w:t xml:space="preserve">(izrada </w:t>
      </w:r>
      <w:r w:rsidR="005B6F13" w:rsidRPr="000C420D">
        <w:rPr>
          <w:rFonts w:asciiTheme="minorHAnsi" w:hAnsiTheme="minorHAnsi" w:cs="Tahoma"/>
          <w:sz w:val="22"/>
          <w:szCs w:val="22"/>
        </w:rPr>
        <w:t xml:space="preserve">izmjena </w:t>
      </w:r>
      <w:r w:rsidR="00F42FE7" w:rsidRPr="000C420D">
        <w:rPr>
          <w:rFonts w:asciiTheme="minorHAnsi" w:hAnsiTheme="minorHAnsi" w:cs="Tahoma"/>
          <w:sz w:val="22"/>
          <w:szCs w:val="22"/>
        </w:rPr>
        <w:t xml:space="preserve">i </w:t>
      </w:r>
      <w:r w:rsidR="005B6F13" w:rsidRPr="000C420D">
        <w:rPr>
          <w:rFonts w:asciiTheme="minorHAnsi" w:hAnsiTheme="minorHAnsi" w:cs="Tahoma"/>
          <w:sz w:val="22"/>
          <w:szCs w:val="22"/>
        </w:rPr>
        <w:t>dopuna prostornog plana, nabava software-a</w:t>
      </w:r>
      <w:r w:rsidR="00F42FE7" w:rsidRPr="000C420D">
        <w:rPr>
          <w:rFonts w:asciiTheme="minorHAnsi" w:hAnsiTheme="minorHAnsi" w:cs="Tahoma"/>
          <w:sz w:val="22"/>
          <w:szCs w:val="22"/>
        </w:rPr>
        <w:t xml:space="preserve"> te izrada baze nerazvrstanih cesta)</w:t>
      </w:r>
    </w:p>
    <w:p w:rsidR="00650558" w:rsidRPr="000C420D" w:rsidRDefault="00B329B2" w:rsidP="00650558">
      <w:pPr>
        <w:pStyle w:val="Odlomakpopisa"/>
        <w:numPr>
          <w:ilvl w:val="0"/>
          <w:numId w:val="7"/>
        </w:numPr>
        <w:rPr>
          <w:rFonts w:asciiTheme="minorHAnsi" w:hAnsiTheme="minorHAnsi" w:cs="Tahoma"/>
          <w:sz w:val="22"/>
          <w:szCs w:val="22"/>
          <w:lang w:val="hr-HR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Rashodi za dodatna ulaganja na nefinancijskoj imovini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6A3CB9" w:rsidRPr="000C420D">
        <w:rPr>
          <w:rFonts w:asciiTheme="minorHAnsi" w:hAnsiTheme="minorHAnsi" w:cs="Tahoma"/>
          <w:sz w:val="22"/>
          <w:szCs w:val="22"/>
        </w:rPr>
        <w:t xml:space="preserve">- </w:t>
      </w:r>
      <w:r w:rsidRPr="000C420D">
        <w:rPr>
          <w:rFonts w:asciiTheme="minorHAnsi" w:hAnsiTheme="minorHAnsi" w:cs="Tahoma"/>
          <w:sz w:val="22"/>
          <w:szCs w:val="22"/>
        </w:rPr>
        <w:t>obuhvaćaju dodatna ulag</w:t>
      </w:r>
      <w:r w:rsidR="00621E1B" w:rsidRPr="000C420D">
        <w:rPr>
          <w:rFonts w:asciiTheme="minorHAnsi" w:hAnsiTheme="minorHAnsi" w:cs="Tahoma"/>
          <w:sz w:val="22"/>
          <w:szCs w:val="22"/>
        </w:rPr>
        <w:t>anja na građevinskim objektima (</w:t>
      </w:r>
      <w:r w:rsidR="006A3CB9" w:rsidRPr="000C420D">
        <w:rPr>
          <w:rFonts w:asciiTheme="minorHAnsi" w:hAnsiTheme="minorHAnsi" w:cs="Tahoma"/>
          <w:sz w:val="22"/>
          <w:szCs w:val="22"/>
        </w:rPr>
        <w:t>energe</w:t>
      </w:r>
      <w:r w:rsidR="00621E1B" w:rsidRPr="000C420D">
        <w:rPr>
          <w:rFonts w:asciiTheme="minorHAnsi" w:hAnsiTheme="minorHAnsi" w:cs="Tahoma"/>
          <w:sz w:val="22"/>
          <w:szCs w:val="22"/>
        </w:rPr>
        <w:t xml:space="preserve">tska obnova zgrade osnovne škole </w:t>
      </w:r>
      <w:r w:rsidR="00650558" w:rsidRPr="000C420D">
        <w:rPr>
          <w:rFonts w:asciiTheme="minorHAnsi" w:hAnsiTheme="minorHAnsi" w:cs="Tahoma"/>
          <w:sz w:val="22"/>
          <w:szCs w:val="22"/>
        </w:rPr>
        <w:t xml:space="preserve">StubičkeToplice te </w:t>
      </w:r>
      <w:r w:rsidR="00650558" w:rsidRPr="000C420D">
        <w:rPr>
          <w:rFonts w:asciiTheme="minorHAnsi" w:hAnsiTheme="minorHAnsi" w:cs="Tahoma"/>
          <w:sz w:val="22"/>
          <w:szCs w:val="22"/>
          <w:lang w:val="hr-HR"/>
        </w:rPr>
        <w:t>oblaganje obale športsko rekreacijskog jezera „Jarki“  kamenom radi erozije obale).</w:t>
      </w:r>
    </w:p>
    <w:p w:rsidR="008526E3" w:rsidRPr="000C420D" w:rsidRDefault="008526E3" w:rsidP="000C59DF">
      <w:pPr>
        <w:jc w:val="both"/>
        <w:rPr>
          <w:rFonts w:asciiTheme="minorHAnsi" w:hAnsiTheme="minorHAnsi" w:cs="Tahoma"/>
          <w:sz w:val="22"/>
          <w:szCs w:val="22"/>
        </w:rPr>
      </w:pPr>
    </w:p>
    <w:p w:rsidR="00D83E91" w:rsidRDefault="00D83E91" w:rsidP="00BE4EE5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D23936" w:rsidRPr="000C420D" w:rsidRDefault="005D5E74" w:rsidP="00EE2555">
      <w:p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Važno je znati!</w:t>
      </w:r>
    </w:p>
    <w:p w:rsidR="004C4571" w:rsidRPr="00EE2555" w:rsidRDefault="007863E2" w:rsidP="00EE2555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Jedno od najvažnijih načela proračuna je da isti mora biti uravnotežen, a to znači da ukupna visina planiranih prihoda mora biti istovjetna ukupnoj visini planiranih rashoda.</w:t>
      </w:r>
      <w:r w:rsidR="000C59DF" w:rsidRPr="00CF2B91">
        <w:rPr>
          <w:noProof/>
          <w:lang w:val="hr-HR" w:eastAsia="hr-HR"/>
        </w:rPr>
        <w:t xml:space="preserve">                                                       </w:t>
      </w:r>
      <w:r w:rsidR="000C59DF" w:rsidRPr="00CF2B91">
        <w:rPr>
          <w:rFonts w:ascii="Tahoma" w:hAnsi="Tahoma" w:cs="Tahoma"/>
          <w:color w:val="FF0000"/>
        </w:rPr>
        <w:t xml:space="preserve">                                   </w:t>
      </w:r>
    </w:p>
    <w:p w:rsidR="00855404" w:rsidRDefault="00855404" w:rsidP="00CF2B91">
      <w:pPr>
        <w:ind w:firstLine="720"/>
        <w:jc w:val="both"/>
        <w:rPr>
          <w:rFonts w:asciiTheme="minorHAnsi" w:hAnsiTheme="minorHAnsi" w:cs="Tahoma"/>
          <w:b/>
          <w:sz w:val="22"/>
          <w:szCs w:val="22"/>
        </w:rPr>
      </w:pPr>
    </w:p>
    <w:p w:rsidR="00B37AB4" w:rsidRDefault="00B37AB4" w:rsidP="00B37AB4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650558" w:rsidRPr="000C420D" w:rsidRDefault="00B37AB4" w:rsidP="00B37AB4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>I</w:t>
      </w:r>
      <w:r w:rsidR="00650558" w:rsidRPr="000C420D">
        <w:rPr>
          <w:rFonts w:asciiTheme="minorHAnsi" w:hAnsiTheme="minorHAnsi" w:cs="Tahoma"/>
          <w:b/>
          <w:sz w:val="22"/>
          <w:szCs w:val="22"/>
        </w:rPr>
        <w:t>ZVORI FINANCIRANJA</w:t>
      </w:r>
    </w:p>
    <w:p w:rsidR="00650558" w:rsidRPr="000C420D" w:rsidRDefault="00650558" w:rsidP="00650558">
      <w:pPr>
        <w:jc w:val="both"/>
        <w:rPr>
          <w:rFonts w:asciiTheme="minorHAnsi" w:hAnsiTheme="minorHAnsi" w:cs="Tahoma"/>
          <w:sz w:val="22"/>
          <w:szCs w:val="22"/>
        </w:rPr>
      </w:pPr>
    </w:p>
    <w:p w:rsidR="00FE4950" w:rsidRPr="000C420D" w:rsidRDefault="007863E2" w:rsidP="00EE2555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Određeni rashodi mogu se financirati isključivo iz određenih prihoda </w:t>
      </w:r>
      <w:r w:rsidR="00D23936" w:rsidRPr="000C420D">
        <w:rPr>
          <w:rFonts w:asciiTheme="minorHAnsi" w:hAnsiTheme="minorHAnsi" w:cs="Tahoma"/>
          <w:sz w:val="22"/>
          <w:szCs w:val="22"/>
        </w:rPr>
        <w:t>-</w:t>
      </w:r>
      <w:r w:rsidRPr="000C420D">
        <w:rPr>
          <w:rFonts w:asciiTheme="minorHAnsi" w:hAnsiTheme="minorHAnsi" w:cs="Tahoma"/>
          <w:sz w:val="22"/>
          <w:szCs w:val="22"/>
        </w:rPr>
        <w:t xml:space="preserve"> namjenski prihodi.</w:t>
      </w:r>
    </w:p>
    <w:p w:rsidR="007863E2" w:rsidRPr="000C420D" w:rsidRDefault="007863E2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Prihodi od prodaje imovine </w:t>
      </w:r>
      <w:r w:rsidR="00D23936" w:rsidRPr="000C420D">
        <w:rPr>
          <w:rFonts w:asciiTheme="minorHAnsi" w:hAnsiTheme="minorHAnsi" w:cs="Tahoma"/>
          <w:sz w:val="22"/>
          <w:szCs w:val="22"/>
        </w:rPr>
        <w:t>-</w:t>
      </w:r>
      <w:r w:rsidRPr="000C420D">
        <w:rPr>
          <w:rFonts w:asciiTheme="minorHAnsi" w:hAnsiTheme="minorHAnsi" w:cs="Tahoma"/>
          <w:sz w:val="22"/>
          <w:szCs w:val="22"/>
        </w:rPr>
        <w:t xml:space="preserve"> koriste se za financiranje kapitalnih ulaganja </w:t>
      </w:r>
      <w:r w:rsidR="00D23936" w:rsidRPr="000C420D">
        <w:rPr>
          <w:rFonts w:asciiTheme="minorHAnsi" w:hAnsiTheme="minorHAnsi" w:cs="Tahoma"/>
          <w:sz w:val="22"/>
          <w:szCs w:val="22"/>
        </w:rPr>
        <w:t>-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 investicija</w:t>
      </w:r>
      <w:r w:rsidR="00D23936" w:rsidRPr="000C420D">
        <w:rPr>
          <w:rFonts w:asciiTheme="minorHAnsi" w:hAnsiTheme="minorHAnsi" w:cs="Tahoma"/>
          <w:sz w:val="22"/>
          <w:szCs w:val="22"/>
        </w:rPr>
        <w:t>.</w:t>
      </w:r>
    </w:p>
    <w:p w:rsidR="004651A3" w:rsidRPr="000C420D" w:rsidRDefault="004651A3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Komunalni doprinos </w:t>
      </w:r>
      <w:r w:rsidR="00D23936" w:rsidRPr="000C420D">
        <w:rPr>
          <w:rFonts w:asciiTheme="minorHAnsi" w:hAnsiTheme="minorHAnsi" w:cs="Tahoma"/>
          <w:sz w:val="22"/>
          <w:szCs w:val="22"/>
        </w:rPr>
        <w:t>-</w:t>
      </w:r>
      <w:r w:rsidRPr="000C420D">
        <w:rPr>
          <w:rFonts w:asciiTheme="minorHAnsi" w:hAnsiTheme="minorHAnsi" w:cs="Tahoma"/>
          <w:sz w:val="22"/>
          <w:szCs w:val="22"/>
        </w:rPr>
        <w:t xml:space="preserve"> koristi se za financiranje gradnje objekata i uređaja komunalne </w:t>
      </w:r>
      <w:r w:rsidR="00D405F0" w:rsidRPr="000C420D">
        <w:rPr>
          <w:rFonts w:asciiTheme="minorHAnsi" w:hAnsiTheme="minorHAnsi" w:cs="Tahoma"/>
          <w:sz w:val="22"/>
          <w:szCs w:val="22"/>
        </w:rPr>
        <w:t>infrastruk</w:t>
      </w:r>
      <w:r w:rsidR="00D23936" w:rsidRPr="000C420D">
        <w:rPr>
          <w:rFonts w:asciiTheme="minorHAnsi" w:hAnsiTheme="minorHAnsi" w:cs="Tahoma"/>
          <w:sz w:val="22"/>
          <w:szCs w:val="22"/>
        </w:rPr>
        <w:t>ture.</w:t>
      </w:r>
    </w:p>
    <w:p w:rsidR="004651A3" w:rsidRPr="000C420D" w:rsidRDefault="00D23936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Komunalna naknada - 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koristi se za održavanje objekata i uređaja komunalne </w:t>
      </w:r>
      <w:r w:rsidR="00D405F0" w:rsidRPr="000C420D">
        <w:rPr>
          <w:rFonts w:asciiTheme="minorHAnsi" w:hAnsiTheme="minorHAnsi" w:cs="Tahoma"/>
          <w:sz w:val="22"/>
          <w:szCs w:val="22"/>
        </w:rPr>
        <w:t>infrastruk</w:t>
      </w:r>
      <w:r w:rsidRPr="000C420D">
        <w:rPr>
          <w:rFonts w:asciiTheme="minorHAnsi" w:hAnsiTheme="minorHAnsi" w:cs="Tahoma"/>
          <w:sz w:val="22"/>
          <w:szCs w:val="22"/>
        </w:rPr>
        <w:t>ture.</w:t>
      </w:r>
    </w:p>
    <w:p w:rsidR="003F525C" w:rsidRPr="000C420D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Naknada za zadržavanje nezakonito izgrađene zgrade u prosto</w:t>
      </w:r>
      <w:r w:rsidR="00650558" w:rsidRPr="000C420D">
        <w:rPr>
          <w:rFonts w:asciiTheme="minorHAnsi" w:hAnsiTheme="minorHAnsi" w:cs="Tahoma"/>
          <w:sz w:val="22"/>
          <w:szCs w:val="22"/>
        </w:rPr>
        <w:t>ru – koristi se za izradu prostornih planova</w:t>
      </w:r>
    </w:p>
    <w:p w:rsidR="003F525C" w:rsidRPr="000C420D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Koncesijska naknada - koristi se za financiranje gradnje objekata i uređaja komunalne infrastrukture.</w:t>
      </w:r>
    </w:p>
    <w:p w:rsidR="003F525C" w:rsidRPr="000C420D" w:rsidRDefault="003F525C" w:rsidP="009F2B2D">
      <w:pPr>
        <w:numPr>
          <w:ilvl w:val="0"/>
          <w:numId w:val="8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Boravišna pristojba – za program razvoja turizma na području Općine Stubičke Toplice</w:t>
      </w:r>
    </w:p>
    <w:p w:rsidR="004651A3" w:rsidRPr="000C420D" w:rsidRDefault="00FE4950" w:rsidP="00FE4950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N</w:t>
      </w:r>
      <w:r w:rsidR="004651A3" w:rsidRPr="000C420D">
        <w:rPr>
          <w:rFonts w:asciiTheme="minorHAnsi" w:hAnsiTheme="minorHAnsi" w:cs="Tahoma"/>
          <w:sz w:val="22"/>
          <w:szCs w:val="22"/>
        </w:rPr>
        <w:t>enamjenski prihodi</w:t>
      </w:r>
      <w:r w:rsidRPr="000C420D">
        <w:rPr>
          <w:rFonts w:asciiTheme="minorHAnsi" w:hAnsiTheme="minorHAnsi" w:cs="Tahoma"/>
          <w:sz w:val="22"/>
          <w:szCs w:val="22"/>
        </w:rPr>
        <w:t xml:space="preserve"> ili opći pr</w:t>
      </w:r>
      <w:r w:rsidR="00F35BAA" w:rsidRPr="000C420D">
        <w:rPr>
          <w:rFonts w:asciiTheme="minorHAnsi" w:hAnsiTheme="minorHAnsi" w:cs="Tahoma"/>
          <w:sz w:val="22"/>
          <w:szCs w:val="22"/>
        </w:rPr>
        <w:t>i</w:t>
      </w:r>
      <w:r w:rsidRPr="000C420D">
        <w:rPr>
          <w:rFonts w:asciiTheme="minorHAnsi" w:hAnsiTheme="minorHAnsi" w:cs="Tahoma"/>
          <w:sz w:val="22"/>
          <w:szCs w:val="22"/>
        </w:rPr>
        <w:t>hodi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 (porezi, zakupnine, prihodi od pristojbi i ostali prihodi) </w:t>
      </w:r>
      <w:r w:rsidR="00D23936" w:rsidRPr="000C420D">
        <w:rPr>
          <w:rFonts w:asciiTheme="minorHAnsi" w:hAnsiTheme="minorHAnsi" w:cs="Tahoma"/>
          <w:sz w:val="22"/>
          <w:szCs w:val="22"/>
        </w:rPr>
        <w:t>-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 koriste se za financiranje</w:t>
      </w:r>
      <w:r w:rsidR="00D04A27" w:rsidRPr="000C420D">
        <w:rPr>
          <w:rFonts w:asciiTheme="minorHAnsi" w:hAnsiTheme="minorHAnsi" w:cs="Tahoma"/>
          <w:sz w:val="22"/>
          <w:szCs w:val="22"/>
        </w:rPr>
        <w:t xml:space="preserve"> svih vrsta rashoda 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za potrebe </w:t>
      </w:r>
      <w:r w:rsidR="00D23936" w:rsidRPr="000C420D">
        <w:rPr>
          <w:rFonts w:asciiTheme="minorHAnsi" w:hAnsiTheme="minorHAnsi" w:cs="Tahoma"/>
          <w:sz w:val="22"/>
          <w:szCs w:val="22"/>
        </w:rPr>
        <w:t>O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pćinskog vijeća, za funkcioniranje </w:t>
      </w:r>
      <w:r w:rsidR="00830042" w:rsidRPr="000C420D">
        <w:rPr>
          <w:rFonts w:asciiTheme="minorHAnsi" w:hAnsiTheme="minorHAnsi" w:cs="Tahoma"/>
          <w:sz w:val="22"/>
          <w:szCs w:val="22"/>
        </w:rPr>
        <w:t>Općine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, za </w:t>
      </w:r>
      <w:r w:rsidRPr="000C420D">
        <w:rPr>
          <w:rFonts w:asciiTheme="minorHAnsi" w:hAnsiTheme="minorHAnsi" w:cs="Tahoma"/>
          <w:sz w:val="22"/>
          <w:szCs w:val="22"/>
        </w:rPr>
        <w:t>ekonomske poslo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ve, </w:t>
      </w:r>
      <w:r w:rsidR="000512EC" w:rsidRPr="000C420D">
        <w:rPr>
          <w:rFonts w:asciiTheme="minorHAnsi" w:hAnsiTheme="minorHAnsi" w:cs="Tahoma"/>
          <w:sz w:val="22"/>
          <w:szCs w:val="22"/>
        </w:rPr>
        <w:t xml:space="preserve">za </w:t>
      </w:r>
      <w:r w:rsidR="004651A3" w:rsidRPr="000C420D">
        <w:rPr>
          <w:rFonts w:asciiTheme="minorHAnsi" w:hAnsiTheme="minorHAnsi" w:cs="Tahoma"/>
          <w:sz w:val="22"/>
          <w:szCs w:val="22"/>
        </w:rPr>
        <w:t>javni red i sigurnost,</w:t>
      </w:r>
      <w:r w:rsidRPr="000C420D">
        <w:rPr>
          <w:rFonts w:asciiTheme="minorHAnsi" w:hAnsiTheme="minorHAnsi" w:cs="Tahoma"/>
          <w:sz w:val="22"/>
          <w:szCs w:val="22"/>
        </w:rPr>
        <w:t xml:space="preserve"> za pokriće nedostataka komunalnih prihoda u održavanju komunalne infrastrukture, </w:t>
      </w:r>
      <w:r w:rsidR="000512EC" w:rsidRPr="000C420D">
        <w:rPr>
          <w:rFonts w:asciiTheme="minorHAnsi" w:hAnsiTheme="minorHAnsi" w:cs="Tahoma"/>
          <w:sz w:val="22"/>
          <w:szCs w:val="22"/>
        </w:rPr>
        <w:t xml:space="preserve">za </w:t>
      </w:r>
      <w:r w:rsidRPr="000C420D">
        <w:rPr>
          <w:rFonts w:asciiTheme="minorHAnsi" w:hAnsiTheme="minorHAnsi" w:cs="Tahoma"/>
          <w:sz w:val="22"/>
          <w:szCs w:val="22"/>
        </w:rPr>
        <w:t>zaštit</w:t>
      </w:r>
      <w:r w:rsidR="000512EC" w:rsidRPr="000C420D">
        <w:rPr>
          <w:rFonts w:asciiTheme="minorHAnsi" w:hAnsiTheme="minorHAnsi" w:cs="Tahoma"/>
          <w:sz w:val="22"/>
          <w:szCs w:val="22"/>
        </w:rPr>
        <w:t>u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 okoliša, </w:t>
      </w:r>
      <w:r w:rsidR="000512EC" w:rsidRPr="000C420D">
        <w:rPr>
          <w:rFonts w:asciiTheme="minorHAnsi" w:hAnsiTheme="minorHAnsi" w:cs="Tahoma"/>
          <w:sz w:val="22"/>
          <w:szCs w:val="22"/>
        </w:rPr>
        <w:t xml:space="preserve">za 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unapređenje stanovanja </w:t>
      </w:r>
      <w:r w:rsidRPr="000C420D">
        <w:rPr>
          <w:rFonts w:asciiTheme="minorHAnsi" w:hAnsiTheme="minorHAnsi" w:cs="Tahoma"/>
          <w:sz w:val="22"/>
          <w:szCs w:val="22"/>
        </w:rPr>
        <w:t>i</w:t>
      </w:r>
      <w:r w:rsidR="004651A3" w:rsidRPr="000C420D">
        <w:rPr>
          <w:rFonts w:asciiTheme="minorHAnsi" w:hAnsiTheme="minorHAnsi" w:cs="Tahoma"/>
          <w:sz w:val="22"/>
          <w:szCs w:val="22"/>
        </w:rPr>
        <w:t xml:space="preserve"> zajednice, </w:t>
      </w:r>
      <w:r w:rsidRPr="000C420D">
        <w:rPr>
          <w:rFonts w:asciiTheme="minorHAnsi" w:hAnsiTheme="minorHAnsi" w:cs="Tahoma"/>
          <w:sz w:val="22"/>
          <w:szCs w:val="22"/>
        </w:rPr>
        <w:t>za sufinanciranje redovnog rada udruga u kulturi</w:t>
      </w:r>
      <w:r w:rsidR="00830042" w:rsidRPr="000C420D">
        <w:rPr>
          <w:rFonts w:asciiTheme="minorHAnsi" w:hAnsiTheme="minorHAnsi" w:cs="Tahoma"/>
          <w:sz w:val="22"/>
          <w:szCs w:val="22"/>
        </w:rPr>
        <w:t>,</w:t>
      </w:r>
      <w:r w:rsidRPr="000C420D">
        <w:rPr>
          <w:rFonts w:asciiTheme="minorHAnsi" w:hAnsiTheme="minorHAnsi" w:cs="Tahoma"/>
          <w:sz w:val="22"/>
          <w:szCs w:val="22"/>
        </w:rPr>
        <w:t xml:space="preserve"> sportu</w:t>
      </w:r>
      <w:r w:rsidR="00830042" w:rsidRPr="000C420D">
        <w:rPr>
          <w:rFonts w:asciiTheme="minorHAnsi" w:hAnsiTheme="minorHAnsi" w:cs="Tahoma"/>
          <w:sz w:val="22"/>
          <w:szCs w:val="22"/>
        </w:rPr>
        <w:t xml:space="preserve">, socijalnoj zaštiti te zaštiti okoliša; za pokroviteljstvo održavanja </w:t>
      </w:r>
      <w:r w:rsidRPr="000C420D">
        <w:rPr>
          <w:rFonts w:asciiTheme="minorHAnsi" w:hAnsiTheme="minorHAnsi" w:cs="Tahoma"/>
          <w:sz w:val="22"/>
          <w:szCs w:val="22"/>
        </w:rPr>
        <w:t xml:space="preserve"> manifestacija kulturnog </w:t>
      </w:r>
      <w:r w:rsidR="000512EC" w:rsidRPr="000C420D">
        <w:rPr>
          <w:rFonts w:asciiTheme="minorHAnsi" w:hAnsiTheme="minorHAnsi" w:cs="Tahoma"/>
          <w:sz w:val="22"/>
          <w:szCs w:val="22"/>
        </w:rPr>
        <w:t>i</w:t>
      </w:r>
      <w:r w:rsidRPr="000C420D">
        <w:rPr>
          <w:rFonts w:asciiTheme="minorHAnsi" w:hAnsiTheme="minorHAnsi" w:cs="Tahoma"/>
          <w:sz w:val="22"/>
          <w:szCs w:val="22"/>
        </w:rPr>
        <w:t xml:space="preserve"> sportskog sadržaja, za re</w:t>
      </w:r>
      <w:r w:rsidR="00EE7AE9" w:rsidRPr="000C420D">
        <w:rPr>
          <w:rFonts w:asciiTheme="minorHAnsi" w:hAnsiTheme="minorHAnsi" w:cs="Tahoma"/>
          <w:sz w:val="22"/>
          <w:szCs w:val="22"/>
        </w:rPr>
        <w:t xml:space="preserve">alizaciju </w:t>
      </w:r>
      <w:r w:rsidR="00D23936" w:rsidRPr="000C420D">
        <w:rPr>
          <w:rFonts w:asciiTheme="minorHAnsi" w:hAnsiTheme="minorHAnsi" w:cs="Tahoma"/>
          <w:sz w:val="22"/>
          <w:szCs w:val="22"/>
        </w:rPr>
        <w:t>S</w:t>
      </w:r>
      <w:r w:rsidR="00EE7AE9" w:rsidRPr="000C420D">
        <w:rPr>
          <w:rFonts w:asciiTheme="minorHAnsi" w:hAnsiTheme="minorHAnsi" w:cs="Tahoma"/>
          <w:sz w:val="22"/>
          <w:szCs w:val="22"/>
        </w:rPr>
        <w:t>ocijalnog programa i</w:t>
      </w:r>
      <w:r w:rsidRPr="000C420D">
        <w:rPr>
          <w:rFonts w:asciiTheme="minorHAnsi" w:hAnsiTheme="minorHAnsi" w:cs="Tahoma"/>
          <w:sz w:val="22"/>
          <w:szCs w:val="22"/>
        </w:rPr>
        <w:t xml:space="preserve"> zdravst</w:t>
      </w:r>
      <w:r w:rsidR="00EE7AE9" w:rsidRPr="000C420D">
        <w:rPr>
          <w:rFonts w:asciiTheme="minorHAnsi" w:hAnsiTheme="minorHAnsi" w:cs="Tahoma"/>
          <w:sz w:val="22"/>
          <w:szCs w:val="22"/>
        </w:rPr>
        <w:t>vene zaštite te za predškolsko i</w:t>
      </w:r>
      <w:r w:rsidRPr="000C420D">
        <w:rPr>
          <w:rFonts w:asciiTheme="minorHAnsi" w:hAnsiTheme="minorHAnsi" w:cs="Tahoma"/>
          <w:sz w:val="22"/>
          <w:szCs w:val="22"/>
        </w:rPr>
        <w:t xml:space="preserve"> osnovnoškolsko obrazovanje. </w:t>
      </w:r>
    </w:p>
    <w:p w:rsidR="00437D56" w:rsidRPr="000C420D" w:rsidRDefault="00437D56" w:rsidP="00437D56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Pomoći – tekuće i kapitalne pomoći iz državnog i županijskog proračuna, pomoći od ostalih subjekata unutar općeg proračuna, pomoći iz državnog proračuna temeljem prijenosa EU sredstava te pomoći proračunskim korisnicima iz proračuna koji im nije nadležan (obuhvaćaju sredstva općina i gradova te ministarstava namijenjenih programima i projektima općinskog proračunkog korisnika). Sredstva pomoći koriste se za financiranje točno određenih tekućih aktivnosti i kapitalnih projekata, a stjeću se prijavom istih na natječaje europskih i drugih fondova te iz državnog proračuna.</w:t>
      </w:r>
    </w:p>
    <w:p w:rsidR="00E6131B" w:rsidRPr="000C420D" w:rsidRDefault="00E6131B" w:rsidP="00FE4950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:rsidR="00FE4950" w:rsidRPr="000C420D" w:rsidRDefault="00FE4950" w:rsidP="000C59DF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0C420D">
        <w:rPr>
          <w:rFonts w:asciiTheme="minorHAnsi" w:hAnsiTheme="minorHAnsi" w:cs="Tahoma"/>
          <w:b/>
          <w:sz w:val="22"/>
          <w:szCs w:val="22"/>
        </w:rPr>
        <w:t>Da li se proračun može mijenjati?</w:t>
      </w:r>
    </w:p>
    <w:p w:rsidR="0021219B" w:rsidRPr="000C420D" w:rsidRDefault="00FE4950" w:rsidP="0021219B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Proračun n</w:t>
      </w:r>
      <w:r w:rsidR="00EE7AE9" w:rsidRPr="000C420D">
        <w:rPr>
          <w:rFonts w:asciiTheme="minorHAnsi" w:hAnsiTheme="minorHAnsi" w:cs="Tahoma"/>
          <w:sz w:val="22"/>
          <w:szCs w:val="22"/>
        </w:rPr>
        <w:t>ije “statičan” akt već se</w:t>
      </w:r>
      <w:r w:rsidRPr="000C420D">
        <w:rPr>
          <w:rFonts w:asciiTheme="minorHAnsi" w:hAnsiTheme="minorHAnsi" w:cs="Tahoma"/>
          <w:sz w:val="22"/>
          <w:szCs w:val="22"/>
        </w:rPr>
        <w:t>, sukladno</w:t>
      </w:r>
      <w:r w:rsidR="004D47FE" w:rsidRPr="000C420D">
        <w:rPr>
          <w:rFonts w:asciiTheme="minorHAnsi" w:hAnsiTheme="minorHAnsi" w:cs="Tahoma"/>
          <w:sz w:val="22"/>
          <w:szCs w:val="22"/>
        </w:rPr>
        <w:t xml:space="preserve"> Zakonu, može mijenjati tijekom </w:t>
      </w:r>
      <w:r w:rsidRPr="000C420D">
        <w:rPr>
          <w:rFonts w:asciiTheme="minorHAnsi" w:hAnsiTheme="minorHAnsi" w:cs="Tahoma"/>
          <w:sz w:val="22"/>
          <w:szCs w:val="22"/>
        </w:rPr>
        <w:t xml:space="preserve">proračunske godine </w:t>
      </w:r>
      <w:r w:rsidR="004D47FE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4D47FE" w:rsidRPr="000C420D">
        <w:rPr>
          <w:rFonts w:asciiTheme="minorHAnsi" w:hAnsiTheme="minorHAnsi" w:cs="Tahoma"/>
          <w:sz w:val="22"/>
          <w:szCs w:val="22"/>
        </w:rPr>
        <w:sym w:font="Wingdings" w:char="F0F0"/>
      </w:r>
      <w:r w:rsidR="004D47FE" w:rsidRPr="000C420D">
        <w:rPr>
          <w:rFonts w:asciiTheme="minorHAnsi" w:hAnsiTheme="minorHAnsi" w:cs="Tahoma"/>
          <w:sz w:val="22"/>
          <w:szCs w:val="22"/>
        </w:rPr>
        <w:t xml:space="preserve"> “rebalans”. Proce</w:t>
      </w:r>
      <w:r w:rsidR="00836A42" w:rsidRPr="000C420D">
        <w:rPr>
          <w:rFonts w:asciiTheme="minorHAnsi" w:hAnsiTheme="minorHAnsi" w:cs="Tahoma"/>
          <w:sz w:val="22"/>
          <w:szCs w:val="22"/>
        </w:rPr>
        <w:t>d</w:t>
      </w:r>
      <w:r w:rsidR="004D47FE" w:rsidRPr="000C420D">
        <w:rPr>
          <w:rFonts w:asciiTheme="minorHAnsi" w:hAnsiTheme="minorHAnsi" w:cs="Tahoma"/>
          <w:sz w:val="22"/>
          <w:szCs w:val="22"/>
        </w:rPr>
        <w:t>ura izmjen</w:t>
      </w:r>
      <w:r w:rsidR="00836A42" w:rsidRPr="000C420D">
        <w:rPr>
          <w:rFonts w:asciiTheme="minorHAnsi" w:hAnsiTheme="minorHAnsi" w:cs="Tahoma"/>
          <w:sz w:val="22"/>
          <w:szCs w:val="22"/>
        </w:rPr>
        <w:t>e p</w:t>
      </w:r>
      <w:r w:rsidR="004D47FE" w:rsidRPr="000C420D">
        <w:rPr>
          <w:rFonts w:asciiTheme="minorHAnsi" w:hAnsiTheme="minorHAnsi" w:cs="Tahoma"/>
          <w:sz w:val="22"/>
          <w:szCs w:val="22"/>
        </w:rPr>
        <w:t>roračuna istovjetna</w:t>
      </w:r>
      <w:r w:rsidR="00AF73ED" w:rsidRPr="000C420D">
        <w:rPr>
          <w:rFonts w:asciiTheme="minorHAnsi" w:hAnsiTheme="minorHAnsi" w:cs="Tahoma"/>
          <w:sz w:val="22"/>
          <w:szCs w:val="22"/>
        </w:rPr>
        <w:t xml:space="preserve"> je proceduri njegova donošenja,</w:t>
      </w:r>
      <w:r w:rsidR="004D47FE" w:rsidRPr="000C420D">
        <w:rPr>
          <w:rFonts w:asciiTheme="minorHAnsi" w:hAnsiTheme="minorHAnsi" w:cs="Tahoma"/>
          <w:sz w:val="22"/>
          <w:szCs w:val="22"/>
        </w:rPr>
        <w:t xml:space="preserve"> “rebalans” predlaže </w:t>
      </w:r>
      <w:r w:rsidR="00830042" w:rsidRPr="000C420D">
        <w:rPr>
          <w:rFonts w:asciiTheme="minorHAnsi" w:hAnsiTheme="minorHAnsi" w:cs="Tahoma"/>
          <w:sz w:val="22"/>
          <w:szCs w:val="22"/>
        </w:rPr>
        <w:t>N</w:t>
      </w:r>
      <w:r w:rsidR="004D47FE" w:rsidRPr="000C420D">
        <w:rPr>
          <w:rFonts w:asciiTheme="minorHAnsi" w:hAnsiTheme="minorHAnsi" w:cs="Tahoma"/>
          <w:sz w:val="22"/>
          <w:szCs w:val="22"/>
        </w:rPr>
        <w:t>ačelnik, a donosi ga Općinsko vijeće.</w:t>
      </w:r>
    </w:p>
    <w:p w:rsidR="000C59DF" w:rsidRPr="000C420D" w:rsidRDefault="000C59DF" w:rsidP="0021219B">
      <w:pPr>
        <w:ind w:firstLine="720"/>
        <w:jc w:val="both"/>
        <w:rPr>
          <w:rFonts w:asciiTheme="minorHAnsi" w:hAnsiTheme="minorHAnsi" w:cs="Tahoma"/>
          <w:sz w:val="22"/>
          <w:szCs w:val="22"/>
        </w:rPr>
      </w:pPr>
    </w:p>
    <w:p w:rsidR="000C59DF" w:rsidRPr="00830042" w:rsidRDefault="000C59DF" w:rsidP="0021219B">
      <w:pPr>
        <w:ind w:firstLine="720"/>
        <w:jc w:val="both"/>
        <w:rPr>
          <w:rFonts w:ascii="Tahoma" w:hAnsi="Tahoma" w:cs="Tahoma"/>
          <w:color w:val="FF0000"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FD5510" w:rsidRDefault="00FD5510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FD5510" w:rsidRDefault="00FD5510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8774ED" w:rsidRDefault="008774ED" w:rsidP="008774ED">
      <w:pPr>
        <w:rPr>
          <w:rFonts w:asciiTheme="minorHAnsi" w:hAnsiTheme="minorHAnsi" w:cs="Tahoma"/>
          <w:b/>
          <w:sz w:val="22"/>
          <w:szCs w:val="22"/>
        </w:rPr>
      </w:pPr>
    </w:p>
    <w:p w:rsidR="0007028A" w:rsidRPr="001D11E0" w:rsidRDefault="00BE4EE5" w:rsidP="008774ED">
      <w:pPr>
        <w:rPr>
          <w:rFonts w:asciiTheme="minorHAnsi" w:hAnsiTheme="minorHAnsi" w:cs="Tahoma"/>
          <w:b/>
          <w:sz w:val="22"/>
          <w:szCs w:val="22"/>
        </w:rPr>
      </w:pPr>
      <w:r w:rsidRPr="001D11E0">
        <w:rPr>
          <w:rFonts w:asciiTheme="minorHAnsi" w:hAnsiTheme="minorHAnsi" w:cs="Tahoma"/>
          <w:b/>
          <w:sz w:val="22"/>
          <w:szCs w:val="22"/>
        </w:rPr>
        <w:t>Proračun Op</w:t>
      </w:r>
      <w:r w:rsidR="0007028A" w:rsidRPr="001D11E0">
        <w:rPr>
          <w:rFonts w:asciiTheme="minorHAnsi" w:hAnsiTheme="minorHAnsi" w:cs="Tahoma"/>
          <w:b/>
          <w:sz w:val="22"/>
          <w:szCs w:val="22"/>
        </w:rPr>
        <w:t xml:space="preserve">ćine Stubičke Toplice </w:t>
      </w:r>
      <w:r w:rsidR="00E57C9A">
        <w:rPr>
          <w:rFonts w:asciiTheme="minorHAnsi" w:hAnsiTheme="minorHAnsi" w:cs="Tahoma"/>
          <w:b/>
          <w:sz w:val="22"/>
          <w:szCs w:val="22"/>
        </w:rPr>
        <w:t>za 2018. i projekcije za 2019. i 2020</w:t>
      </w:r>
      <w:r w:rsidR="0007028A" w:rsidRPr="001D11E0">
        <w:rPr>
          <w:rFonts w:asciiTheme="minorHAnsi" w:hAnsiTheme="minorHAnsi" w:cs="Tahoma"/>
          <w:b/>
          <w:sz w:val="22"/>
          <w:szCs w:val="22"/>
        </w:rPr>
        <w:t>. godinu</w:t>
      </w:r>
    </w:p>
    <w:p w:rsidR="0007028A" w:rsidRDefault="0007028A" w:rsidP="0007028A">
      <w:pPr>
        <w:jc w:val="both"/>
        <w:rPr>
          <w:rFonts w:ascii="Tahoma" w:hAnsi="Tahoma" w:cs="Tahoma"/>
          <w:b/>
          <w:sz w:val="22"/>
          <w:szCs w:val="22"/>
        </w:rPr>
      </w:pPr>
    </w:p>
    <w:p w:rsidR="000678ED" w:rsidRDefault="0007028A" w:rsidP="0007028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hr-HR" w:eastAsia="hr-HR"/>
        </w:rPr>
        <w:drawing>
          <wp:inline distT="0" distB="0" distL="0" distR="0" wp14:anchorId="13A8EE39" wp14:editId="52C7C0D8">
            <wp:extent cx="5486400" cy="3200400"/>
            <wp:effectExtent l="0" t="0" r="19050" b="1905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30388F" w:rsidRDefault="0030388F" w:rsidP="003A2F99">
      <w:pPr>
        <w:ind w:firstLine="720"/>
        <w:jc w:val="both"/>
        <w:rPr>
          <w:rFonts w:ascii="Tahoma" w:hAnsi="Tahoma" w:cs="Tahoma"/>
        </w:rPr>
      </w:pPr>
    </w:p>
    <w:p w:rsidR="00855404" w:rsidRPr="00C64EC1" w:rsidRDefault="00855404" w:rsidP="003A2F99">
      <w:pPr>
        <w:ind w:firstLine="720"/>
        <w:jc w:val="both"/>
        <w:rPr>
          <w:rFonts w:ascii="Tahoma" w:hAnsi="Tahoma" w:cs="Tahoma"/>
        </w:rPr>
      </w:pPr>
    </w:p>
    <w:p w:rsidR="00196AA7" w:rsidRPr="000C420D" w:rsidRDefault="00196AA7" w:rsidP="009F2B2D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Proračun</w:t>
      </w:r>
      <w:r w:rsidR="0078237E" w:rsidRPr="000C420D">
        <w:rPr>
          <w:rFonts w:asciiTheme="minorHAnsi" w:hAnsiTheme="minorHAnsi" w:cs="Tahoma"/>
          <w:sz w:val="22"/>
          <w:szCs w:val="22"/>
        </w:rPr>
        <w:t xml:space="preserve"> Općine Stubičke Toplice za 201</w:t>
      </w:r>
      <w:r w:rsidR="00A46E86" w:rsidRPr="000C420D">
        <w:rPr>
          <w:rFonts w:asciiTheme="minorHAnsi" w:hAnsiTheme="minorHAnsi" w:cs="Tahoma"/>
          <w:sz w:val="22"/>
          <w:szCs w:val="22"/>
        </w:rPr>
        <w:t>7</w:t>
      </w:r>
      <w:r w:rsidRPr="000C420D">
        <w:rPr>
          <w:rFonts w:asciiTheme="minorHAnsi" w:hAnsiTheme="minorHAnsi" w:cs="Tahoma"/>
          <w:sz w:val="22"/>
          <w:szCs w:val="22"/>
        </w:rPr>
        <w:t>. godinu</w:t>
      </w:r>
    </w:p>
    <w:p w:rsidR="00196AA7" w:rsidRPr="000C420D" w:rsidRDefault="00A46E86" w:rsidP="009F2B2D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16.397.010,00</w:t>
      </w:r>
      <w:r w:rsidR="0078237E" w:rsidRPr="000C420D">
        <w:rPr>
          <w:rFonts w:asciiTheme="minorHAnsi" w:hAnsiTheme="minorHAnsi" w:cs="Tahoma"/>
          <w:sz w:val="22"/>
          <w:szCs w:val="22"/>
        </w:rPr>
        <w:t xml:space="preserve"> kn</w:t>
      </w:r>
    </w:p>
    <w:p w:rsidR="00196AA7" w:rsidRPr="000C420D" w:rsidRDefault="0078237E" w:rsidP="009F2B2D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Proračun</w:t>
      </w:r>
      <w:r w:rsidR="00FC6FB9" w:rsidRPr="000C420D">
        <w:rPr>
          <w:rFonts w:asciiTheme="minorHAnsi" w:hAnsiTheme="minorHAnsi" w:cs="Tahoma"/>
          <w:sz w:val="22"/>
          <w:szCs w:val="22"/>
        </w:rPr>
        <w:t xml:space="preserve"> Općine Stubičke Toplice za 201</w:t>
      </w:r>
      <w:r w:rsidR="00A46E86" w:rsidRPr="000C420D">
        <w:rPr>
          <w:rFonts w:asciiTheme="minorHAnsi" w:hAnsiTheme="minorHAnsi" w:cs="Tahoma"/>
          <w:sz w:val="22"/>
          <w:szCs w:val="22"/>
        </w:rPr>
        <w:t>8</w:t>
      </w:r>
      <w:r w:rsidRPr="000C420D">
        <w:rPr>
          <w:rFonts w:asciiTheme="minorHAnsi" w:hAnsiTheme="minorHAnsi" w:cs="Tahoma"/>
          <w:sz w:val="22"/>
          <w:szCs w:val="22"/>
        </w:rPr>
        <w:t xml:space="preserve">. godinu </w:t>
      </w:r>
    </w:p>
    <w:p w:rsidR="0078237E" w:rsidRPr="000C420D" w:rsidRDefault="00A46E86" w:rsidP="009F2B2D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17.035.040,00 </w:t>
      </w:r>
      <w:r w:rsidR="0078237E" w:rsidRPr="000C420D">
        <w:rPr>
          <w:rFonts w:asciiTheme="minorHAnsi" w:hAnsiTheme="minorHAnsi" w:cs="Tahoma"/>
          <w:sz w:val="22"/>
          <w:szCs w:val="22"/>
        </w:rPr>
        <w:t>kn</w:t>
      </w:r>
    </w:p>
    <w:p w:rsidR="004C7BD6" w:rsidRPr="000C420D" w:rsidRDefault="00FC6FB9" w:rsidP="009F2B2D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Projekcija proračuna za 201</w:t>
      </w:r>
      <w:r w:rsidR="00A46E86" w:rsidRPr="000C420D">
        <w:rPr>
          <w:rFonts w:asciiTheme="minorHAnsi" w:hAnsiTheme="minorHAnsi" w:cs="Tahoma"/>
          <w:sz w:val="22"/>
          <w:szCs w:val="22"/>
        </w:rPr>
        <w:t>9</w:t>
      </w:r>
      <w:r w:rsidR="0078237E" w:rsidRPr="000C420D">
        <w:rPr>
          <w:rFonts w:asciiTheme="minorHAnsi" w:hAnsiTheme="minorHAnsi" w:cs="Tahoma"/>
          <w:sz w:val="22"/>
          <w:szCs w:val="22"/>
        </w:rPr>
        <w:t>. godinu</w:t>
      </w:r>
    </w:p>
    <w:p w:rsidR="00DE4668" w:rsidRPr="000C420D" w:rsidRDefault="00A46E86" w:rsidP="009F2B2D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15.059.740,00</w:t>
      </w:r>
      <w:r w:rsidR="00451546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4C7BD6" w:rsidRPr="000C420D">
        <w:rPr>
          <w:rFonts w:asciiTheme="minorHAnsi" w:hAnsiTheme="minorHAnsi" w:cs="Tahoma"/>
          <w:sz w:val="22"/>
          <w:szCs w:val="22"/>
        </w:rPr>
        <w:t>kn</w:t>
      </w:r>
    </w:p>
    <w:p w:rsidR="00DE4668" w:rsidRPr="000C420D" w:rsidRDefault="00A46E86" w:rsidP="009F2B2D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Projekcija proračuna za 2020</w:t>
      </w:r>
      <w:r w:rsidR="0078237E" w:rsidRPr="000C420D">
        <w:rPr>
          <w:rFonts w:asciiTheme="minorHAnsi" w:hAnsiTheme="minorHAnsi" w:cs="Tahoma"/>
          <w:sz w:val="22"/>
          <w:szCs w:val="22"/>
        </w:rPr>
        <w:t>. godinu</w:t>
      </w:r>
    </w:p>
    <w:p w:rsidR="0045268C" w:rsidRPr="000C420D" w:rsidRDefault="00A46E86" w:rsidP="009F2B2D">
      <w:pPr>
        <w:numPr>
          <w:ilvl w:val="0"/>
          <w:numId w:val="24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12.898.440,00</w:t>
      </w:r>
      <w:r w:rsidR="00451546"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DE4668" w:rsidRPr="000C420D">
        <w:rPr>
          <w:rFonts w:asciiTheme="minorHAnsi" w:hAnsiTheme="minorHAnsi" w:cs="Tahoma"/>
          <w:sz w:val="22"/>
          <w:szCs w:val="22"/>
        </w:rPr>
        <w:t>kn</w:t>
      </w:r>
    </w:p>
    <w:p w:rsidR="00E85889" w:rsidRPr="000C420D" w:rsidRDefault="00E85889" w:rsidP="00687CE7">
      <w:pPr>
        <w:jc w:val="both"/>
        <w:rPr>
          <w:rFonts w:asciiTheme="minorHAnsi" w:hAnsiTheme="minorHAnsi" w:cs="Tahoma"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855404" w:rsidRDefault="0085540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B37AB4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lastRenderedPageBreak/>
        <w:t>PRIHODI PRORAČUNA</w:t>
      </w:r>
    </w:p>
    <w:p w:rsidR="00B37AB4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776733" w:rsidRPr="000C420D" w:rsidRDefault="00776733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>PLANIRANI PRIHODI POSLOVANJA  ZA 201</w:t>
      </w:r>
      <w:r w:rsidR="00A46E86" w:rsidRPr="000C420D">
        <w:rPr>
          <w:rFonts w:asciiTheme="minorHAnsi" w:hAnsiTheme="minorHAnsi" w:cs="Tahoma"/>
          <w:i/>
          <w:sz w:val="22"/>
          <w:szCs w:val="22"/>
        </w:rPr>
        <w:t>8</w:t>
      </w:r>
      <w:r w:rsidRPr="000C420D">
        <w:rPr>
          <w:rFonts w:asciiTheme="minorHAnsi" w:hAnsiTheme="minorHAnsi" w:cs="Tahoma"/>
          <w:i/>
          <w:sz w:val="22"/>
          <w:szCs w:val="22"/>
        </w:rPr>
        <w:t xml:space="preserve">. GODINU IZNOSE: </w:t>
      </w:r>
      <w:r w:rsidR="00A46E86" w:rsidRPr="000C420D">
        <w:rPr>
          <w:rFonts w:asciiTheme="minorHAnsi" w:hAnsiTheme="minorHAnsi" w:cs="Tahoma"/>
          <w:i/>
          <w:sz w:val="22"/>
          <w:szCs w:val="22"/>
        </w:rPr>
        <w:t>16.943.040,00</w:t>
      </w:r>
      <w:r w:rsidRPr="000C420D">
        <w:rPr>
          <w:rFonts w:asciiTheme="minorHAnsi" w:hAnsiTheme="minorHAnsi" w:cs="Tahoma"/>
          <w:i/>
          <w:sz w:val="22"/>
          <w:szCs w:val="22"/>
        </w:rPr>
        <w:t xml:space="preserve"> kn</w:t>
      </w:r>
    </w:p>
    <w:p w:rsidR="001D11E0" w:rsidRPr="000C420D" w:rsidRDefault="001D11E0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776733" w:rsidRPr="000C420D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Prihodi od poreza – </w:t>
      </w:r>
      <w:r w:rsidR="00AA663E" w:rsidRPr="000C420D">
        <w:rPr>
          <w:rFonts w:asciiTheme="minorHAnsi" w:hAnsiTheme="minorHAnsi" w:cs="Tahoma"/>
          <w:sz w:val="22"/>
          <w:szCs w:val="22"/>
        </w:rPr>
        <w:t>5.030</w:t>
      </w:r>
      <w:r w:rsidR="00471390" w:rsidRPr="000C420D">
        <w:rPr>
          <w:rFonts w:asciiTheme="minorHAnsi" w:hAnsiTheme="minorHAnsi" w:cs="Tahoma"/>
          <w:sz w:val="22"/>
          <w:szCs w:val="22"/>
        </w:rPr>
        <w:t>.000</w:t>
      </w:r>
      <w:r w:rsidRPr="000C420D">
        <w:rPr>
          <w:rFonts w:asciiTheme="minorHAnsi" w:hAnsiTheme="minorHAnsi" w:cs="Tahoma"/>
          <w:sz w:val="22"/>
          <w:szCs w:val="22"/>
        </w:rPr>
        <w:t>,00 kn</w:t>
      </w:r>
    </w:p>
    <w:p w:rsidR="00776733" w:rsidRPr="000C420D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Pomoći iz inozemstva i od subjekata unutar općeg proračuna – </w:t>
      </w:r>
      <w:r w:rsidR="00AA663E" w:rsidRPr="000C420D">
        <w:rPr>
          <w:rFonts w:asciiTheme="minorHAnsi" w:hAnsiTheme="minorHAnsi" w:cs="Tahoma"/>
          <w:sz w:val="22"/>
          <w:szCs w:val="22"/>
        </w:rPr>
        <w:t>9.280.490</w:t>
      </w:r>
      <w:r w:rsidR="00471390" w:rsidRPr="000C420D">
        <w:rPr>
          <w:rFonts w:asciiTheme="minorHAnsi" w:hAnsiTheme="minorHAnsi" w:cs="Tahoma"/>
          <w:sz w:val="22"/>
          <w:szCs w:val="22"/>
        </w:rPr>
        <w:t>,00</w:t>
      </w:r>
      <w:r w:rsidRPr="000C420D">
        <w:rPr>
          <w:rFonts w:asciiTheme="minorHAnsi" w:hAnsiTheme="minorHAnsi" w:cs="Tahoma"/>
          <w:sz w:val="22"/>
          <w:szCs w:val="22"/>
        </w:rPr>
        <w:t xml:space="preserve"> kn</w:t>
      </w:r>
    </w:p>
    <w:p w:rsidR="00776733" w:rsidRPr="000C420D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Prihodi od imovine – </w:t>
      </w:r>
      <w:r w:rsidR="00AA663E" w:rsidRPr="000C420D">
        <w:rPr>
          <w:rFonts w:asciiTheme="minorHAnsi" w:hAnsiTheme="minorHAnsi" w:cs="Tahoma"/>
          <w:sz w:val="22"/>
          <w:szCs w:val="22"/>
        </w:rPr>
        <w:t>213.750</w:t>
      </w:r>
      <w:r w:rsidRPr="000C420D">
        <w:rPr>
          <w:rFonts w:asciiTheme="minorHAnsi" w:hAnsiTheme="minorHAnsi" w:cs="Tahoma"/>
          <w:sz w:val="22"/>
          <w:szCs w:val="22"/>
        </w:rPr>
        <w:t>,00 kn</w:t>
      </w:r>
    </w:p>
    <w:p w:rsidR="00776733" w:rsidRPr="000C420D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Prihodi od upravnih i administrativnih pristojbi, pristojbi po posebnim propisima i naknada – </w:t>
      </w:r>
      <w:r w:rsidR="00AA663E" w:rsidRPr="000C420D">
        <w:rPr>
          <w:rFonts w:asciiTheme="minorHAnsi" w:hAnsiTheme="minorHAnsi" w:cs="Tahoma"/>
          <w:sz w:val="22"/>
          <w:szCs w:val="22"/>
        </w:rPr>
        <w:t>2.114.300</w:t>
      </w:r>
      <w:r w:rsidRPr="000C420D">
        <w:rPr>
          <w:rFonts w:asciiTheme="minorHAnsi" w:hAnsiTheme="minorHAnsi" w:cs="Tahoma"/>
          <w:sz w:val="22"/>
          <w:szCs w:val="22"/>
        </w:rPr>
        <w:t>,00 kn</w:t>
      </w:r>
    </w:p>
    <w:p w:rsidR="00776733" w:rsidRPr="000C420D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Prihodi od prodaje proizvoda i robe te pruženih usluga i prihodi od donacija- </w:t>
      </w:r>
      <w:r w:rsidR="00AA663E" w:rsidRPr="000C420D">
        <w:rPr>
          <w:rFonts w:asciiTheme="minorHAnsi" w:hAnsiTheme="minorHAnsi" w:cs="Tahoma"/>
          <w:sz w:val="22"/>
          <w:szCs w:val="22"/>
        </w:rPr>
        <w:t>269.500</w:t>
      </w:r>
      <w:r w:rsidRPr="000C420D">
        <w:rPr>
          <w:rFonts w:asciiTheme="minorHAnsi" w:hAnsiTheme="minorHAnsi" w:cs="Tahoma"/>
          <w:sz w:val="22"/>
          <w:szCs w:val="22"/>
        </w:rPr>
        <w:t>,00 kn</w:t>
      </w:r>
    </w:p>
    <w:p w:rsidR="00776733" w:rsidRPr="000C420D" w:rsidRDefault="00776733" w:rsidP="009F2B2D">
      <w:pPr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Kazne, upravne mjere i ostali prihodi - </w:t>
      </w:r>
      <w:r w:rsidR="00AA663E" w:rsidRPr="000C420D">
        <w:rPr>
          <w:rFonts w:asciiTheme="minorHAnsi" w:hAnsiTheme="minorHAnsi" w:cs="Tahoma"/>
          <w:sz w:val="22"/>
          <w:szCs w:val="22"/>
        </w:rPr>
        <w:t>3</w:t>
      </w:r>
      <w:r w:rsidR="00471390" w:rsidRPr="000C420D">
        <w:rPr>
          <w:rFonts w:asciiTheme="minorHAnsi" w:hAnsiTheme="minorHAnsi" w:cs="Tahoma"/>
          <w:sz w:val="22"/>
          <w:szCs w:val="22"/>
        </w:rPr>
        <w:t>5</w:t>
      </w:r>
      <w:r w:rsidRPr="000C420D">
        <w:rPr>
          <w:rFonts w:asciiTheme="minorHAnsi" w:hAnsiTheme="minorHAnsi" w:cs="Tahoma"/>
          <w:sz w:val="22"/>
          <w:szCs w:val="22"/>
        </w:rPr>
        <w:t>.000,00 kn</w:t>
      </w:r>
    </w:p>
    <w:p w:rsidR="00776733" w:rsidRPr="000C420D" w:rsidRDefault="00776733" w:rsidP="00776733">
      <w:pPr>
        <w:ind w:left="2160"/>
        <w:jc w:val="both"/>
        <w:rPr>
          <w:rFonts w:asciiTheme="minorHAnsi" w:hAnsiTheme="minorHAnsi" w:cs="Tahoma"/>
          <w:sz w:val="22"/>
          <w:szCs w:val="22"/>
        </w:rPr>
      </w:pPr>
    </w:p>
    <w:p w:rsidR="00776733" w:rsidRPr="000C420D" w:rsidRDefault="00776733" w:rsidP="00776733">
      <w:p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>PLANIRANI PRIHODI OD PRODAJ</w:t>
      </w:r>
      <w:r w:rsidR="00421B67" w:rsidRPr="000C420D">
        <w:rPr>
          <w:rFonts w:asciiTheme="minorHAnsi" w:hAnsiTheme="minorHAnsi" w:cs="Tahoma"/>
          <w:i/>
          <w:sz w:val="22"/>
          <w:szCs w:val="22"/>
        </w:rPr>
        <w:t>E NEFINANCIJSKE IMOVINE  ZA 201</w:t>
      </w:r>
      <w:r w:rsidR="00AA663E" w:rsidRPr="000C420D">
        <w:rPr>
          <w:rFonts w:asciiTheme="minorHAnsi" w:hAnsiTheme="minorHAnsi" w:cs="Tahoma"/>
          <w:i/>
          <w:sz w:val="22"/>
          <w:szCs w:val="22"/>
        </w:rPr>
        <w:t>8. GODINU IZNOSE:  92.0</w:t>
      </w:r>
      <w:r w:rsidRPr="000C420D">
        <w:rPr>
          <w:rFonts w:asciiTheme="minorHAnsi" w:hAnsiTheme="minorHAnsi" w:cs="Tahoma"/>
          <w:i/>
          <w:sz w:val="22"/>
          <w:szCs w:val="22"/>
        </w:rPr>
        <w:t>00,00 kn</w:t>
      </w:r>
    </w:p>
    <w:p w:rsidR="00776733" w:rsidRPr="000C420D" w:rsidRDefault="00776733" w:rsidP="009F2B2D">
      <w:pPr>
        <w:numPr>
          <w:ilvl w:val="0"/>
          <w:numId w:val="25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Prihodi od pro</w:t>
      </w:r>
      <w:r w:rsidR="00AA663E" w:rsidRPr="000C420D">
        <w:rPr>
          <w:rFonts w:asciiTheme="minorHAnsi" w:hAnsiTheme="minorHAnsi" w:cs="Tahoma"/>
          <w:sz w:val="22"/>
          <w:szCs w:val="22"/>
        </w:rPr>
        <w:t>daje građevinskih objekata – 92.0</w:t>
      </w:r>
      <w:r w:rsidRPr="000C420D">
        <w:rPr>
          <w:rFonts w:asciiTheme="minorHAnsi" w:hAnsiTheme="minorHAnsi" w:cs="Tahoma"/>
          <w:sz w:val="22"/>
          <w:szCs w:val="22"/>
        </w:rPr>
        <w:t>00,00 kn</w:t>
      </w:r>
    </w:p>
    <w:p w:rsidR="00776733" w:rsidRPr="000C420D" w:rsidRDefault="00776733" w:rsidP="00776733">
      <w:pPr>
        <w:jc w:val="both"/>
        <w:rPr>
          <w:rFonts w:asciiTheme="minorHAnsi" w:hAnsiTheme="minorHAnsi" w:cs="Tahoma"/>
          <w:sz w:val="22"/>
          <w:szCs w:val="22"/>
        </w:rPr>
      </w:pPr>
    </w:p>
    <w:p w:rsidR="00C77EBF" w:rsidRPr="00C64EC1" w:rsidRDefault="00C77EBF" w:rsidP="00687CE7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DD676E" w:rsidRPr="00C64EC1" w:rsidRDefault="00DD676E" w:rsidP="00776733">
      <w:pPr>
        <w:jc w:val="both"/>
        <w:rPr>
          <w:rFonts w:ascii="Tahoma" w:hAnsi="Tahoma" w:cs="Tahoma"/>
          <w:i/>
          <w:sz w:val="22"/>
          <w:szCs w:val="22"/>
        </w:rPr>
      </w:pPr>
    </w:p>
    <w:p w:rsidR="001D11E0" w:rsidRDefault="00DD70F7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b/>
          <w:noProof/>
          <w:color w:val="FF0000"/>
          <w:sz w:val="22"/>
          <w:szCs w:val="22"/>
          <w:lang w:val="hr-HR" w:eastAsia="hr-HR"/>
        </w:rPr>
        <w:drawing>
          <wp:inline distT="0" distB="0" distL="0" distR="0" wp14:anchorId="749E479F" wp14:editId="772EA09C">
            <wp:extent cx="5486400" cy="3200400"/>
            <wp:effectExtent l="0" t="0" r="19050" b="1905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663E" w:rsidRDefault="00AA663E" w:rsidP="00776733">
      <w:pPr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1D11E0" w:rsidRPr="00616A2C" w:rsidRDefault="001D11E0" w:rsidP="00776733">
      <w:pPr>
        <w:jc w:val="both"/>
        <w:rPr>
          <w:rFonts w:asciiTheme="minorHAnsi" w:hAnsiTheme="minorHAnsi" w:cs="Tahoma"/>
          <w:i/>
          <w:color w:val="FF0000"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F624C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B37AB4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F624C4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>
        <w:rPr>
          <w:rFonts w:asciiTheme="minorHAnsi" w:hAnsiTheme="minorHAnsi" w:cs="Tahoma"/>
          <w:i/>
          <w:sz w:val="22"/>
          <w:szCs w:val="22"/>
        </w:rPr>
        <w:lastRenderedPageBreak/>
        <w:t>RASHODI PRORAČUNA</w:t>
      </w:r>
    </w:p>
    <w:p w:rsidR="00B37AB4" w:rsidRDefault="00B37AB4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</w:p>
    <w:p w:rsidR="001D11E0" w:rsidRPr="000C420D" w:rsidRDefault="000C59DF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 xml:space="preserve">PLANIRANI </w:t>
      </w:r>
      <w:r w:rsidR="00776733" w:rsidRPr="000C420D">
        <w:rPr>
          <w:rFonts w:asciiTheme="minorHAnsi" w:hAnsiTheme="minorHAnsi" w:cs="Tahoma"/>
          <w:i/>
          <w:sz w:val="22"/>
          <w:szCs w:val="22"/>
        </w:rPr>
        <w:t>RASH</w:t>
      </w:r>
      <w:r w:rsidRPr="000C420D">
        <w:rPr>
          <w:rFonts w:asciiTheme="minorHAnsi" w:hAnsiTheme="minorHAnsi" w:cs="Tahoma"/>
          <w:i/>
          <w:sz w:val="22"/>
          <w:szCs w:val="22"/>
        </w:rPr>
        <w:t>O</w:t>
      </w:r>
      <w:r w:rsidR="006C0234" w:rsidRPr="000C420D">
        <w:rPr>
          <w:rFonts w:asciiTheme="minorHAnsi" w:hAnsiTheme="minorHAnsi" w:cs="Tahoma"/>
          <w:i/>
          <w:sz w:val="22"/>
          <w:szCs w:val="22"/>
        </w:rPr>
        <w:t>DI POSLOVANJA ZA 201</w:t>
      </w:r>
      <w:r w:rsidR="00AA663E" w:rsidRPr="000C420D">
        <w:rPr>
          <w:rFonts w:asciiTheme="minorHAnsi" w:hAnsiTheme="minorHAnsi" w:cs="Tahoma"/>
          <w:i/>
          <w:sz w:val="22"/>
          <w:szCs w:val="22"/>
        </w:rPr>
        <w:t>8</w:t>
      </w:r>
      <w:r w:rsidRPr="000C420D">
        <w:rPr>
          <w:rFonts w:asciiTheme="minorHAnsi" w:hAnsiTheme="minorHAnsi" w:cs="Tahoma"/>
          <w:i/>
          <w:sz w:val="22"/>
          <w:szCs w:val="22"/>
        </w:rPr>
        <w:t xml:space="preserve">. GODINU IZNOSE: </w:t>
      </w:r>
      <w:r w:rsidR="00776733" w:rsidRPr="000C420D">
        <w:rPr>
          <w:rFonts w:asciiTheme="minorHAnsi" w:hAnsiTheme="minorHAnsi" w:cs="Tahoma"/>
          <w:i/>
          <w:sz w:val="22"/>
          <w:szCs w:val="22"/>
        </w:rPr>
        <w:t xml:space="preserve">  </w:t>
      </w:r>
      <w:r w:rsidR="00AA663E" w:rsidRPr="000C420D">
        <w:rPr>
          <w:rFonts w:asciiTheme="minorHAnsi" w:hAnsiTheme="minorHAnsi" w:cs="Tahoma"/>
          <w:i/>
          <w:sz w:val="22"/>
          <w:szCs w:val="22"/>
        </w:rPr>
        <w:t>7.949.040,00</w:t>
      </w:r>
      <w:r w:rsidR="00776733" w:rsidRPr="000C420D">
        <w:rPr>
          <w:rFonts w:asciiTheme="minorHAnsi" w:hAnsiTheme="minorHAnsi" w:cs="Tahoma"/>
          <w:i/>
          <w:sz w:val="22"/>
          <w:szCs w:val="22"/>
        </w:rPr>
        <w:t xml:space="preserve"> kn  </w:t>
      </w:r>
    </w:p>
    <w:p w:rsidR="00421B67" w:rsidRPr="000C420D" w:rsidRDefault="00776733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 xml:space="preserve"> </w:t>
      </w:r>
    </w:p>
    <w:p w:rsidR="00776733" w:rsidRPr="000C420D" w:rsidRDefault="00F02CF6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Rashodi za zaposlene – 3.226.748,00</w:t>
      </w:r>
      <w:r w:rsidR="00776733" w:rsidRPr="000C420D">
        <w:rPr>
          <w:rFonts w:asciiTheme="minorHAnsi" w:hAnsiTheme="minorHAnsi" w:cs="Tahoma"/>
          <w:sz w:val="22"/>
          <w:szCs w:val="22"/>
        </w:rPr>
        <w:t xml:space="preserve"> kn</w:t>
      </w:r>
    </w:p>
    <w:p w:rsidR="00776733" w:rsidRPr="000C420D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Materijalni rashodi - 3.</w:t>
      </w:r>
      <w:r w:rsidR="00F02CF6" w:rsidRPr="000C420D">
        <w:rPr>
          <w:rFonts w:asciiTheme="minorHAnsi" w:hAnsiTheme="minorHAnsi" w:cs="Tahoma"/>
          <w:sz w:val="22"/>
          <w:szCs w:val="22"/>
        </w:rPr>
        <w:t>048.788,00</w:t>
      </w:r>
      <w:r w:rsidRPr="000C420D">
        <w:rPr>
          <w:rFonts w:asciiTheme="minorHAnsi" w:hAnsiTheme="minorHAnsi" w:cs="Tahoma"/>
          <w:sz w:val="22"/>
          <w:szCs w:val="22"/>
        </w:rPr>
        <w:t xml:space="preserve"> kn</w:t>
      </w:r>
    </w:p>
    <w:p w:rsidR="00776733" w:rsidRPr="000C420D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Financijski rashodi – </w:t>
      </w:r>
      <w:r w:rsidR="00F02CF6" w:rsidRPr="000C420D">
        <w:rPr>
          <w:rFonts w:asciiTheme="minorHAnsi" w:hAnsiTheme="minorHAnsi" w:cs="Tahoma"/>
          <w:sz w:val="22"/>
          <w:szCs w:val="22"/>
        </w:rPr>
        <w:t>37.020,00</w:t>
      </w:r>
      <w:r w:rsidRPr="000C420D">
        <w:rPr>
          <w:rFonts w:asciiTheme="minorHAnsi" w:hAnsiTheme="minorHAnsi" w:cs="Tahoma"/>
          <w:sz w:val="22"/>
          <w:szCs w:val="22"/>
        </w:rPr>
        <w:t xml:space="preserve"> kn</w:t>
      </w:r>
    </w:p>
    <w:p w:rsidR="00776733" w:rsidRPr="000C420D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Subvencije </w:t>
      </w:r>
      <w:r w:rsidR="00F02CF6" w:rsidRPr="000C420D">
        <w:rPr>
          <w:rFonts w:asciiTheme="minorHAnsi" w:hAnsiTheme="minorHAnsi" w:cs="Tahoma"/>
          <w:sz w:val="22"/>
          <w:szCs w:val="22"/>
        </w:rPr>
        <w:t>–</w:t>
      </w:r>
      <w:r w:rsidRPr="000C420D">
        <w:rPr>
          <w:rFonts w:asciiTheme="minorHAnsi" w:hAnsiTheme="minorHAnsi" w:cs="Tahoma"/>
          <w:sz w:val="22"/>
          <w:szCs w:val="22"/>
        </w:rPr>
        <w:t xml:space="preserve"> </w:t>
      </w:r>
      <w:r w:rsidR="00F02CF6" w:rsidRPr="000C420D">
        <w:rPr>
          <w:rFonts w:asciiTheme="minorHAnsi" w:hAnsiTheme="minorHAnsi" w:cs="Tahoma"/>
          <w:sz w:val="22"/>
          <w:szCs w:val="22"/>
        </w:rPr>
        <w:t>35.000</w:t>
      </w:r>
      <w:r w:rsidRPr="000C420D">
        <w:rPr>
          <w:rFonts w:asciiTheme="minorHAnsi" w:hAnsiTheme="minorHAnsi" w:cs="Tahoma"/>
          <w:sz w:val="22"/>
          <w:szCs w:val="22"/>
        </w:rPr>
        <w:t>,00 kn</w:t>
      </w:r>
    </w:p>
    <w:p w:rsidR="00776733" w:rsidRPr="000C420D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Pomoći – </w:t>
      </w:r>
      <w:r w:rsidR="00F02CF6" w:rsidRPr="000C420D">
        <w:rPr>
          <w:rFonts w:asciiTheme="minorHAnsi" w:hAnsiTheme="minorHAnsi" w:cs="Tahoma"/>
          <w:sz w:val="22"/>
          <w:szCs w:val="22"/>
        </w:rPr>
        <w:t>184</w:t>
      </w:r>
      <w:r w:rsidRPr="000C420D">
        <w:rPr>
          <w:rFonts w:asciiTheme="minorHAnsi" w:hAnsiTheme="minorHAnsi" w:cs="Tahoma"/>
          <w:sz w:val="22"/>
          <w:szCs w:val="22"/>
        </w:rPr>
        <w:t>.000,00 kn</w:t>
      </w:r>
    </w:p>
    <w:p w:rsidR="00776733" w:rsidRPr="000C420D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Naknade građanima i kućanstvima na temelju osiguranja i druge naknade – </w:t>
      </w:r>
      <w:r w:rsidR="00F02CF6" w:rsidRPr="000C420D">
        <w:rPr>
          <w:rFonts w:asciiTheme="minorHAnsi" w:hAnsiTheme="minorHAnsi" w:cs="Tahoma"/>
          <w:sz w:val="22"/>
          <w:szCs w:val="22"/>
        </w:rPr>
        <w:t>681.000</w:t>
      </w:r>
      <w:r w:rsidRPr="000C420D">
        <w:rPr>
          <w:rFonts w:asciiTheme="minorHAnsi" w:hAnsiTheme="minorHAnsi" w:cs="Tahoma"/>
          <w:sz w:val="22"/>
          <w:szCs w:val="22"/>
        </w:rPr>
        <w:t>,00 kn</w:t>
      </w:r>
    </w:p>
    <w:p w:rsidR="00776733" w:rsidRPr="000C420D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Ostali rashodi – </w:t>
      </w:r>
      <w:r w:rsidR="00F02CF6" w:rsidRPr="000C420D">
        <w:rPr>
          <w:rFonts w:asciiTheme="minorHAnsi" w:hAnsiTheme="minorHAnsi" w:cs="Tahoma"/>
          <w:sz w:val="22"/>
          <w:szCs w:val="22"/>
        </w:rPr>
        <w:t>736.484,00</w:t>
      </w:r>
      <w:r w:rsidRPr="000C420D">
        <w:rPr>
          <w:rFonts w:asciiTheme="minorHAnsi" w:hAnsiTheme="minorHAnsi" w:cs="Tahoma"/>
          <w:sz w:val="22"/>
          <w:szCs w:val="22"/>
        </w:rPr>
        <w:t xml:space="preserve"> kn</w:t>
      </w:r>
    </w:p>
    <w:p w:rsidR="00DD70F7" w:rsidRPr="000C420D" w:rsidRDefault="00DD70F7" w:rsidP="00DD70F7">
      <w:pPr>
        <w:ind w:left="1800"/>
        <w:jc w:val="both"/>
        <w:rPr>
          <w:rFonts w:asciiTheme="minorHAnsi" w:hAnsiTheme="minorHAnsi" w:cs="Tahoma"/>
          <w:sz w:val="22"/>
          <w:szCs w:val="22"/>
        </w:rPr>
      </w:pPr>
    </w:p>
    <w:p w:rsidR="00776733" w:rsidRPr="000C420D" w:rsidRDefault="000C59DF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 xml:space="preserve">PLANIRANI </w:t>
      </w:r>
      <w:r w:rsidR="00776733" w:rsidRPr="000C420D">
        <w:rPr>
          <w:rFonts w:asciiTheme="minorHAnsi" w:hAnsiTheme="minorHAnsi" w:cs="Tahoma"/>
          <w:i/>
          <w:sz w:val="22"/>
          <w:szCs w:val="22"/>
        </w:rPr>
        <w:t>RASHODI ZA NABAV</w:t>
      </w:r>
      <w:r w:rsidR="006C0234" w:rsidRPr="000C420D">
        <w:rPr>
          <w:rFonts w:asciiTheme="minorHAnsi" w:hAnsiTheme="minorHAnsi" w:cs="Tahoma"/>
          <w:i/>
          <w:sz w:val="22"/>
          <w:szCs w:val="22"/>
        </w:rPr>
        <w:t>U NEFINANCIJSKE IMOVINE ZA 201</w:t>
      </w:r>
      <w:r w:rsidR="001929F0" w:rsidRPr="000C420D">
        <w:rPr>
          <w:rFonts w:asciiTheme="minorHAnsi" w:hAnsiTheme="minorHAnsi" w:cs="Tahoma"/>
          <w:i/>
          <w:sz w:val="22"/>
          <w:szCs w:val="22"/>
        </w:rPr>
        <w:t>8</w:t>
      </w:r>
      <w:r w:rsidRPr="000C420D">
        <w:rPr>
          <w:rFonts w:asciiTheme="minorHAnsi" w:hAnsiTheme="minorHAnsi" w:cs="Tahoma"/>
          <w:i/>
          <w:sz w:val="22"/>
          <w:szCs w:val="22"/>
        </w:rPr>
        <w:t xml:space="preserve">. GODINU IZNOSE: </w:t>
      </w:r>
      <w:r w:rsidR="00776733" w:rsidRPr="000C420D">
        <w:rPr>
          <w:rFonts w:asciiTheme="minorHAnsi" w:hAnsiTheme="minorHAnsi" w:cs="Tahoma"/>
          <w:i/>
          <w:sz w:val="22"/>
          <w:szCs w:val="22"/>
        </w:rPr>
        <w:t xml:space="preserve"> </w:t>
      </w:r>
      <w:r w:rsidR="001929F0" w:rsidRPr="000C420D">
        <w:rPr>
          <w:rFonts w:asciiTheme="minorHAnsi" w:hAnsiTheme="minorHAnsi" w:cs="Tahoma"/>
          <w:i/>
          <w:sz w:val="22"/>
          <w:szCs w:val="22"/>
        </w:rPr>
        <w:t>8.836</w:t>
      </w:r>
      <w:r w:rsidR="00471390" w:rsidRPr="000C420D">
        <w:rPr>
          <w:rFonts w:asciiTheme="minorHAnsi" w:hAnsiTheme="minorHAnsi" w:cs="Tahoma"/>
          <w:i/>
          <w:sz w:val="22"/>
          <w:szCs w:val="22"/>
        </w:rPr>
        <w:t>.000</w:t>
      </w:r>
      <w:r w:rsidR="00776733" w:rsidRPr="000C420D">
        <w:rPr>
          <w:rFonts w:asciiTheme="minorHAnsi" w:hAnsiTheme="minorHAnsi" w:cs="Tahoma"/>
          <w:i/>
          <w:sz w:val="22"/>
          <w:szCs w:val="22"/>
        </w:rPr>
        <w:t>,00 kn</w:t>
      </w:r>
    </w:p>
    <w:p w:rsidR="001D11E0" w:rsidRPr="000C420D" w:rsidRDefault="001929F0" w:rsidP="00776733">
      <w:pPr>
        <w:jc w:val="both"/>
        <w:rPr>
          <w:rFonts w:asciiTheme="minorHAnsi" w:hAnsiTheme="minorHAnsi" w:cs="Tahoma"/>
          <w:i/>
          <w:sz w:val="22"/>
          <w:szCs w:val="22"/>
        </w:rPr>
      </w:pPr>
      <w:r w:rsidRPr="000C420D">
        <w:rPr>
          <w:rFonts w:asciiTheme="minorHAnsi" w:hAnsiTheme="minorHAnsi" w:cs="Tahoma"/>
          <w:i/>
          <w:sz w:val="22"/>
          <w:szCs w:val="22"/>
        </w:rPr>
        <w:tab/>
      </w:r>
    </w:p>
    <w:p w:rsidR="001929F0" w:rsidRPr="000C420D" w:rsidRDefault="001929F0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Rashodi za nabavu neproizvedene dugotrajne imovine – 35.000,00 kn</w:t>
      </w:r>
    </w:p>
    <w:p w:rsidR="00776733" w:rsidRPr="000C420D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>Rashodi za nabavu p</w:t>
      </w:r>
      <w:r w:rsidR="001929F0" w:rsidRPr="000C420D">
        <w:rPr>
          <w:rFonts w:asciiTheme="minorHAnsi" w:hAnsiTheme="minorHAnsi" w:cs="Tahoma"/>
          <w:sz w:val="22"/>
          <w:szCs w:val="22"/>
        </w:rPr>
        <w:t>roizvedene dugotrajne imovine – 7.291</w:t>
      </w:r>
      <w:r w:rsidR="00471390" w:rsidRPr="000C420D">
        <w:rPr>
          <w:rFonts w:asciiTheme="minorHAnsi" w:hAnsiTheme="minorHAnsi" w:cs="Tahoma"/>
          <w:sz w:val="22"/>
          <w:szCs w:val="22"/>
        </w:rPr>
        <w:t>.000</w:t>
      </w:r>
      <w:r w:rsidRPr="000C420D">
        <w:rPr>
          <w:rFonts w:asciiTheme="minorHAnsi" w:hAnsiTheme="minorHAnsi" w:cs="Tahoma"/>
          <w:sz w:val="22"/>
          <w:szCs w:val="22"/>
        </w:rPr>
        <w:t>,00 kn</w:t>
      </w:r>
    </w:p>
    <w:p w:rsidR="00776733" w:rsidRPr="000C420D" w:rsidRDefault="00776733" w:rsidP="009F2B2D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0C420D">
        <w:rPr>
          <w:rFonts w:asciiTheme="minorHAnsi" w:hAnsiTheme="minorHAnsi" w:cs="Tahoma"/>
          <w:sz w:val="22"/>
          <w:szCs w:val="22"/>
        </w:rPr>
        <w:t xml:space="preserve">Rashodi za dodatna ulaganja na nefinancijskoj imovini – </w:t>
      </w:r>
      <w:r w:rsidR="001929F0" w:rsidRPr="000C420D">
        <w:rPr>
          <w:rFonts w:asciiTheme="minorHAnsi" w:hAnsiTheme="minorHAnsi" w:cs="Tahoma"/>
          <w:sz w:val="22"/>
          <w:szCs w:val="22"/>
        </w:rPr>
        <w:t>1.510</w:t>
      </w:r>
      <w:r w:rsidRPr="000C420D">
        <w:rPr>
          <w:rFonts w:asciiTheme="minorHAnsi" w:hAnsiTheme="minorHAnsi" w:cs="Tahoma"/>
          <w:sz w:val="22"/>
          <w:szCs w:val="22"/>
        </w:rPr>
        <w:t>.000,00 kn</w:t>
      </w:r>
    </w:p>
    <w:p w:rsidR="00776733" w:rsidRPr="000C420D" w:rsidRDefault="00776733" w:rsidP="00776733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776733" w:rsidRDefault="00776733" w:rsidP="00687CE7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840462" w:rsidRDefault="008B147E" w:rsidP="00840462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noProof/>
          <w:color w:val="FF0000"/>
          <w:sz w:val="22"/>
          <w:szCs w:val="22"/>
          <w:lang w:val="hr-HR" w:eastAsia="hr-HR"/>
        </w:rPr>
        <w:drawing>
          <wp:inline distT="0" distB="0" distL="0" distR="0" wp14:anchorId="2B200B03" wp14:editId="07532A5D">
            <wp:extent cx="5788550" cy="5104737"/>
            <wp:effectExtent l="0" t="0" r="22225" b="2032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0462" w:rsidRDefault="00840462" w:rsidP="00840462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0678ED" w:rsidRPr="00840462" w:rsidRDefault="00200EAD" w:rsidP="00840462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POSEBNI DIO PRORAČUNA </w:t>
      </w:r>
    </w:p>
    <w:p w:rsidR="00AF65B5" w:rsidRPr="009C637F" w:rsidRDefault="00AF65B5" w:rsidP="00687CE7">
      <w:pPr>
        <w:jc w:val="both"/>
        <w:rPr>
          <w:rFonts w:ascii="Tahoma" w:hAnsi="Tahoma" w:cs="Tahoma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559"/>
        <w:gridCol w:w="1559"/>
        <w:gridCol w:w="1620"/>
      </w:tblGrid>
      <w:tr w:rsidR="00AF65B5" w:rsidRPr="00FC44CA" w:rsidTr="003D1F36">
        <w:tc>
          <w:tcPr>
            <w:tcW w:w="817" w:type="dxa"/>
            <w:shd w:val="clear" w:color="auto" w:fill="auto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BROJ GLAVE</w:t>
            </w:r>
          </w:p>
        </w:tc>
        <w:tc>
          <w:tcPr>
            <w:tcW w:w="2268" w:type="dxa"/>
            <w:shd w:val="clear" w:color="auto" w:fill="auto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0985">
              <w:rPr>
                <w:rFonts w:ascii="Tahoma" w:hAnsi="Tahoma" w:cs="Tahoma"/>
                <w:sz w:val="18"/>
                <w:szCs w:val="18"/>
              </w:rPr>
              <w:t>NAZIV</w:t>
            </w:r>
          </w:p>
        </w:tc>
        <w:tc>
          <w:tcPr>
            <w:tcW w:w="1559" w:type="dxa"/>
            <w:shd w:val="clear" w:color="auto" w:fill="auto"/>
          </w:tcPr>
          <w:p w:rsidR="00F624C4" w:rsidRDefault="00754B23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44CA">
              <w:rPr>
                <w:rFonts w:ascii="Tahoma" w:hAnsi="Tahoma" w:cs="Tahoma"/>
                <w:sz w:val="18"/>
                <w:szCs w:val="18"/>
              </w:rPr>
              <w:t xml:space="preserve">PLAN </w:t>
            </w:r>
          </w:p>
          <w:p w:rsidR="00AF65B5" w:rsidRPr="00FC44CA" w:rsidRDefault="00754B23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44CA">
              <w:rPr>
                <w:rFonts w:ascii="Tahoma" w:hAnsi="Tahoma" w:cs="Tahoma"/>
                <w:sz w:val="18"/>
                <w:szCs w:val="18"/>
              </w:rPr>
              <w:t>201</w:t>
            </w:r>
            <w:r w:rsidR="008B147E" w:rsidRPr="00FC44CA">
              <w:rPr>
                <w:rFonts w:ascii="Tahoma" w:hAnsi="Tahoma" w:cs="Tahoma"/>
                <w:sz w:val="18"/>
                <w:szCs w:val="18"/>
              </w:rPr>
              <w:t>7</w:t>
            </w:r>
            <w:r w:rsidR="00AF65B5" w:rsidRPr="00FC44C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E4ADD" w:rsidRPr="00FC44CA" w:rsidRDefault="00FC6FB9" w:rsidP="00174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44CA">
              <w:rPr>
                <w:rFonts w:ascii="Tahoma" w:hAnsi="Tahoma" w:cs="Tahoma"/>
                <w:sz w:val="18"/>
                <w:szCs w:val="18"/>
              </w:rPr>
              <w:t xml:space="preserve">PLAN </w:t>
            </w:r>
          </w:p>
          <w:p w:rsidR="00AF65B5" w:rsidRPr="00FC44CA" w:rsidRDefault="00FC6FB9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44CA">
              <w:rPr>
                <w:rFonts w:ascii="Tahoma" w:hAnsi="Tahoma" w:cs="Tahoma"/>
                <w:sz w:val="18"/>
                <w:szCs w:val="18"/>
              </w:rPr>
              <w:t>201</w:t>
            </w:r>
            <w:r w:rsidR="008B147E" w:rsidRPr="00FC44CA">
              <w:rPr>
                <w:rFonts w:ascii="Tahoma" w:hAnsi="Tahoma" w:cs="Tahoma"/>
                <w:sz w:val="18"/>
                <w:szCs w:val="18"/>
              </w:rPr>
              <w:t>8</w:t>
            </w:r>
            <w:r w:rsidR="00AF65B5" w:rsidRPr="00FC44C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F65B5" w:rsidRPr="00FC44CA" w:rsidRDefault="00FC6FB9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44CA">
              <w:rPr>
                <w:rFonts w:ascii="Tahoma" w:hAnsi="Tahoma" w:cs="Tahoma"/>
                <w:sz w:val="18"/>
                <w:szCs w:val="18"/>
              </w:rPr>
              <w:t>PROJEKCIJA 201</w:t>
            </w:r>
            <w:r w:rsidR="008B147E" w:rsidRPr="00FC44CA">
              <w:rPr>
                <w:rFonts w:ascii="Tahoma" w:hAnsi="Tahoma" w:cs="Tahoma"/>
                <w:sz w:val="18"/>
                <w:szCs w:val="18"/>
              </w:rPr>
              <w:t>9</w:t>
            </w:r>
            <w:r w:rsidR="00AF65B5" w:rsidRPr="00FC44C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AF65B5" w:rsidRPr="00FC44CA" w:rsidRDefault="008B147E" w:rsidP="001D11E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44CA">
              <w:rPr>
                <w:rFonts w:ascii="Tahoma" w:hAnsi="Tahoma" w:cs="Tahoma"/>
                <w:sz w:val="18"/>
                <w:szCs w:val="18"/>
              </w:rPr>
              <w:t>PROJEKCIJA 2020</w:t>
            </w:r>
            <w:r w:rsidR="00FC6FB9" w:rsidRPr="00FC44C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1D3A97" w:rsidRPr="00FC44CA" w:rsidTr="008F517B">
        <w:tc>
          <w:tcPr>
            <w:tcW w:w="817" w:type="dxa"/>
            <w:shd w:val="clear" w:color="auto" w:fill="C2D69B" w:themeFill="accent3" w:themeFillTint="99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F65B5" w:rsidRPr="00660985" w:rsidRDefault="00AF65B5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="00A142A0" w:rsidRPr="00660985">
              <w:rPr>
                <w:rFonts w:ascii="Tahoma" w:hAnsi="Tahoma" w:cs="Tahoma"/>
                <w:b/>
                <w:sz w:val="18"/>
                <w:szCs w:val="18"/>
              </w:rPr>
              <w:t>PĆINSKO VIJEĆE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FC44CA" w:rsidRDefault="006C4CF9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333.800</w:t>
            </w:r>
            <w:r w:rsidR="00660985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252.300,00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252.300,00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AF65B5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252.300,00</w:t>
            </w:r>
          </w:p>
        </w:tc>
      </w:tr>
      <w:tr w:rsidR="001D3A97" w:rsidRPr="00FC44CA" w:rsidTr="003D1F36">
        <w:tc>
          <w:tcPr>
            <w:tcW w:w="817" w:type="dxa"/>
            <w:shd w:val="clear" w:color="auto" w:fill="auto"/>
          </w:tcPr>
          <w:p w:rsidR="00A142A0" w:rsidRPr="009C637F" w:rsidRDefault="00A142A0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C637F" w:rsidRDefault="00A142A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REDOVAN RAD</w:t>
            </w:r>
          </w:p>
        </w:tc>
        <w:tc>
          <w:tcPr>
            <w:tcW w:w="1559" w:type="dxa"/>
            <w:shd w:val="clear" w:color="auto" w:fill="auto"/>
          </w:tcPr>
          <w:p w:rsidR="00A142A0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333.80</w:t>
            </w:r>
            <w:r w:rsidR="00660985"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142A0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252.300,00</w:t>
            </w:r>
          </w:p>
        </w:tc>
        <w:tc>
          <w:tcPr>
            <w:tcW w:w="1559" w:type="dxa"/>
            <w:shd w:val="clear" w:color="auto" w:fill="auto"/>
          </w:tcPr>
          <w:p w:rsidR="00A142A0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252.300,00</w:t>
            </w:r>
          </w:p>
        </w:tc>
        <w:tc>
          <w:tcPr>
            <w:tcW w:w="1620" w:type="dxa"/>
            <w:shd w:val="clear" w:color="auto" w:fill="auto"/>
          </w:tcPr>
          <w:p w:rsidR="00A142A0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252.300,00</w:t>
            </w:r>
          </w:p>
        </w:tc>
      </w:tr>
      <w:tr w:rsidR="001D3A97" w:rsidRPr="00FC44CA" w:rsidTr="008F517B">
        <w:tc>
          <w:tcPr>
            <w:tcW w:w="817" w:type="dxa"/>
            <w:shd w:val="clear" w:color="auto" w:fill="C2D69B" w:themeFill="accent3" w:themeFillTint="99"/>
          </w:tcPr>
          <w:p w:rsidR="00AF65B5" w:rsidRPr="00660985" w:rsidRDefault="00AF65B5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F65B5" w:rsidRPr="00660985" w:rsidRDefault="00A142A0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JEDINSTVENI UPRAVNI ODJEL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FC44CA" w:rsidRDefault="0020591E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1.996.950,28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1.959.416,00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AF65B5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1.916.198,00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AF65B5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1.853.610,00</w:t>
            </w:r>
          </w:p>
        </w:tc>
      </w:tr>
      <w:tr w:rsidR="001D3A97" w:rsidRPr="00FC44CA" w:rsidTr="003D1F36">
        <w:tc>
          <w:tcPr>
            <w:tcW w:w="817" w:type="dxa"/>
            <w:shd w:val="clear" w:color="auto" w:fill="auto"/>
          </w:tcPr>
          <w:p w:rsidR="00A142A0" w:rsidRPr="009C637F" w:rsidRDefault="00A142A0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A142A0" w:rsidRPr="009C637F" w:rsidRDefault="00A142A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 xml:space="preserve">ZAJEDNIČKI TROŠKOVI </w:t>
            </w:r>
            <w:r w:rsidR="00245E18" w:rsidRPr="009C637F">
              <w:rPr>
                <w:rFonts w:ascii="Tahoma" w:hAnsi="Tahoma" w:cs="Tahoma"/>
                <w:sz w:val="16"/>
                <w:szCs w:val="16"/>
              </w:rPr>
              <w:t>JUO</w:t>
            </w:r>
          </w:p>
        </w:tc>
        <w:tc>
          <w:tcPr>
            <w:tcW w:w="1559" w:type="dxa"/>
            <w:shd w:val="clear" w:color="auto" w:fill="auto"/>
          </w:tcPr>
          <w:p w:rsidR="00A142A0" w:rsidRPr="00FC44CA" w:rsidRDefault="0020591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1.885.950,28</w:t>
            </w:r>
          </w:p>
        </w:tc>
        <w:tc>
          <w:tcPr>
            <w:tcW w:w="1559" w:type="dxa"/>
            <w:shd w:val="clear" w:color="auto" w:fill="auto"/>
          </w:tcPr>
          <w:p w:rsidR="00A142A0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1.913.916,00</w:t>
            </w:r>
          </w:p>
        </w:tc>
        <w:tc>
          <w:tcPr>
            <w:tcW w:w="1559" w:type="dxa"/>
            <w:shd w:val="clear" w:color="auto" w:fill="auto"/>
          </w:tcPr>
          <w:p w:rsidR="00A142A0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1.908.198,00</w:t>
            </w:r>
          </w:p>
        </w:tc>
        <w:tc>
          <w:tcPr>
            <w:tcW w:w="1620" w:type="dxa"/>
            <w:shd w:val="clear" w:color="auto" w:fill="auto"/>
          </w:tcPr>
          <w:p w:rsidR="00A142A0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1.845.610,00</w:t>
            </w:r>
          </w:p>
        </w:tc>
      </w:tr>
      <w:tr w:rsidR="001D3A97" w:rsidRPr="00FC44CA" w:rsidTr="003D1F36">
        <w:tc>
          <w:tcPr>
            <w:tcW w:w="817" w:type="dxa"/>
            <w:shd w:val="clear" w:color="auto" w:fill="auto"/>
          </w:tcPr>
          <w:p w:rsidR="002C4CC5" w:rsidRPr="009C637F" w:rsidRDefault="002C4CC5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C4CC5" w:rsidRPr="009C637F" w:rsidRDefault="002C4CC5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STRUČNO OSPOSOBLJAVANJE BEZ ZASNIVANJA RADNOG ODNOSA</w:t>
            </w:r>
          </w:p>
        </w:tc>
        <w:tc>
          <w:tcPr>
            <w:tcW w:w="1559" w:type="dxa"/>
            <w:shd w:val="clear" w:color="auto" w:fill="auto"/>
          </w:tcPr>
          <w:p w:rsidR="002C4CC5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:rsidR="002C4CC5" w:rsidRPr="00FC44CA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1559" w:type="dxa"/>
            <w:shd w:val="clear" w:color="auto" w:fill="auto"/>
          </w:tcPr>
          <w:p w:rsidR="002C4CC5" w:rsidRPr="00FC44CA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  <w:tc>
          <w:tcPr>
            <w:tcW w:w="1620" w:type="dxa"/>
            <w:shd w:val="clear" w:color="auto" w:fill="auto"/>
          </w:tcPr>
          <w:p w:rsidR="002C4CC5" w:rsidRPr="00FC44CA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</w:tr>
      <w:tr w:rsidR="001D3A97" w:rsidRPr="00FC44CA" w:rsidTr="003D1F36">
        <w:tc>
          <w:tcPr>
            <w:tcW w:w="817" w:type="dxa"/>
            <w:shd w:val="clear" w:color="auto" w:fill="auto"/>
          </w:tcPr>
          <w:p w:rsidR="00245E18" w:rsidRPr="009C637F" w:rsidRDefault="00245E1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45E18" w:rsidRPr="009C637F" w:rsidRDefault="00245E1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NABAVA OPREME ZA POTREBE JUO</w:t>
            </w:r>
          </w:p>
        </w:tc>
        <w:tc>
          <w:tcPr>
            <w:tcW w:w="1559" w:type="dxa"/>
            <w:shd w:val="clear" w:color="auto" w:fill="auto"/>
          </w:tcPr>
          <w:p w:rsidR="00245E18" w:rsidRPr="00FC44CA" w:rsidRDefault="003B73C2" w:rsidP="006C4CF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</w:t>
            </w:r>
            <w:r w:rsidR="006C4CF9" w:rsidRPr="00FC44CA">
              <w:rPr>
                <w:rFonts w:ascii="Tahoma" w:hAnsi="Tahoma" w:cs="Tahoma"/>
                <w:sz w:val="16"/>
                <w:szCs w:val="16"/>
              </w:rPr>
              <w:t>03</w:t>
            </w:r>
            <w:r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245E18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37.500</w:t>
            </w:r>
            <w:r w:rsidR="00200EEE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5E18" w:rsidRPr="00FC44CA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</w:t>
            </w:r>
            <w:r w:rsidR="00200EEE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245E18" w:rsidRPr="00FC44CA" w:rsidRDefault="00504FB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</w:t>
            </w:r>
            <w:r w:rsidR="00200EEE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1D3A97" w:rsidRPr="00FC44CA" w:rsidTr="008F517B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JAVNI RED I SIGURNOST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6C4CF9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324.088</w:t>
            </w:r>
            <w:r w:rsidR="008D7F30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263.484,00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293.652,00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304.540,00</w:t>
            </w:r>
          </w:p>
        </w:tc>
      </w:tr>
      <w:tr w:rsidR="001D3A97" w:rsidRPr="00FC44CA" w:rsidTr="003D1F36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RAZVOJ VATROGASTVA I PRUŽANJE ZAŠTITE OD POŽARA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315.088,00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254.484,00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284.652,00</w:t>
            </w:r>
          </w:p>
        </w:tc>
        <w:tc>
          <w:tcPr>
            <w:tcW w:w="1620" w:type="dxa"/>
            <w:shd w:val="clear" w:color="auto" w:fill="auto"/>
          </w:tcPr>
          <w:p w:rsidR="00144278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295.540,00</w:t>
            </w:r>
          </w:p>
        </w:tc>
      </w:tr>
      <w:tr w:rsidR="001D3A97" w:rsidRPr="00FC44CA" w:rsidTr="003D1F36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CIVILNA ZAŠTITA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4257D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5.000</w:t>
            </w:r>
            <w:r w:rsidR="008D7F30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200EEE" w:rsidP="00200EEE">
            <w:pPr>
              <w:tabs>
                <w:tab w:val="center" w:pos="600"/>
                <w:tab w:val="right" w:pos="1201"/>
              </w:tabs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1620" w:type="dxa"/>
            <w:shd w:val="clear" w:color="auto" w:fill="auto"/>
          </w:tcPr>
          <w:p w:rsidR="00144278" w:rsidRPr="00FC44CA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</w:tr>
      <w:tr w:rsidR="001D3A97" w:rsidRPr="00FC44CA" w:rsidTr="003D1F36">
        <w:tc>
          <w:tcPr>
            <w:tcW w:w="817" w:type="dxa"/>
            <w:shd w:val="clear" w:color="auto" w:fill="auto"/>
          </w:tcPr>
          <w:p w:rsidR="00144278" w:rsidRPr="009C637F" w:rsidRDefault="00144278" w:rsidP="00174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44278" w:rsidRPr="009C637F" w:rsidRDefault="00144278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ZAŠTITA I SPAŠAVANJE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8D7F30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559" w:type="dxa"/>
            <w:shd w:val="clear" w:color="auto" w:fill="auto"/>
          </w:tcPr>
          <w:p w:rsidR="00144278" w:rsidRPr="00FC44CA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  <w:tc>
          <w:tcPr>
            <w:tcW w:w="1620" w:type="dxa"/>
            <w:shd w:val="clear" w:color="auto" w:fill="auto"/>
          </w:tcPr>
          <w:p w:rsidR="00144278" w:rsidRPr="00FC44CA" w:rsidRDefault="00200EEE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4.000,00</w:t>
            </w:r>
          </w:p>
        </w:tc>
      </w:tr>
      <w:tr w:rsidR="00660985" w:rsidRPr="00FC44CA" w:rsidTr="008F517B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782CA6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EKONOMSKI POSLOVI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6C4CF9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347.200</w:t>
            </w:r>
            <w:r w:rsidR="008D7F30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372</w:t>
            </w:r>
            <w:r w:rsidR="00570AB2" w:rsidRPr="00FC44CA">
              <w:rPr>
                <w:rFonts w:ascii="Tahoma" w:hAnsi="Tahoma" w:cs="Tahoma"/>
                <w:b/>
                <w:sz w:val="18"/>
                <w:szCs w:val="18"/>
              </w:rPr>
              <w:t>.200</w:t>
            </w:r>
            <w:r w:rsidR="00A111C8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302</w:t>
            </w:r>
            <w:r w:rsidR="00570AB2" w:rsidRPr="00FC44CA">
              <w:rPr>
                <w:rFonts w:ascii="Tahoma" w:hAnsi="Tahoma" w:cs="Tahoma"/>
                <w:b/>
                <w:sz w:val="18"/>
                <w:szCs w:val="18"/>
              </w:rPr>
              <w:t>.200</w:t>
            </w:r>
            <w:r w:rsidR="00A111C8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FC44CA" w:rsidRDefault="001D3A97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302</w:t>
            </w:r>
            <w:r w:rsidR="00570AB2" w:rsidRPr="00FC44CA">
              <w:rPr>
                <w:rFonts w:ascii="Tahoma" w:hAnsi="Tahoma" w:cs="Tahoma"/>
                <w:b/>
                <w:sz w:val="18"/>
                <w:szCs w:val="18"/>
              </w:rPr>
              <w:t>.200</w:t>
            </w:r>
            <w:r w:rsidR="00A111C8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  <w:tr w:rsidR="00782CA6" w:rsidRPr="00FC44CA" w:rsidTr="003D1F36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POTICANJE U POLJOPRIVREDI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97.000,00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100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A111C8" w:rsidP="0042756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</w:t>
            </w:r>
            <w:r w:rsidR="001D3A97" w:rsidRPr="00FC44CA">
              <w:rPr>
                <w:rFonts w:ascii="Tahoma" w:hAnsi="Tahoma" w:cs="Tahoma"/>
                <w:sz w:val="16"/>
                <w:szCs w:val="16"/>
              </w:rPr>
              <w:t>0</w:t>
            </w:r>
            <w:r w:rsidRPr="00FC44CA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1620" w:type="dxa"/>
            <w:shd w:val="clear" w:color="auto" w:fill="auto"/>
          </w:tcPr>
          <w:p w:rsidR="00782CA6" w:rsidRPr="00FC44CA" w:rsidRDefault="00A111C8" w:rsidP="0042756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</w:t>
            </w:r>
            <w:r w:rsidR="001D3A97" w:rsidRPr="00FC44CA">
              <w:rPr>
                <w:rFonts w:ascii="Tahoma" w:hAnsi="Tahoma" w:cs="Tahoma"/>
                <w:sz w:val="16"/>
                <w:szCs w:val="16"/>
              </w:rPr>
              <w:t>0</w:t>
            </w:r>
            <w:r w:rsidRPr="00FC44CA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</w:tr>
      <w:tr w:rsidR="00782CA6" w:rsidRPr="00FC44CA" w:rsidTr="003D1F36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RAZVOJ MALOG I SREDNJEG PODUZETNIŠTVA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55</w:t>
            </w:r>
            <w:r w:rsidR="003D1F36" w:rsidRPr="00FC44CA">
              <w:rPr>
                <w:rFonts w:ascii="Tahoma" w:hAnsi="Tahoma" w:cs="Tahoma"/>
                <w:sz w:val="16"/>
                <w:szCs w:val="16"/>
              </w:rPr>
              <w:t>.000</w:t>
            </w:r>
            <w:r w:rsidR="008D7F30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  <w:tc>
          <w:tcPr>
            <w:tcW w:w="1620" w:type="dxa"/>
            <w:shd w:val="clear" w:color="auto" w:fill="auto"/>
          </w:tcPr>
          <w:p w:rsidR="00782CA6" w:rsidRPr="00FC44CA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40.000,00</w:t>
            </w:r>
          </w:p>
        </w:tc>
      </w:tr>
      <w:tr w:rsidR="00782CA6" w:rsidRPr="00FC44CA" w:rsidTr="003D1F36">
        <w:tc>
          <w:tcPr>
            <w:tcW w:w="817" w:type="dxa"/>
            <w:shd w:val="clear" w:color="auto" w:fill="auto"/>
          </w:tcPr>
          <w:p w:rsidR="00782CA6" w:rsidRPr="009C637F" w:rsidRDefault="00782CA6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82CA6" w:rsidRPr="009C637F" w:rsidRDefault="00782CA6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PROMICANJE I RAZVOJ TURIZMA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195.200</w:t>
            </w:r>
            <w:r w:rsidR="008D7F30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232</w:t>
            </w:r>
            <w:r w:rsidR="00427561" w:rsidRPr="00FC44CA">
              <w:rPr>
                <w:rFonts w:ascii="Tahoma" w:hAnsi="Tahoma" w:cs="Tahoma"/>
                <w:sz w:val="16"/>
                <w:szCs w:val="16"/>
              </w:rPr>
              <w:t>.200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82CA6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162</w:t>
            </w:r>
            <w:r w:rsidR="00427561" w:rsidRPr="00FC44CA">
              <w:rPr>
                <w:rFonts w:ascii="Tahoma" w:hAnsi="Tahoma" w:cs="Tahoma"/>
                <w:sz w:val="16"/>
                <w:szCs w:val="16"/>
              </w:rPr>
              <w:t>.200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782CA6" w:rsidRPr="00FC44CA" w:rsidRDefault="001D3A97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162</w:t>
            </w:r>
            <w:r w:rsidR="00427561" w:rsidRPr="00FC44CA">
              <w:rPr>
                <w:rFonts w:ascii="Tahoma" w:hAnsi="Tahoma" w:cs="Tahoma"/>
                <w:sz w:val="16"/>
                <w:szCs w:val="16"/>
              </w:rPr>
              <w:t>.200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660985" w:rsidRPr="00FC44CA" w:rsidTr="008F517B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05042D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KOMUNALNA DJELATNOST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6C4CF9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6.083.000</w:t>
            </w:r>
            <w:r w:rsidR="003D1F36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C54632" w:rsidP="00C54632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5.196</w:t>
            </w:r>
            <w:r w:rsidR="006E4AA4" w:rsidRPr="00FC44CA">
              <w:rPr>
                <w:rFonts w:ascii="Tahoma" w:hAnsi="Tahoma" w:cs="Tahoma"/>
                <w:b/>
                <w:sz w:val="18"/>
                <w:szCs w:val="18"/>
              </w:rPr>
              <w:t>.000</w:t>
            </w:r>
            <w:r w:rsidR="00A111C8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C5463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1.589.000,00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FC44CA" w:rsidRDefault="00C5463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1.874.000,00</w:t>
            </w:r>
          </w:p>
        </w:tc>
      </w:tr>
      <w:tr w:rsidR="0005042D" w:rsidRPr="00FC44CA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ODRŽAVANJE GRAĐEVINSKIH OBJEKATA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27.000,00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21</w:t>
            </w:r>
            <w:r w:rsidR="006E4AA4" w:rsidRPr="00FC44CA">
              <w:rPr>
                <w:rFonts w:ascii="Tahoma" w:hAnsi="Tahoma" w:cs="Tahoma"/>
                <w:sz w:val="16"/>
                <w:szCs w:val="16"/>
              </w:rPr>
              <w:t>.000,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19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19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05042D" w:rsidRPr="00FC44CA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05042D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ODRŽAVANJE I PROŠIRENJE KOMUNALNE INFRASTRUKTURE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6C4CF9" w:rsidP="003D1F3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2.260.000,00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5.120</w:t>
            </w:r>
            <w:r w:rsidR="006E4AA4" w:rsidRPr="00FC44CA">
              <w:rPr>
                <w:rFonts w:ascii="Tahoma" w:hAnsi="Tahoma" w:cs="Tahoma"/>
                <w:sz w:val="16"/>
                <w:szCs w:val="16"/>
              </w:rPr>
              <w:t>.000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1.570</w:t>
            </w:r>
            <w:r w:rsidR="00A111C8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05042D" w:rsidRPr="00FC44CA" w:rsidRDefault="00C54632" w:rsidP="006E4AA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1.855.000,00</w:t>
            </w:r>
          </w:p>
        </w:tc>
      </w:tr>
      <w:tr w:rsidR="0005042D" w:rsidRPr="00FC44CA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6E4AA4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IZGRADNJA GROBLJA S PRATEĆIM GRAĐEVINAMA U STRMCU STUBIČKOM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3.726.000,00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05042D" w:rsidRPr="00FC44CA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6C4CF9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PROŠIRENJE “PARKA VOZAČA PILA”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6C4CF9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7</w:t>
            </w:r>
            <w:r w:rsidR="003D1F36" w:rsidRPr="00FC44CA">
              <w:rPr>
                <w:rFonts w:ascii="Tahoma" w:hAnsi="Tahoma" w:cs="Tahoma"/>
                <w:sz w:val="16"/>
                <w:szCs w:val="16"/>
              </w:rPr>
              <w:t>0.000</w:t>
            </w:r>
            <w:r w:rsidR="008D7F30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35.000,00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05042D" w:rsidRPr="00FC44CA" w:rsidRDefault="00A111C8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660985" w:rsidRPr="00FC44CA" w:rsidTr="008F517B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05042D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ZAŠTITA OKOLIŠA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8F517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2.145.000,00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C5463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2.666.000,00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C5463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2.606.000,00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FC44CA" w:rsidRDefault="00C5463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195.000,00</w:t>
            </w:r>
          </w:p>
        </w:tc>
      </w:tr>
      <w:tr w:rsidR="008D7F30" w:rsidRPr="00FC44CA" w:rsidTr="003D1F36">
        <w:tc>
          <w:tcPr>
            <w:tcW w:w="817" w:type="dxa"/>
            <w:shd w:val="clear" w:color="auto" w:fill="auto"/>
          </w:tcPr>
          <w:p w:rsidR="008D7F30" w:rsidRPr="009C637F" w:rsidRDefault="008D7F30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8D7F30" w:rsidRPr="009C637F" w:rsidRDefault="008D7F30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KANALIZACIJSKI SUSTAV</w:t>
            </w:r>
          </w:p>
        </w:tc>
        <w:tc>
          <w:tcPr>
            <w:tcW w:w="1559" w:type="dxa"/>
            <w:shd w:val="clear" w:color="auto" w:fill="auto"/>
          </w:tcPr>
          <w:p w:rsidR="008D7F30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2.00</w:t>
            </w:r>
            <w:r w:rsidR="003D1F36" w:rsidRPr="00FC44CA">
              <w:rPr>
                <w:rFonts w:ascii="Tahoma" w:hAnsi="Tahoma" w:cs="Tahoma"/>
                <w:sz w:val="16"/>
                <w:szCs w:val="16"/>
              </w:rPr>
              <w:t>0</w:t>
            </w:r>
            <w:r w:rsidR="008D7F30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D7F30" w:rsidRPr="00FC44CA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1559" w:type="dxa"/>
            <w:shd w:val="clear" w:color="auto" w:fill="auto"/>
          </w:tcPr>
          <w:p w:rsidR="008D7F30" w:rsidRPr="00FC44CA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1620" w:type="dxa"/>
            <w:shd w:val="clear" w:color="auto" w:fill="auto"/>
          </w:tcPr>
          <w:p w:rsidR="008D7F30" w:rsidRPr="00FC44CA" w:rsidRDefault="006E4AA4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</w:tr>
      <w:tr w:rsidR="0005042D" w:rsidRPr="00FC44CA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PARKOVI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265.000,00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216.000,00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156.500,00</w:t>
            </w:r>
          </w:p>
        </w:tc>
        <w:tc>
          <w:tcPr>
            <w:tcW w:w="1620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157.000,00</w:t>
            </w:r>
          </w:p>
        </w:tc>
      </w:tr>
      <w:tr w:rsidR="0005042D" w:rsidRPr="00FC44CA" w:rsidTr="003D1F36">
        <w:tc>
          <w:tcPr>
            <w:tcW w:w="817" w:type="dxa"/>
            <w:shd w:val="clear" w:color="auto" w:fill="auto"/>
          </w:tcPr>
          <w:p w:rsidR="0005042D" w:rsidRPr="009C637F" w:rsidRDefault="0005042D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05042D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GOSPODARENJE OTPADOM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1.838.000,00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2.423.000,00</w:t>
            </w:r>
          </w:p>
        </w:tc>
        <w:tc>
          <w:tcPr>
            <w:tcW w:w="1559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2.422.500,00</w:t>
            </w:r>
          </w:p>
        </w:tc>
        <w:tc>
          <w:tcPr>
            <w:tcW w:w="1620" w:type="dxa"/>
            <w:shd w:val="clear" w:color="auto" w:fill="auto"/>
          </w:tcPr>
          <w:p w:rsidR="0005042D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11.000,00</w:t>
            </w:r>
          </w:p>
        </w:tc>
      </w:tr>
      <w:tr w:rsidR="00FD3C6C" w:rsidRPr="00FC44CA" w:rsidTr="003D1F36">
        <w:tc>
          <w:tcPr>
            <w:tcW w:w="817" w:type="dxa"/>
            <w:shd w:val="clear" w:color="auto" w:fill="auto"/>
          </w:tcPr>
          <w:p w:rsidR="00FD3C6C" w:rsidRPr="009C637F" w:rsidRDefault="00FD3C6C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D3C6C" w:rsidRPr="009C637F" w:rsidRDefault="00FD3C6C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EKOLOŠKO EDUKATIVNA AKCIJA “CVIJET U CVIJEĆU”</w:t>
            </w:r>
          </w:p>
        </w:tc>
        <w:tc>
          <w:tcPr>
            <w:tcW w:w="1559" w:type="dxa"/>
            <w:shd w:val="clear" w:color="auto" w:fill="auto"/>
          </w:tcPr>
          <w:p w:rsidR="00FD3C6C" w:rsidRPr="00FC44CA" w:rsidRDefault="003D1F3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20.000</w:t>
            </w:r>
            <w:r w:rsidR="008D7F30" w:rsidRPr="00FC44CA">
              <w:rPr>
                <w:rFonts w:ascii="Tahoma" w:hAnsi="Tahoma" w:cs="Tahoma"/>
                <w:sz w:val="16"/>
                <w:szCs w:val="16"/>
              </w:rPr>
              <w:t>,0</w:t>
            </w:r>
            <w:r w:rsidRPr="00FC44CA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D3C6C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FD3C6C" w:rsidRPr="00FC44CA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FD3C6C" w:rsidRPr="00FC44CA" w:rsidRDefault="00FD3C6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FD3C6C" w:rsidRPr="00FC44CA" w:rsidTr="003D1F36">
        <w:tc>
          <w:tcPr>
            <w:tcW w:w="817" w:type="dxa"/>
            <w:shd w:val="clear" w:color="auto" w:fill="auto"/>
          </w:tcPr>
          <w:p w:rsidR="00FD3C6C" w:rsidRPr="009C637F" w:rsidRDefault="00FD3C6C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FD3C6C" w:rsidRPr="009C637F" w:rsidRDefault="00FD3C6C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DONACIJE UDRUGAMA</w:t>
            </w:r>
            <w:r w:rsidR="008F517B">
              <w:rPr>
                <w:rFonts w:ascii="Tahoma" w:hAnsi="Tahoma" w:cs="Tahoma"/>
                <w:sz w:val="16"/>
                <w:szCs w:val="16"/>
              </w:rPr>
              <w:t xml:space="preserve"> ZA ZAŠTITU OKOLIŠA</w:t>
            </w:r>
          </w:p>
        </w:tc>
        <w:tc>
          <w:tcPr>
            <w:tcW w:w="1559" w:type="dxa"/>
            <w:shd w:val="clear" w:color="auto" w:fill="auto"/>
          </w:tcPr>
          <w:p w:rsidR="00FD3C6C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20.000,00</w:t>
            </w:r>
          </w:p>
        </w:tc>
        <w:tc>
          <w:tcPr>
            <w:tcW w:w="1559" w:type="dxa"/>
            <w:shd w:val="clear" w:color="auto" w:fill="auto"/>
          </w:tcPr>
          <w:p w:rsidR="00FD3C6C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</w:t>
            </w:r>
            <w:r w:rsidR="00FD3C6C" w:rsidRPr="00FC44CA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1559" w:type="dxa"/>
            <w:shd w:val="clear" w:color="auto" w:fill="auto"/>
          </w:tcPr>
          <w:p w:rsidR="00FD3C6C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</w:t>
            </w:r>
            <w:r w:rsidR="00FD3C6C" w:rsidRPr="00FC44CA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  <w:tc>
          <w:tcPr>
            <w:tcW w:w="1620" w:type="dxa"/>
            <w:shd w:val="clear" w:color="auto" w:fill="auto"/>
          </w:tcPr>
          <w:p w:rsidR="00FD3C6C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</w:t>
            </w:r>
            <w:r w:rsidR="00FD3C6C" w:rsidRPr="00FC44CA">
              <w:rPr>
                <w:rFonts w:ascii="Tahoma" w:hAnsi="Tahoma" w:cs="Tahoma"/>
                <w:sz w:val="16"/>
                <w:szCs w:val="16"/>
              </w:rPr>
              <w:t>5.000,00</w:t>
            </w:r>
          </w:p>
        </w:tc>
      </w:tr>
      <w:tr w:rsidR="00FC44CA" w:rsidRPr="00FC44CA" w:rsidTr="008F517B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A4321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USLUGE UNAPREĐENJA STANOVANJA I ZAJEDNICE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8F517B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488.000,00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C5463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821.500,00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C5463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619.000,00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FC44CA" w:rsidRDefault="00C54632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789.000,00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OPSKRBA PITKOM VODOM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96.000,00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124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124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124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JAVNA RASVJETA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352.000,00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470.000,00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C54632" w:rsidP="00C20D9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47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64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DJEČJA IGRALIŠTA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10.000,00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0.000,00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C20D9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10.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000,00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C20D93" w:rsidRPr="009C637F" w:rsidRDefault="00C20D9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C20D93" w:rsidRPr="009C637F" w:rsidRDefault="00C20D9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PROSTORNO PLANIRANJE</w:t>
            </w:r>
          </w:p>
        </w:tc>
        <w:tc>
          <w:tcPr>
            <w:tcW w:w="1559" w:type="dxa"/>
            <w:shd w:val="clear" w:color="auto" w:fill="auto"/>
          </w:tcPr>
          <w:p w:rsidR="00C20D93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1559" w:type="dxa"/>
            <w:shd w:val="clear" w:color="auto" w:fill="auto"/>
          </w:tcPr>
          <w:p w:rsidR="00C20D93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202.500</w:t>
            </w:r>
            <w:r w:rsidR="00C20D93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C20D93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15.00</w:t>
            </w:r>
            <w:r w:rsidR="00C20D93"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C20D93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15</w:t>
            </w:r>
            <w:r w:rsidR="00C20D93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8F517B" w:rsidRPr="009C637F" w:rsidRDefault="008F517B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8F517B" w:rsidRDefault="008F517B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URBANA OPREMA</w:t>
            </w:r>
            <w:r w:rsidR="008757CD">
              <w:rPr>
                <w:rFonts w:ascii="Tahoma" w:hAnsi="Tahoma" w:cs="Tahoma"/>
                <w:sz w:val="16"/>
                <w:szCs w:val="16"/>
              </w:rPr>
              <w:t>-PAMETNA KLUPA</w:t>
            </w:r>
          </w:p>
        </w:tc>
        <w:tc>
          <w:tcPr>
            <w:tcW w:w="1559" w:type="dxa"/>
            <w:shd w:val="clear" w:color="auto" w:fill="auto"/>
          </w:tcPr>
          <w:p w:rsidR="008F517B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1559" w:type="dxa"/>
            <w:shd w:val="clear" w:color="auto" w:fill="auto"/>
          </w:tcPr>
          <w:p w:rsidR="008F517B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F517B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8F517B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C54632" w:rsidRPr="009C637F" w:rsidRDefault="00C54632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C54632" w:rsidRDefault="00C54632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E-PUNIONICA ZA ELEKTRIČNE BICIKLE</w:t>
            </w:r>
          </w:p>
        </w:tc>
        <w:tc>
          <w:tcPr>
            <w:tcW w:w="1559" w:type="dxa"/>
            <w:shd w:val="clear" w:color="auto" w:fill="auto"/>
          </w:tcPr>
          <w:p w:rsidR="00C54632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C54632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15.000,00</w:t>
            </w:r>
          </w:p>
        </w:tc>
        <w:tc>
          <w:tcPr>
            <w:tcW w:w="1559" w:type="dxa"/>
            <w:shd w:val="clear" w:color="auto" w:fill="auto"/>
          </w:tcPr>
          <w:p w:rsidR="00C54632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0.00</w:t>
            </w:r>
          </w:p>
        </w:tc>
        <w:tc>
          <w:tcPr>
            <w:tcW w:w="1620" w:type="dxa"/>
            <w:shd w:val="clear" w:color="auto" w:fill="auto"/>
          </w:tcPr>
          <w:p w:rsidR="00C54632" w:rsidRPr="00FC44CA" w:rsidRDefault="00C54632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FC44CA" w:rsidRPr="00FC44CA" w:rsidTr="008F517B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R</w:t>
            </w:r>
            <w:r w:rsidR="00A43213" w:rsidRPr="00660985">
              <w:rPr>
                <w:rFonts w:ascii="Tahoma" w:hAnsi="Tahoma" w:cs="Tahoma"/>
                <w:b/>
                <w:sz w:val="18"/>
                <w:szCs w:val="18"/>
              </w:rPr>
              <w:t>EKREACIJA, KULTURA, RELIGIJA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8757CD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242.800</w:t>
            </w:r>
            <w:r w:rsidR="000F74FC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E1455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282.600</w:t>
            </w:r>
            <w:r w:rsidR="002D1D44" w:rsidRPr="00FC44CA"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="00DD6B3B" w:rsidRPr="00FC44CA">
              <w:rPr>
                <w:rFonts w:ascii="Tahoma" w:hAnsi="Tahoma" w:cs="Tahoma"/>
                <w:b/>
                <w:sz w:val="18"/>
                <w:szCs w:val="18"/>
              </w:rPr>
              <w:t>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E14556" w:rsidP="002D1D44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203.600</w:t>
            </w:r>
            <w:r w:rsidR="002D1D44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FC44CA" w:rsidRDefault="00E14556" w:rsidP="00E14556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145.000</w:t>
            </w:r>
            <w:r w:rsidR="00DD6B3B" w:rsidRPr="00FC44CA">
              <w:rPr>
                <w:rFonts w:ascii="Tahoma" w:hAnsi="Tahoma" w:cs="Tahoma"/>
                <w:b/>
                <w:sz w:val="18"/>
                <w:szCs w:val="18"/>
              </w:rPr>
              <w:t>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SPORTU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105.000,00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130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120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120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KULTURI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37.800,00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2D1D4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42.600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33.60</w:t>
            </w:r>
            <w:r w:rsidR="002D1D44" w:rsidRPr="00FC44CA">
              <w:rPr>
                <w:rFonts w:ascii="Tahoma" w:hAnsi="Tahoma" w:cs="Tahoma"/>
                <w:sz w:val="16"/>
                <w:szCs w:val="16"/>
              </w:rPr>
              <w:t>0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25.000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JAVNE POTREBE U RELIGIJI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8F517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100.000,00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11</w:t>
            </w:r>
            <w:r w:rsidR="002D1D44" w:rsidRPr="00FC44CA">
              <w:rPr>
                <w:rFonts w:ascii="Tahoma" w:hAnsi="Tahoma" w:cs="Tahoma"/>
                <w:sz w:val="16"/>
                <w:szCs w:val="16"/>
              </w:rPr>
              <w:t>0.000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50.00</w:t>
            </w:r>
            <w:r w:rsidR="00DD6B3B"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DD6B3B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FC44CA" w:rsidRPr="00FC44CA" w:rsidTr="008F517B">
        <w:tc>
          <w:tcPr>
            <w:tcW w:w="817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245E18" w:rsidRPr="00660985" w:rsidRDefault="00245E18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="00A43213" w:rsidRPr="00660985">
              <w:rPr>
                <w:rFonts w:ascii="Tahoma" w:hAnsi="Tahoma" w:cs="Tahoma"/>
                <w:b/>
                <w:sz w:val="18"/>
                <w:szCs w:val="18"/>
              </w:rPr>
              <w:t>BRAZOVANJE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200EAD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2.915.676,37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E1455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4.402.540,00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245E18" w:rsidRPr="00FC44CA" w:rsidRDefault="00E1455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6.458.790,00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245E18" w:rsidRPr="00FC44CA" w:rsidRDefault="00E14556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6.363.790,00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A4321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PREDŠKOLSKO OBRAZOVANJE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200EAD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871.000,00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1.012.500,00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997.500,00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982.500,00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9D7E0F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OSNOVNA ŠKOLA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200EAD" w:rsidP="00E00E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707.250,00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2.010.000,00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14556" w:rsidP="002D1D4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4.081.250,00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E14556" w:rsidP="002D1D4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4.001.250,00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A43213" w:rsidRPr="009C637F" w:rsidRDefault="00A4321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A43213" w:rsidRPr="009C637F" w:rsidRDefault="009D7E0F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SREDNJA ŠKOLA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A43213" w:rsidRPr="00FC44CA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620" w:type="dxa"/>
            <w:shd w:val="clear" w:color="auto" w:fill="auto"/>
          </w:tcPr>
          <w:p w:rsidR="00A43213" w:rsidRPr="00FC44CA" w:rsidRDefault="00DD639C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  <w:tr w:rsidR="00FC44CA" w:rsidRPr="00FC44CA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PRORAČUNSKI KORISNIK DJEČJI VRTIĆ “ZVIREK”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200EAD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1.336.426,37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E14556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1.379.040,00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E14556" w:rsidP="009D136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1.379.040,00</w:t>
            </w:r>
          </w:p>
        </w:tc>
        <w:tc>
          <w:tcPr>
            <w:tcW w:w="1620" w:type="dxa"/>
            <w:shd w:val="clear" w:color="auto" w:fill="auto"/>
          </w:tcPr>
          <w:p w:rsidR="00763633" w:rsidRPr="00FC44CA" w:rsidRDefault="00E14556" w:rsidP="009D136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1.379.040,00</w:t>
            </w:r>
          </w:p>
        </w:tc>
      </w:tr>
      <w:tr w:rsidR="00763633" w:rsidRPr="00FC44CA" w:rsidTr="00200EAD">
        <w:tc>
          <w:tcPr>
            <w:tcW w:w="817" w:type="dxa"/>
            <w:shd w:val="clear" w:color="auto" w:fill="C2D69B" w:themeFill="accent3" w:themeFillTint="99"/>
          </w:tcPr>
          <w:p w:rsidR="00763633" w:rsidRPr="00660985" w:rsidRDefault="00763633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763633" w:rsidRPr="00660985" w:rsidRDefault="0076363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SOCIJALNA ZAŠTITA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200EAD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475.800,00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FC44CA" w:rsidP="00FC44C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534.000,00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FC44CA" w:rsidP="00011A8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534.000,00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534.000,00</w:t>
            </w:r>
          </w:p>
        </w:tc>
      </w:tr>
      <w:tr w:rsidR="00763633" w:rsidRPr="00FC44CA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SOCIJALNA SKRB I DRUGE POMOĆI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200EAD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411.800,00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473.000,00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473.000,00</w:t>
            </w:r>
          </w:p>
        </w:tc>
        <w:tc>
          <w:tcPr>
            <w:tcW w:w="1620" w:type="dxa"/>
            <w:shd w:val="clear" w:color="auto" w:fill="auto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473.000,00</w:t>
            </w:r>
          </w:p>
        </w:tc>
      </w:tr>
      <w:tr w:rsidR="00763633" w:rsidRPr="00FC44CA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CRVENI KRIŽ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30.000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  <w:tc>
          <w:tcPr>
            <w:tcW w:w="1620" w:type="dxa"/>
            <w:shd w:val="clear" w:color="auto" w:fill="auto"/>
          </w:tcPr>
          <w:p w:rsidR="00763633" w:rsidRPr="00FC44CA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30.000,00</w:t>
            </w:r>
          </w:p>
        </w:tc>
      </w:tr>
      <w:tr w:rsidR="00763633" w:rsidRPr="00FC44CA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OBITELJSKI CENTAR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E00EA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1620" w:type="dxa"/>
            <w:shd w:val="clear" w:color="auto" w:fill="auto"/>
          </w:tcPr>
          <w:p w:rsidR="00763633" w:rsidRPr="00FC44CA" w:rsidRDefault="00763633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  <w:tr w:rsidR="00763633" w:rsidRPr="00FC44CA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DONACIJE UDRUGAMA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200EAD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33</w:t>
            </w:r>
            <w:r w:rsidR="00E00EA3" w:rsidRPr="00FC44CA">
              <w:rPr>
                <w:rFonts w:ascii="Tahoma" w:hAnsi="Tahoma" w:cs="Tahoma"/>
                <w:sz w:val="16"/>
                <w:szCs w:val="16"/>
              </w:rPr>
              <w:t>.000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30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30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30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763633" w:rsidRPr="00FC44CA" w:rsidTr="00200EAD">
        <w:tc>
          <w:tcPr>
            <w:tcW w:w="817" w:type="dxa"/>
            <w:shd w:val="clear" w:color="auto" w:fill="C2D69B" w:themeFill="accent3" w:themeFillTint="99"/>
          </w:tcPr>
          <w:p w:rsidR="00763633" w:rsidRPr="00660985" w:rsidRDefault="00763633" w:rsidP="001742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763633" w:rsidRPr="00660985" w:rsidRDefault="0076363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JAVNE POTREBE I USLUGE U ZDRAVSTVU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200EAD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="00E00EA3" w:rsidRPr="00FC44CA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011A8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="00763633" w:rsidRPr="00FC44CA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011A8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="00763633" w:rsidRPr="00FC44CA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763633" w:rsidRPr="00FC44CA" w:rsidRDefault="00011A88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="00763633" w:rsidRPr="00FC44CA">
              <w:rPr>
                <w:rFonts w:ascii="Tahoma" w:hAnsi="Tahoma" w:cs="Tahoma"/>
                <w:b/>
                <w:sz w:val="18"/>
                <w:szCs w:val="18"/>
              </w:rPr>
              <w:t>.000,00</w:t>
            </w:r>
          </w:p>
        </w:tc>
      </w:tr>
      <w:tr w:rsidR="00763633" w:rsidRPr="00FC44CA" w:rsidTr="003D1F36">
        <w:tc>
          <w:tcPr>
            <w:tcW w:w="817" w:type="dxa"/>
            <w:shd w:val="clear" w:color="auto" w:fill="auto"/>
          </w:tcPr>
          <w:p w:rsidR="00763633" w:rsidRPr="009C637F" w:rsidRDefault="00763633" w:rsidP="001742F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</w:tcPr>
          <w:p w:rsidR="00763633" w:rsidRPr="009C637F" w:rsidRDefault="00763633" w:rsidP="001742F3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C637F">
              <w:rPr>
                <w:rFonts w:ascii="Tahoma" w:hAnsi="Tahoma" w:cs="Tahoma"/>
                <w:sz w:val="16"/>
                <w:szCs w:val="16"/>
              </w:rPr>
              <w:t>DODATNE USLUGE U ZDRAVSTVU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200EAD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35</w:t>
            </w:r>
            <w:r w:rsidR="00E00EA3" w:rsidRPr="00FC44CA">
              <w:rPr>
                <w:rFonts w:ascii="Tahoma" w:hAnsi="Tahoma" w:cs="Tahoma"/>
                <w:sz w:val="16"/>
                <w:szCs w:val="16"/>
              </w:rPr>
              <w:t>.000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DE765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35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559" w:type="dxa"/>
            <w:shd w:val="clear" w:color="auto" w:fill="auto"/>
          </w:tcPr>
          <w:p w:rsidR="00763633" w:rsidRPr="00FC44CA" w:rsidRDefault="00DE765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35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  <w:tc>
          <w:tcPr>
            <w:tcW w:w="1620" w:type="dxa"/>
            <w:shd w:val="clear" w:color="auto" w:fill="auto"/>
          </w:tcPr>
          <w:p w:rsidR="00763633" w:rsidRPr="00FC44CA" w:rsidRDefault="00DE765F" w:rsidP="001742F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C44CA">
              <w:rPr>
                <w:rFonts w:ascii="Tahoma" w:hAnsi="Tahoma" w:cs="Tahoma"/>
                <w:sz w:val="16"/>
                <w:szCs w:val="16"/>
              </w:rPr>
              <w:t>35</w:t>
            </w:r>
            <w:r w:rsidR="00763633" w:rsidRPr="00FC44CA">
              <w:rPr>
                <w:rFonts w:ascii="Tahoma" w:hAnsi="Tahoma" w:cs="Tahoma"/>
                <w:sz w:val="16"/>
                <w:szCs w:val="16"/>
              </w:rPr>
              <w:t>.000,00</w:t>
            </w:r>
          </w:p>
        </w:tc>
      </w:tr>
      <w:tr w:rsidR="00763633" w:rsidRPr="00FC44CA" w:rsidTr="007A6A63">
        <w:tc>
          <w:tcPr>
            <w:tcW w:w="3085" w:type="dxa"/>
            <w:gridSpan w:val="2"/>
            <w:shd w:val="clear" w:color="auto" w:fill="C2D69B" w:themeFill="accent3" w:themeFillTint="99"/>
          </w:tcPr>
          <w:p w:rsidR="00763633" w:rsidRPr="00660985" w:rsidRDefault="00763633" w:rsidP="001742F3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60985">
              <w:rPr>
                <w:rFonts w:ascii="Tahoma" w:hAnsi="Tahoma" w:cs="Tahoma"/>
                <w:b/>
                <w:sz w:val="18"/>
                <w:szCs w:val="18"/>
              </w:rPr>
              <w:t>U K U P N O :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200EAD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15.387.314,65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16.785.040,00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14.809.740,00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763633" w:rsidRPr="00FC44CA" w:rsidRDefault="00FC44CA" w:rsidP="001742F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C44CA">
              <w:rPr>
                <w:rFonts w:ascii="Tahoma" w:hAnsi="Tahoma" w:cs="Tahoma"/>
                <w:b/>
                <w:sz w:val="18"/>
                <w:szCs w:val="18"/>
              </w:rPr>
              <w:t>12.648.440,00</w:t>
            </w:r>
          </w:p>
        </w:tc>
      </w:tr>
    </w:tbl>
    <w:p w:rsidR="0087279D" w:rsidRDefault="0087279D" w:rsidP="00687CE7">
      <w:pPr>
        <w:jc w:val="both"/>
        <w:rPr>
          <w:rFonts w:ascii="Tahoma" w:hAnsi="Tahoma" w:cs="Tahoma"/>
        </w:rPr>
      </w:pPr>
    </w:p>
    <w:p w:rsidR="00754AFA" w:rsidRPr="000C420D" w:rsidRDefault="00754AFA" w:rsidP="00687CE7">
      <w:pPr>
        <w:jc w:val="both"/>
        <w:rPr>
          <w:rFonts w:ascii="Tahoma" w:hAnsi="Tahoma" w:cs="Tahoma"/>
        </w:rPr>
      </w:pPr>
    </w:p>
    <w:p w:rsidR="00855404" w:rsidRDefault="00855404" w:rsidP="003A2F99">
      <w:pPr>
        <w:rPr>
          <w:rFonts w:asciiTheme="minorHAnsi" w:hAnsiTheme="minorHAnsi" w:cs="Tahoma"/>
          <w:b/>
          <w:sz w:val="24"/>
          <w:szCs w:val="24"/>
        </w:rPr>
      </w:pPr>
    </w:p>
    <w:p w:rsidR="00780B09" w:rsidRPr="000C420D" w:rsidRDefault="00754AFA" w:rsidP="003A2F99">
      <w:pPr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Obrazloženje planiranih rashoda za 201</w:t>
      </w:r>
      <w:r w:rsidR="006C0C15" w:rsidRPr="000C420D">
        <w:rPr>
          <w:rFonts w:asciiTheme="minorHAnsi" w:hAnsiTheme="minorHAnsi" w:cs="Tahoma"/>
          <w:b/>
          <w:sz w:val="24"/>
          <w:szCs w:val="24"/>
        </w:rPr>
        <w:t>8</w:t>
      </w:r>
      <w:r w:rsidRPr="000C420D">
        <w:rPr>
          <w:rFonts w:asciiTheme="minorHAnsi" w:hAnsiTheme="minorHAnsi" w:cs="Tahoma"/>
          <w:b/>
          <w:sz w:val="24"/>
          <w:szCs w:val="24"/>
        </w:rPr>
        <w:t>. godinu</w:t>
      </w:r>
    </w:p>
    <w:p w:rsidR="00780B09" w:rsidRPr="000C420D" w:rsidRDefault="00780B09" w:rsidP="00687CE7">
      <w:pPr>
        <w:jc w:val="both"/>
        <w:rPr>
          <w:rFonts w:asciiTheme="minorHAnsi" w:hAnsiTheme="minorHAnsi" w:cs="Tahoma"/>
          <w:b/>
          <w:sz w:val="24"/>
          <w:szCs w:val="24"/>
        </w:rPr>
      </w:pPr>
    </w:p>
    <w:p w:rsidR="00A077CC" w:rsidRPr="000C420D" w:rsidRDefault="00683DDA" w:rsidP="00687CE7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Općinsko vijeće</w:t>
      </w:r>
      <w:r w:rsidR="00A077CC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780B09" w:rsidRPr="000C420D">
        <w:rPr>
          <w:rFonts w:asciiTheme="minorHAnsi" w:hAnsiTheme="minorHAnsi" w:cs="Tahoma"/>
          <w:b/>
          <w:sz w:val="24"/>
          <w:szCs w:val="24"/>
        </w:rPr>
        <w:t>–</w:t>
      </w:r>
      <w:r w:rsidR="00A077CC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C54EEB" w:rsidRPr="000C420D">
        <w:rPr>
          <w:rFonts w:asciiTheme="minorHAnsi" w:hAnsiTheme="minorHAnsi" w:cs="Tahoma"/>
          <w:b/>
          <w:sz w:val="24"/>
          <w:szCs w:val="24"/>
        </w:rPr>
        <w:t>252.300</w:t>
      </w:r>
      <w:r w:rsidR="000A0478" w:rsidRPr="000C420D">
        <w:rPr>
          <w:rFonts w:asciiTheme="minorHAnsi" w:hAnsiTheme="minorHAnsi" w:cs="Tahoma"/>
          <w:b/>
          <w:sz w:val="24"/>
          <w:szCs w:val="24"/>
        </w:rPr>
        <w:t>,00 kn</w:t>
      </w:r>
    </w:p>
    <w:p w:rsidR="00A077CC" w:rsidRPr="000C420D" w:rsidRDefault="00A077CC" w:rsidP="00B53455">
      <w:pPr>
        <w:pStyle w:val="Odlomakpopisa"/>
        <w:numPr>
          <w:ilvl w:val="0"/>
          <w:numId w:val="30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 xml:space="preserve">Redovan rad </w:t>
      </w:r>
      <w:r w:rsidR="007A0FC3" w:rsidRPr="000C420D">
        <w:rPr>
          <w:rFonts w:asciiTheme="minorHAnsi" w:hAnsiTheme="minorHAnsi" w:cs="Tahoma"/>
          <w:sz w:val="24"/>
          <w:szCs w:val="24"/>
        </w:rPr>
        <w:t>Općinskog vijeća</w:t>
      </w:r>
      <w:r w:rsidR="005E345A" w:rsidRPr="000C420D">
        <w:rPr>
          <w:rFonts w:ascii="Calibri" w:hAnsi="Calibri" w:cs="Arial"/>
          <w:lang w:val="hr-HR" w:eastAsia="hr-HR"/>
        </w:rPr>
        <w:t xml:space="preserve"> </w:t>
      </w:r>
      <w:r w:rsidRPr="000C420D">
        <w:rPr>
          <w:rFonts w:asciiTheme="minorHAnsi" w:hAnsiTheme="minorHAnsi" w:cs="Tahoma"/>
          <w:sz w:val="24"/>
          <w:szCs w:val="24"/>
        </w:rPr>
        <w:t>(</w:t>
      </w:r>
      <w:r w:rsidR="006C0C15" w:rsidRPr="000C420D">
        <w:rPr>
          <w:rFonts w:asciiTheme="minorHAnsi" w:hAnsiTheme="minorHAnsi" w:cs="Tahoma"/>
          <w:sz w:val="24"/>
          <w:szCs w:val="24"/>
        </w:rPr>
        <w:t>planiranje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Pr="000C420D">
        <w:rPr>
          <w:rFonts w:asciiTheme="minorHAnsi" w:hAnsiTheme="minorHAnsi" w:cs="Tahoma"/>
          <w:sz w:val="24"/>
          <w:szCs w:val="24"/>
        </w:rPr>
        <w:t xml:space="preserve">usluge promidžbe i informiranja, </w:t>
      </w:r>
      <w:r w:rsidR="000B702E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Pr="000C420D">
        <w:rPr>
          <w:rFonts w:asciiTheme="minorHAnsi" w:hAnsiTheme="minorHAnsi" w:cs="Tahoma"/>
          <w:sz w:val="24"/>
          <w:szCs w:val="24"/>
        </w:rPr>
        <w:t xml:space="preserve">naknade </w:t>
      </w:r>
      <w:r w:rsidR="00B53455" w:rsidRPr="000C420D">
        <w:rPr>
          <w:rFonts w:asciiTheme="minorHAnsi" w:hAnsiTheme="minorHAnsi" w:cs="Tahoma"/>
          <w:sz w:val="24"/>
          <w:szCs w:val="24"/>
        </w:rPr>
        <w:t xml:space="preserve">za rad Općinskog vijeća i njegovih radnih tijela, </w:t>
      </w:r>
      <w:r w:rsidR="00832AD7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B53455" w:rsidRPr="000C420D">
        <w:rPr>
          <w:rFonts w:asciiTheme="minorHAnsi" w:hAnsiTheme="minorHAnsi" w:cs="Tahoma"/>
          <w:sz w:val="24"/>
          <w:szCs w:val="24"/>
        </w:rPr>
        <w:t xml:space="preserve">naknade </w:t>
      </w:r>
      <w:r w:rsidR="00832AD7" w:rsidRPr="000C420D">
        <w:rPr>
          <w:rFonts w:asciiTheme="minorHAnsi" w:hAnsiTheme="minorHAnsi" w:cs="Tahoma"/>
          <w:sz w:val="24"/>
          <w:szCs w:val="24"/>
        </w:rPr>
        <w:t>članovima povjerenstava</w:t>
      </w:r>
      <w:r w:rsidRPr="000C420D">
        <w:rPr>
          <w:rFonts w:asciiTheme="minorHAnsi" w:hAnsiTheme="minorHAnsi" w:cs="Tahoma"/>
          <w:sz w:val="24"/>
          <w:szCs w:val="24"/>
        </w:rPr>
        <w:t xml:space="preserve">, naknade za rad  predsjedniku vijeća </w:t>
      </w:r>
      <w:r w:rsidR="000A0478" w:rsidRPr="000C420D">
        <w:rPr>
          <w:rFonts w:asciiTheme="minorHAnsi" w:hAnsiTheme="minorHAnsi" w:cs="Tahoma"/>
          <w:sz w:val="24"/>
          <w:szCs w:val="24"/>
        </w:rPr>
        <w:t>i</w:t>
      </w:r>
      <w:r w:rsidRPr="000C420D">
        <w:rPr>
          <w:rFonts w:asciiTheme="minorHAnsi" w:hAnsiTheme="minorHAnsi" w:cs="Tahoma"/>
          <w:sz w:val="24"/>
          <w:szCs w:val="24"/>
        </w:rPr>
        <w:t xml:space="preserve"> zamjeniku načelnika, </w:t>
      </w:r>
      <w:r w:rsidR="000B702E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B53455" w:rsidRPr="000C420D">
        <w:rPr>
          <w:rFonts w:asciiTheme="minorHAnsi" w:hAnsiTheme="minorHAnsi" w:cs="Tahoma"/>
          <w:sz w:val="24"/>
          <w:szCs w:val="24"/>
        </w:rPr>
        <w:t>obilježavanje Dana općine</w:t>
      </w:r>
      <w:r w:rsidR="00E32FDA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B53455" w:rsidRPr="000C420D">
        <w:rPr>
          <w:rFonts w:asciiTheme="minorHAnsi" w:hAnsiTheme="minorHAnsi" w:cs="Tahoma"/>
          <w:sz w:val="24"/>
          <w:szCs w:val="24"/>
        </w:rPr>
        <w:t xml:space="preserve">te </w:t>
      </w:r>
      <w:r w:rsidR="00E32FDA" w:rsidRPr="000C420D">
        <w:rPr>
          <w:rFonts w:asciiTheme="minorHAnsi" w:hAnsiTheme="minorHAnsi" w:cs="Tahoma"/>
          <w:sz w:val="24"/>
          <w:szCs w:val="24"/>
        </w:rPr>
        <w:t>za do</w:t>
      </w:r>
      <w:r w:rsidR="00780B09" w:rsidRPr="000C420D">
        <w:rPr>
          <w:rFonts w:asciiTheme="minorHAnsi" w:hAnsiTheme="minorHAnsi" w:cs="Tahoma"/>
          <w:sz w:val="24"/>
          <w:szCs w:val="24"/>
        </w:rPr>
        <w:t>nacije političkim strankama</w:t>
      </w:r>
      <w:r w:rsidR="00B53455" w:rsidRPr="000C420D">
        <w:rPr>
          <w:rFonts w:asciiTheme="minorHAnsi" w:hAnsiTheme="minorHAnsi" w:cs="Tahoma"/>
          <w:sz w:val="24"/>
          <w:szCs w:val="24"/>
        </w:rPr>
        <w:t xml:space="preserve"> koje imaju svoje zastupnike u Općinskom vijeću</w:t>
      </w:r>
      <w:r w:rsidRPr="000C420D">
        <w:rPr>
          <w:rFonts w:asciiTheme="minorHAnsi" w:hAnsiTheme="minorHAnsi" w:cs="Tahoma"/>
          <w:sz w:val="24"/>
          <w:szCs w:val="24"/>
        </w:rPr>
        <w:t xml:space="preserve">) </w:t>
      </w:r>
    </w:p>
    <w:p w:rsidR="000A0478" w:rsidRPr="000C420D" w:rsidRDefault="00683DDA" w:rsidP="000A0478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Jedinstveni upravni odjel</w:t>
      </w:r>
      <w:r w:rsidR="000A0478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832AD7" w:rsidRPr="000C420D">
        <w:rPr>
          <w:rFonts w:asciiTheme="minorHAnsi" w:hAnsiTheme="minorHAnsi" w:cs="Tahoma"/>
          <w:b/>
          <w:sz w:val="24"/>
          <w:szCs w:val="24"/>
        </w:rPr>
        <w:t xml:space="preserve">– </w:t>
      </w:r>
      <w:r w:rsidR="00C54EEB" w:rsidRPr="000C420D">
        <w:rPr>
          <w:rFonts w:asciiTheme="minorHAnsi" w:hAnsiTheme="minorHAnsi" w:cs="Tahoma"/>
          <w:b/>
          <w:sz w:val="24"/>
          <w:szCs w:val="24"/>
        </w:rPr>
        <w:t>1.959.416</w:t>
      </w:r>
      <w:r w:rsidR="00832AD7" w:rsidRPr="000C420D">
        <w:rPr>
          <w:rFonts w:asciiTheme="minorHAnsi" w:hAnsiTheme="minorHAnsi" w:cs="Tahoma"/>
          <w:b/>
          <w:sz w:val="24"/>
          <w:szCs w:val="24"/>
        </w:rPr>
        <w:t>,00</w:t>
      </w:r>
      <w:r w:rsidR="000A0478" w:rsidRPr="000C420D">
        <w:rPr>
          <w:rFonts w:asciiTheme="minorHAnsi" w:hAnsiTheme="minorHAnsi" w:cs="Tahoma"/>
          <w:b/>
          <w:sz w:val="24"/>
          <w:szCs w:val="24"/>
        </w:rPr>
        <w:t xml:space="preserve"> kn</w:t>
      </w:r>
    </w:p>
    <w:p w:rsidR="00A51D92" w:rsidRPr="000C420D" w:rsidRDefault="00577EED" w:rsidP="009F2B2D">
      <w:pPr>
        <w:numPr>
          <w:ilvl w:val="0"/>
          <w:numId w:val="14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 xml:space="preserve">Zajednički troškovi </w:t>
      </w:r>
      <w:r w:rsidR="00683DDA" w:rsidRPr="000C420D">
        <w:rPr>
          <w:rFonts w:asciiTheme="minorHAnsi" w:hAnsiTheme="minorHAnsi" w:cs="Tahoma"/>
          <w:sz w:val="24"/>
          <w:szCs w:val="24"/>
        </w:rPr>
        <w:t>J</w:t>
      </w:r>
      <w:r w:rsidR="000A0478" w:rsidRPr="000C420D">
        <w:rPr>
          <w:rFonts w:asciiTheme="minorHAnsi" w:hAnsiTheme="minorHAnsi" w:cs="Tahoma"/>
          <w:sz w:val="24"/>
          <w:szCs w:val="24"/>
        </w:rPr>
        <w:t>edinstvenog u</w:t>
      </w:r>
      <w:r w:rsidR="00A51D92" w:rsidRPr="000C420D">
        <w:rPr>
          <w:rFonts w:asciiTheme="minorHAnsi" w:hAnsiTheme="minorHAnsi" w:cs="Tahoma"/>
          <w:sz w:val="24"/>
          <w:szCs w:val="24"/>
        </w:rPr>
        <w:t>pravnog odjela (</w:t>
      </w:r>
      <w:r w:rsidR="00113559" w:rsidRPr="000C420D">
        <w:rPr>
          <w:rFonts w:asciiTheme="minorHAnsi" w:hAnsiTheme="minorHAnsi" w:cs="Tahoma"/>
          <w:sz w:val="24"/>
          <w:szCs w:val="24"/>
        </w:rPr>
        <w:t>planiranje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 sredstava za financiranje </w:t>
      </w:r>
      <w:r w:rsidR="00A51D92" w:rsidRPr="000C420D">
        <w:rPr>
          <w:rFonts w:asciiTheme="minorHAnsi" w:hAnsiTheme="minorHAnsi" w:cs="Tahoma"/>
          <w:sz w:val="24"/>
          <w:szCs w:val="24"/>
        </w:rPr>
        <w:t>rashod</w:t>
      </w:r>
      <w:r w:rsidR="007A0FC3" w:rsidRPr="000C420D">
        <w:rPr>
          <w:rFonts w:asciiTheme="minorHAnsi" w:hAnsiTheme="minorHAnsi" w:cs="Tahoma"/>
          <w:sz w:val="24"/>
          <w:szCs w:val="24"/>
        </w:rPr>
        <w:t>a</w:t>
      </w:r>
      <w:r w:rsidR="00A51D92" w:rsidRPr="000C420D">
        <w:rPr>
          <w:rFonts w:asciiTheme="minorHAnsi" w:hAnsiTheme="minorHAnsi" w:cs="Tahoma"/>
          <w:sz w:val="24"/>
          <w:szCs w:val="24"/>
        </w:rPr>
        <w:t xml:space="preserve"> za zaposlene, za materijal i energiju, rashod</w:t>
      </w:r>
      <w:r w:rsidR="007A0FC3" w:rsidRPr="000C420D">
        <w:rPr>
          <w:rFonts w:asciiTheme="minorHAnsi" w:hAnsiTheme="minorHAnsi" w:cs="Tahoma"/>
          <w:sz w:val="24"/>
          <w:szCs w:val="24"/>
        </w:rPr>
        <w:t>a</w:t>
      </w:r>
      <w:r w:rsidR="00A51D92" w:rsidRPr="000C420D">
        <w:rPr>
          <w:rFonts w:asciiTheme="minorHAnsi" w:hAnsiTheme="minorHAnsi" w:cs="Tahoma"/>
          <w:sz w:val="24"/>
          <w:szCs w:val="24"/>
        </w:rPr>
        <w:t xml:space="preserve"> za usluge, 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ostalih </w:t>
      </w:r>
      <w:r w:rsidR="00A51D92" w:rsidRPr="000C420D">
        <w:rPr>
          <w:rFonts w:asciiTheme="minorHAnsi" w:hAnsiTheme="minorHAnsi" w:cs="Tahoma"/>
          <w:sz w:val="24"/>
          <w:szCs w:val="24"/>
        </w:rPr>
        <w:t xml:space="preserve"> nespomenuti</w:t>
      </w:r>
      <w:r w:rsidR="007A0FC3" w:rsidRPr="000C420D">
        <w:rPr>
          <w:rFonts w:asciiTheme="minorHAnsi" w:hAnsiTheme="minorHAnsi" w:cs="Tahoma"/>
          <w:sz w:val="24"/>
          <w:szCs w:val="24"/>
        </w:rPr>
        <w:t>h</w:t>
      </w:r>
      <w:r w:rsidR="00A51D92" w:rsidRPr="000C420D">
        <w:rPr>
          <w:rFonts w:asciiTheme="minorHAnsi" w:hAnsiTheme="minorHAnsi" w:cs="Tahoma"/>
          <w:sz w:val="24"/>
          <w:szCs w:val="24"/>
        </w:rPr>
        <w:t xml:space="preserve"> rashod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a poslovanja te </w:t>
      </w:r>
      <w:r w:rsidR="00A51D92" w:rsidRPr="000C420D">
        <w:rPr>
          <w:rFonts w:asciiTheme="minorHAnsi" w:hAnsiTheme="minorHAnsi" w:cs="Tahoma"/>
          <w:sz w:val="24"/>
          <w:szCs w:val="24"/>
        </w:rPr>
        <w:t>financijski</w:t>
      </w:r>
      <w:r w:rsidR="007A0FC3" w:rsidRPr="000C420D">
        <w:rPr>
          <w:rFonts w:asciiTheme="minorHAnsi" w:hAnsiTheme="minorHAnsi" w:cs="Tahoma"/>
          <w:sz w:val="24"/>
          <w:szCs w:val="24"/>
        </w:rPr>
        <w:t>h</w:t>
      </w:r>
      <w:r w:rsidR="00A51D92" w:rsidRPr="000C420D">
        <w:rPr>
          <w:rFonts w:asciiTheme="minorHAnsi" w:hAnsiTheme="minorHAnsi" w:cs="Tahoma"/>
          <w:sz w:val="24"/>
          <w:szCs w:val="24"/>
        </w:rPr>
        <w:t xml:space="preserve"> rashod</w:t>
      </w:r>
      <w:r w:rsidR="007A0FC3" w:rsidRPr="000C420D">
        <w:rPr>
          <w:rFonts w:asciiTheme="minorHAnsi" w:hAnsiTheme="minorHAnsi" w:cs="Tahoma"/>
          <w:sz w:val="24"/>
          <w:szCs w:val="24"/>
        </w:rPr>
        <w:t>a</w:t>
      </w:r>
      <w:r w:rsidR="00A51D92" w:rsidRPr="000C420D">
        <w:rPr>
          <w:rFonts w:asciiTheme="minorHAnsi" w:hAnsiTheme="minorHAnsi" w:cs="Tahoma"/>
          <w:sz w:val="24"/>
          <w:szCs w:val="24"/>
        </w:rPr>
        <w:t>)</w:t>
      </w:r>
    </w:p>
    <w:p w:rsidR="00780B09" w:rsidRPr="000C420D" w:rsidRDefault="00780B09" w:rsidP="009F2B2D">
      <w:pPr>
        <w:numPr>
          <w:ilvl w:val="0"/>
          <w:numId w:val="14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 xml:space="preserve">Stručno osposobljavanje </w:t>
      </w:r>
      <w:r w:rsidR="00FD5510">
        <w:rPr>
          <w:rFonts w:asciiTheme="minorHAnsi" w:hAnsiTheme="minorHAnsi" w:cs="Tahoma"/>
          <w:sz w:val="24"/>
          <w:szCs w:val="24"/>
        </w:rPr>
        <w:t xml:space="preserve">za rad </w:t>
      </w:r>
      <w:r w:rsidRPr="000C420D">
        <w:rPr>
          <w:rFonts w:asciiTheme="minorHAnsi" w:hAnsiTheme="minorHAnsi" w:cs="Tahoma"/>
          <w:sz w:val="24"/>
          <w:szCs w:val="24"/>
        </w:rPr>
        <w:t>bez zasnivanja radnog odnosa</w:t>
      </w:r>
    </w:p>
    <w:p w:rsidR="00780B09" w:rsidRPr="000C420D" w:rsidRDefault="00780B09" w:rsidP="009F2B2D">
      <w:pPr>
        <w:numPr>
          <w:ilvl w:val="0"/>
          <w:numId w:val="14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Nabava opreme za potrebe Jedinstvenog upravnog odjela</w:t>
      </w:r>
    </w:p>
    <w:p w:rsidR="00A51D92" w:rsidRPr="000C420D" w:rsidRDefault="00683DDA" w:rsidP="00A51D92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Javni red i sigurnost</w:t>
      </w:r>
      <w:r w:rsidR="00A51D92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832AD7" w:rsidRPr="000C420D">
        <w:rPr>
          <w:rFonts w:asciiTheme="minorHAnsi" w:hAnsiTheme="minorHAnsi" w:cs="Tahoma"/>
          <w:b/>
          <w:sz w:val="24"/>
          <w:szCs w:val="24"/>
        </w:rPr>
        <w:t xml:space="preserve">– </w:t>
      </w:r>
      <w:r w:rsidR="00C54EEB" w:rsidRPr="000C420D">
        <w:rPr>
          <w:rFonts w:asciiTheme="minorHAnsi" w:hAnsiTheme="minorHAnsi" w:cs="Tahoma"/>
          <w:b/>
          <w:sz w:val="24"/>
          <w:szCs w:val="24"/>
        </w:rPr>
        <w:t>263.484</w:t>
      </w:r>
      <w:r w:rsidR="00A51D92" w:rsidRPr="000C420D">
        <w:rPr>
          <w:rFonts w:asciiTheme="minorHAnsi" w:hAnsiTheme="minorHAnsi" w:cs="Tahoma"/>
          <w:b/>
          <w:sz w:val="24"/>
          <w:szCs w:val="24"/>
        </w:rPr>
        <w:t>,00 kn</w:t>
      </w:r>
    </w:p>
    <w:p w:rsidR="00A51D92" w:rsidRPr="000C420D" w:rsidRDefault="00A51D92" w:rsidP="009F2B2D">
      <w:pPr>
        <w:numPr>
          <w:ilvl w:val="0"/>
          <w:numId w:val="14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Razvoj vatrogastva i pružanje zaštite od požara (</w:t>
      </w:r>
      <w:r w:rsidR="00113559" w:rsidRPr="000C420D">
        <w:rPr>
          <w:rFonts w:asciiTheme="minorHAnsi" w:hAnsiTheme="minorHAnsi" w:cs="Tahoma"/>
          <w:sz w:val="24"/>
          <w:szCs w:val="24"/>
        </w:rPr>
        <w:t>planiranje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Pr="000C420D">
        <w:rPr>
          <w:rFonts w:asciiTheme="minorHAnsi" w:hAnsiTheme="minorHAnsi" w:cs="Tahoma"/>
          <w:sz w:val="24"/>
          <w:szCs w:val="24"/>
        </w:rPr>
        <w:t xml:space="preserve">tekuće donacije 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 </w:t>
      </w:r>
      <w:r w:rsidRPr="000C420D">
        <w:rPr>
          <w:rFonts w:asciiTheme="minorHAnsi" w:hAnsiTheme="minorHAnsi" w:cs="Tahoma"/>
          <w:sz w:val="24"/>
          <w:szCs w:val="24"/>
        </w:rPr>
        <w:t xml:space="preserve"> DVD</w:t>
      </w:r>
      <w:r w:rsidR="007A0FC3" w:rsidRPr="000C420D">
        <w:rPr>
          <w:rFonts w:asciiTheme="minorHAnsi" w:hAnsiTheme="minorHAnsi" w:cs="Tahoma"/>
          <w:sz w:val="24"/>
          <w:szCs w:val="24"/>
        </w:rPr>
        <w:t>-u</w:t>
      </w:r>
      <w:r w:rsidRPr="000C420D">
        <w:rPr>
          <w:rFonts w:asciiTheme="minorHAnsi" w:hAnsiTheme="minorHAnsi" w:cs="Tahoma"/>
          <w:sz w:val="24"/>
          <w:szCs w:val="24"/>
        </w:rPr>
        <w:t xml:space="preserve"> Strmec Stubički i DVD</w:t>
      </w:r>
      <w:r w:rsidR="007A0FC3" w:rsidRPr="000C420D">
        <w:rPr>
          <w:rFonts w:asciiTheme="minorHAnsi" w:hAnsiTheme="minorHAnsi" w:cs="Tahoma"/>
          <w:sz w:val="24"/>
          <w:szCs w:val="24"/>
        </w:rPr>
        <w:t>-u</w:t>
      </w:r>
      <w:r w:rsidRPr="000C420D">
        <w:rPr>
          <w:rFonts w:asciiTheme="minorHAnsi" w:hAnsiTheme="minorHAnsi" w:cs="Tahoma"/>
          <w:sz w:val="24"/>
          <w:szCs w:val="24"/>
        </w:rPr>
        <w:t xml:space="preserve"> Pila, 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Pr="000C420D">
        <w:rPr>
          <w:rFonts w:asciiTheme="minorHAnsi" w:hAnsiTheme="minorHAnsi" w:cs="Tahoma"/>
          <w:sz w:val="24"/>
          <w:szCs w:val="24"/>
        </w:rPr>
        <w:t xml:space="preserve">tekuće pomoći radu Javne vatrogasne postrojbe 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u </w:t>
      </w:r>
      <w:r w:rsidRPr="000C420D">
        <w:rPr>
          <w:rFonts w:asciiTheme="minorHAnsi" w:hAnsiTheme="minorHAnsi" w:cs="Tahoma"/>
          <w:sz w:val="24"/>
          <w:szCs w:val="24"/>
        </w:rPr>
        <w:t>Zabok</w:t>
      </w:r>
      <w:r w:rsidR="007A0FC3" w:rsidRPr="000C420D">
        <w:rPr>
          <w:rFonts w:asciiTheme="minorHAnsi" w:hAnsiTheme="minorHAnsi" w:cs="Tahoma"/>
          <w:sz w:val="24"/>
          <w:szCs w:val="24"/>
        </w:rPr>
        <w:t>u</w:t>
      </w:r>
      <w:r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Pr="000C420D">
        <w:rPr>
          <w:rFonts w:asciiTheme="minorHAnsi" w:hAnsiTheme="minorHAnsi" w:cs="Tahoma"/>
          <w:sz w:val="24"/>
          <w:szCs w:val="24"/>
        </w:rPr>
        <w:t>nabav</w:t>
      </w:r>
      <w:r w:rsidR="007A0FC3" w:rsidRPr="000C420D">
        <w:rPr>
          <w:rFonts w:asciiTheme="minorHAnsi" w:hAnsiTheme="minorHAnsi" w:cs="Tahoma"/>
          <w:sz w:val="24"/>
          <w:szCs w:val="24"/>
        </w:rPr>
        <w:t>u</w:t>
      </w:r>
      <w:r w:rsidRPr="000C420D">
        <w:rPr>
          <w:rFonts w:asciiTheme="minorHAnsi" w:hAnsiTheme="minorHAnsi" w:cs="Tahoma"/>
          <w:sz w:val="24"/>
          <w:szCs w:val="24"/>
        </w:rPr>
        <w:t xml:space="preserve"> i montaž</w:t>
      </w:r>
      <w:r w:rsidR="007A0FC3" w:rsidRPr="000C420D">
        <w:rPr>
          <w:rFonts w:asciiTheme="minorHAnsi" w:hAnsiTheme="minorHAnsi" w:cs="Tahoma"/>
          <w:sz w:val="24"/>
          <w:szCs w:val="24"/>
        </w:rPr>
        <w:t>u</w:t>
      </w:r>
      <w:r w:rsidRPr="000C420D">
        <w:rPr>
          <w:rFonts w:asciiTheme="minorHAnsi" w:hAnsiTheme="minorHAnsi" w:cs="Tahoma"/>
          <w:sz w:val="24"/>
          <w:szCs w:val="24"/>
        </w:rPr>
        <w:t xml:space="preserve"> nadzemn</w:t>
      </w:r>
      <w:r w:rsidR="007A0FC3" w:rsidRPr="000C420D">
        <w:rPr>
          <w:rFonts w:asciiTheme="minorHAnsi" w:hAnsiTheme="minorHAnsi" w:cs="Tahoma"/>
          <w:sz w:val="24"/>
          <w:szCs w:val="24"/>
        </w:rPr>
        <w:t>ih</w:t>
      </w:r>
      <w:r w:rsidRPr="000C420D">
        <w:rPr>
          <w:rFonts w:asciiTheme="minorHAnsi" w:hAnsiTheme="minorHAnsi" w:cs="Tahoma"/>
          <w:sz w:val="24"/>
          <w:szCs w:val="24"/>
        </w:rPr>
        <w:t xml:space="preserve"> hidran</w:t>
      </w:r>
      <w:r w:rsidR="007A0FC3" w:rsidRPr="000C420D">
        <w:rPr>
          <w:rFonts w:asciiTheme="minorHAnsi" w:hAnsiTheme="minorHAnsi" w:cs="Tahoma"/>
          <w:sz w:val="24"/>
          <w:szCs w:val="24"/>
        </w:rPr>
        <w:t>a</w:t>
      </w:r>
      <w:r w:rsidRPr="000C420D">
        <w:rPr>
          <w:rFonts w:asciiTheme="minorHAnsi" w:hAnsiTheme="minorHAnsi" w:cs="Tahoma"/>
          <w:sz w:val="24"/>
          <w:szCs w:val="24"/>
        </w:rPr>
        <w:t>ta)</w:t>
      </w:r>
      <w:r w:rsidR="00904F7B" w:rsidRPr="000C420D">
        <w:rPr>
          <w:rFonts w:asciiTheme="minorHAnsi" w:hAnsiTheme="minorHAnsi" w:cs="Tahoma"/>
          <w:sz w:val="24"/>
          <w:szCs w:val="24"/>
        </w:rPr>
        <w:t>,</w:t>
      </w:r>
    </w:p>
    <w:p w:rsidR="00A51D92" w:rsidRPr="000C420D" w:rsidRDefault="00904F7B" w:rsidP="009F2B2D">
      <w:pPr>
        <w:numPr>
          <w:ilvl w:val="0"/>
          <w:numId w:val="14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c</w:t>
      </w:r>
      <w:r w:rsidR="00113559" w:rsidRPr="000C420D">
        <w:rPr>
          <w:rFonts w:asciiTheme="minorHAnsi" w:hAnsiTheme="minorHAnsi" w:cs="Tahoma"/>
          <w:sz w:val="24"/>
          <w:szCs w:val="24"/>
        </w:rPr>
        <w:t>ivilna zaštita (planiranje</w:t>
      </w:r>
      <w:r w:rsidR="00A51D92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sredstava za </w:t>
      </w:r>
      <w:r w:rsidR="00832AD7" w:rsidRPr="000C420D">
        <w:rPr>
          <w:rFonts w:asciiTheme="minorHAnsi" w:hAnsiTheme="minorHAnsi" w:cs="Tahoma"/>
          <w:sz w:val="24"/>
          <w:szCs w:val="24"/>
        </w:rPr>
        <w:t xml:space="preserve">provođenje </w:t>
      </w:r>
      <w:r w:rsidR="00A51D92" w:rsidRPr="000C420D">
        <w:rPr>
          <w:rFonts w:asciiTheme="minorHAnsi" w:hAnsiTheme="minorHAnsi" w:cs="Tahoma"/>
          <w:sz w:val="24"/>
          <w:szCs w:val="24"/>
        </w:rPr>
        <w:t>aktivnosti Civilne zaštite)</w:t>
      </w:r>
      <w:r w:rsidRPr="000C420D">
        <w:rPr>
          <w:rFonts w:asciiTheme="minorHAnsi" w:hAnsiTheme="minorHAnsi" w:cs="Tahoma"/>
          <w:sz w:val="24"/>
          <w:szCs w:val="24"/>
        </w:rPr>
        <w:t>,</w:t>
      </w:r>
    </w:p>
    <w:p w:rsidR="00631F31" w:rsidRPr="000C420D" w:rsidRDefault="00904F7B" w:rsidP="009F2B2D">
      <w:pPr>
        <w:numPr>
          <w:ilvl w:val="0"/>
          <w:numId w:val="14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z</w:t>
      </w:r>
      <w:r w:rsidR="00631F31" w:rsidRPr="000C420D">
        <w:rPr>
          <w:rFonts w:asciiTheme="minorHAnsi" w:hAnsiTheme="minorHAnsi" w:cs="Tahoma"/>
          <w:sz w:val="24"/>
          <w:szCs w:val="24"/>
        </w:rPr>
        <w:t>aštita i spašavanje (</w:t>
      </w:r>
      <w:r w:rsidR="00113559" w:rsidRPr="000C420D">
        <w:rPr>
          <w:rFonts w:asciiTheme="minorHAnsi" w:hAnsiTheme="minorHAnsi" w:cs="Tahoma"/>
          <w:sz w:val="24"/>
          <w:szCs w:val="24"/>
        </w:rPr>
        <w:t>planiranje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="00631F31" w:rsidRPr="000C420D">
        <w:rPr>
          <w:rFonts w:asciiTheme="minorHAnsi" w:hAnsiTheme="minorHAnsi" w:cs="Tahoma"/>
          <w:sz w:val="24"/>
          <w:szCs w:val="24"/>
        </w:rPr>
        <w:t xml:space="preserve">tekuće donacije Hrvatskoj gorskoj službi spašavanja </w:t>
      </w:r>
      <w:r w:rsidR="002A3DB8" w:rsidRPr="000C420D">
        <w:rPr>
          <w:rFonts w:asciiTheme="minorHAnsi" w:hAnsiTheme="minorHAnsi" w:cs="Tahoma"/>
          <w:sz w:val="24"/>
          <w:szCs w:val="24"/>
        </w:rPr>
        <w:t>-</w:t>
      </w:r>
      <w:r w:rsidR="00631F31" w:rsidRPr="000C420D">
        <w:rPr>
          <w:rFonts w:asciiTheme="minorHAnsi" w:hAnsiTheme="minorHAnsi" w:cs="Tahoma"/>
          <w:sz w:val="24"/>
          <w:szCs w:val="24"/>
        </w:rPr>
        <w:t xml:space="preserve"> Stanica Krapina)</w:t>
      </w:r>
    </w:p>
    <w:p w:rsidR="00631F31" w:rsidRPr="000C420D" w:rsidRDefault="002A3DB8" w:rsidP="00631F31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Ekonomski poslovi</w:t>
      </w:r>
      <w:r w:rsidR="00631F31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9C5E9F" w:rsidRPr="000C420D">
        <w:rPr>
          <w:rFonts w:asciiTheme="minorHAnsi" w:hAnsiTheme="minorHAnsi" w:cs="Tahoma"/>
          <w:b/>
          <w:sz w:val="24"/>
          <w:szCs w:val="24"/>
        </w:rPr>
        <w:t>–</w:t>
      </w:r>
      <w:r w:rsidR="00F34E2C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A911BB" w:rsidRPr="000C420D">
        <w:rPr>
          <w:rFonts w:asciiTheme="minorHAnsi" w:hAnsiTheme="minorHAnsi" w:cs="Tahoma"/>
          <w:b/>
          <w:sz w:val="24"/>
          <w:szCs w:val="24"/>
        </w:rPr>
        <w:t>372</w:t>
      </w:r>
      <w:r w:rsidR="00BD3982" w:rsidRPr="000C420D">
        <w:rPr>
          <w:rFonts w:asciiTheme="minorHAnsi" w:hAnsiTheme="minorHAnsi" w:cs="Tahoma"/>
          <w:b/>
          <w:sz w:val="24"/>
          <w:szCs w:val="24"/>
        </w:rPr>
        <w:t>.200,00</w:t>
      </w:r>
      <w:r w:rsidR="00631F31" w:rsidRPr="000C420D">
        <w:rPr>
          <w:rFonts w:asciiTheme="minorHAnsi" w:hAnsiTheme="minorHAnsi" w:cs="Tahoma"/>
          <w:b/>
          <w:sz w:val="24"/>
          <w:szCs w:val="24"/>
        </w:rPr>
        <w:t xml:space="preserve"> kn</w:t>
      </w:r>
    </w:p>
    <w:p w:rsidR="00631F31" w:rsidRPr="000C420D" w:rsidRDefault="00631F31" w:rsidP="009F2B2D">
      <w:pPr>
        <w:numPr>
          <w:ilvl w:val="0"/>
          <w:numId w:val="15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Poticanje u poljoprivredi (</w:t>
      </w:r>
      <w:r w:rsidR="00113559" w:rsidRPr="000C420D">
        <w:rPr>
          <w:rFonts w:asciiTheme="minorHAnsi" w:hAnsiTheme="minorHAnsi" w:cs="Tahoma"/>
          <w:sz w:val="24"/>
          <w:szCs w:val="24"/>
        </w:rPr>
        <w:t>planiranje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Pr="000C420D">
        <w:rPr>
          <w:rFonts w:asciiTheme="minorHAnsi" w:hAnsiTheme="minorHAnsi" w:cs="Tahoma"/>
          <w:sz w:val="24"/>
          <w:szCs w:val="24"/>
        </w:rPr>
        <w:t xml:space="preserve">subvencioniranje </w:t>
      </w:r>
      <w:r w:rsidR="00A911BB" w:rsidRPr="000C420D">
        <w:rPr>
          <w:rFonts w:asciiTheme="minorHAnsi" w:hAnsiTheme="minorHAnsi" w:cs="Tahoma"/>
          <w:sz w:val="24"/>
          <w:szCs w:val="24"/>
        </w:rPr>
        <w:t>poljoprivredne proizvodnje</w:t>
      </w:r>
      <w:r w:rsidR="00F73CFA"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577EED" w:rsidRPr="000C420D">
        <w:rPr>
          <w:rFonts w:asciiTheme="minorHAnsi" w:hAnsiTheme="minorHAnsi" w:cs="Tahoma"/>
          <w:sz w:val="24"/>
          <w:szCs w:val="24"/>
        </w:rPr>
        <w:t xml:space="preserve">provođenje </w:t>
      </w:r>
      <w:r w:rsidR="007A0FC3" w:rsidRPr="000C420D">
        <w:rPr>
          <w:rFonts w:asciiTheme="minorHAnsi" w:hAnsiTheme="minorHAnsi" w:cs="Tahoma"/>
          <w:sz w:val="24"/>
          <w:szCs w:val="24"/>
        </w:rPr>
        <w:t xml:space="preserve">sustavne </w:t>
      </w:r>
      <w:r w:rsidR="00A0256A" w:rsidRPr="000C420D">
        <w:rPr>
          <w:rFonts w:asciiTheme="minorHAnsi" w:hAnsiTheme="minorHAnsi" w:cs="Tahoma"/>
          <w:sz w:val="24"/>
          <w:szCs w:val="24"/>
        </w:rPr>
        <w:t xml:space="preserve">dezinsekcije i </w:t>
      </w:r>
      <w:r w:rsidR="00577EED" w:rsidRPr="000C420D">
        <w:rPr>
          <w:rFonts w:asciiTheme="minorHAnsi" w:hAnsiTheme="minorHAnsi" w:cs="Tahoma"/>
          <w:sz w:val="24"/>
          <w:szCs w:val="24"/>
        </w:rPr>
        <w:t>deratizacije</w:t>
      </w:r>
      <w:r w:rsidR="00A911BB" w:rsidRPr="000C420D">
        <w:rPr>
          <w:rFonts w:asciiTheme="minorHAnsi" w:hAnsiTheme="minorHAnsi" w:cs="Tahoma"/>
          <w:sz w:val="24"/>
          <w:szCs w:val="24"/>
        </w:rPr>
        <w:t xml:space="preserve"> te</w:t>
      </w:r>
      <w:r w:rsidR="00A0256A" w:rsidRPr="000C420D">
        <w:rPr>
          <w:rFonts w:asciiTheme="minorHAnsi" w:hAnsiTheme="minorHAnsi" w:cs="Tahoma"/>
          <w:sz w:val="24"/>
          <w:szCs w:val="24"/>
        </w:rPr>
        <w:t xml:space="preserve"> za  </w:t>
      </w:r>
      <w:r w:rsidR="00577EED" w:rsidRPr="000C420D">
        <w:rPr>
          <w:rFonts w:asciiTheme="minorHAnsi" w:hAnsiTheme="minorHAnsi" w:cs="Tahoma"/>
          <w:sz w:val="24"/>
          <w:szCs w:val="24"/>
        </w:rPr>
        <w:t>poslov</w:t>
      </w:r>
      <w:r w:rsidR="00A0256A" w:rsidRPr="000C420D">
        <w:rPr>
          <w:rFonts w:asciiTheme="minorHAnsi" w:hAnsiTheme="minorHAnsi" w:cs="Tahoma"/>
          <w:sz w:val="24"/>
          <w:szCs w:val="24"/>
        </w:rPr>
        <w:t>e</w:t>
      </w:r>
      <w:r w:rsidR="00577EED" w:rsidRPr="000C420D">
        <w:rPr>
          <w:rFonts w:asciiTheme="minorHAnsi" w:hAnsiTheme="minorHAnsi" w:cs="Tahoma"/>
          <w:sz w:val="24"/>
          <w:szCs w:val="24"/>
        </w:rPr>
        <w:t xml:space="preserve"> higijeničarske službe</w:t>
      </w:r>
      <w:r w:rsidR="00A911BB" w:rsidRPr="000C420D">
        <w:rPr>
          <w:rFonts w:asciiTheme="minorHAnsi" w:hAnsiTheme="minorHAnsi" w:cs="Tahoma"/>
          <w:sz w:val="24"/>
          <w:szCs w:val="24"/>
        </w:rPr>
        <w:t>)</w:t>
      </w:r>
    </w:p>
    <w:p w:rsidR="00577EED" w:rsidRPr="000C420D" w:rsidRDefault="00904F7B" w:rsidP="009F2B2D">
      <w:pPr>
        <w:numPr>
          <w:ilvl w:val="0"/>
          <w:numId w:val="15"/>
        </w:numPr>
        <w:jc w:val="both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r</w:t>
      </w:r>
      <w:r w:rsidR="00577EED" w:rsidRPr="000C420D">
        <w:rPr>
          <w:rFonts w:asciiTheme="minorHAnsi" w:hAnsiTheme="minorHAnsi" w:cs="Tahoma"/>
          <w:sz w:val="24"/>
          <w:szCs w:val="24"/>
        </w:rPr>
        <w:t>azvoj malog i srednjeg poduzetništva (</w:t>
      </w:r>
      <w:r w:rsidR="00113559" w:rsidRPr="000C420D">
        <w:rPr>
          <w:rFonts w:asciiTheme="minorHAnsi" w:hAnsiTheme="minorHAnsi" w:cs="Tahoma"/>
          <w:sz w:val="24"/>
          <w:szCs w:val="24"/>
        </w:rPr>
        <w:t>planiranje</w:t>
      </w:r>
      <w:r w:rsidR="00A0256A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="00605E79" w:rsidRPr="000C420D">
        <w:rPr>
          <w:rFonts w:asciiTheme="minorHAnsi" w:hAnsiTheme="minorHAnsi" w:cs="Tahoma"/>
          <w:sz w:val="24"/>
          <w:szCs w:val="24"/>
        </w:rPr>
        <w:t>subvencioniranje kamata na poduzetničke kredite obrtnicima, malim i srednjim poduzetnicima</w:t>
      </w:r>
      <w:r w:rsidR="00A0256A" w:rsidRPr="000C420D">
        <w:rPr>
          <w:rFonts w:asciiTheme="minorHAnsi" w:hAnsiTheme="minorHAnsi" w:cs="Tahoma"/>
          <w:sz w:val="24"/>
          <w:szCs w:val="24"/>
        </w:rPr>
        <w:t xml:space="preserve"> te </w:t>
      </w:r>
      <w:r w:rsidR="000A7356" w:rsidRPr="000C420D">
        <w:rPr>
          <w:rFonts w:asciiTheme="minorHAnsi" w:hAnsiTheme="minorHAnsi" w:cs="Tahoma"/>
          <w:sz w:val="24"/>
          <w:szCs w:val="24"/>
        </w:rPr>
        <w:t xml:space="preserve">članarina </w:t>
      </w:r>
      <w:r w:rsidR="00605E79" w:rsidRPr="000C420D">
        <w:rPr>
          <w:rFonts w:asciiTheme="minorHAnsi" w:hAnsiTheme="minorHAnsi" w:cs="Tahoma"/>
          <w:sz w:val="24"/>
          <w:szCs w:val="24"/>
        </w:rPr>
        <w:t>udru</w:t>
      </w:r>
      <w:r w:rsidR="000A7356" w:rsidRPr="000C420D">
        <w:rPr>
          <w:rFonts w:asciiTheme="minorHAnsi" w:hAnsiTheme="minorHAnsi" w:cs="Tahoma"/>
          <w:sz w:val="24"/>
          <w:szCs w:val="24"/>
        </w:rPr>
        <w:t>zi</w:t>
      </w:r>
      <w:r w:rsidR="00605E79" w:rsidRPr="000C420D">
        <w:rPr>
          <w:rFonts w:asciiTheme="minorHAnsi" w:hAnsiTheme="minorHAnsi" w:cs="Tahoma"/>
          <w:sz w:val="24"/>
          <w:szCs w:val="24"/>
        </w:rPr>
        <w:t xml:space="preserve"> Lokaln</w:t>
      </w:r>
      <w:r w:rsidR="000A7356" w:rsidRPr="000C420D">
        <w:rPr>
          <w:rFonts w:asciiTheme="minorHAnsi" w:hAnsiTheme="minorHAnsi" w:cs="Tahoma"/>
          <w:sz w:val="24"/>
          <w:szCs w:val="24"/>
        </w:rPr>
        <w:t>a</w:t>
      </w:r>
      <w:r w:rsidR="00605E79" w:rsidRPr="000C420D">
        <w:rPr>
          <w:rFonts w:asciiTheme="minorHAnsi" w:hAnsiTheme="minorHAnsi" w:cs="Tahoma"/>
          <w:sz w:val="24"/>
          <w:szCs w:val="24"/>
        </w:rPr>
        <w:t xml:space="preserve"> akcijsk</w:t>
      </w:r>
      <w:r w:rsidR="000A7356" w:rsidRPr="000C420D">
        <w:rPr>
          <w:rFonts w:asciiTheme="minorHAnsi" w:hAnsiTheme="minorHAnsi" w:cs="Tahoma"/>
          <w:sz w:val="24"/>
          <w:szCs w:val="24"/>
        </w:rPr>
        <w:t>a</w:t>
      </w:r>
      <w:r w:rsidR="00605E79" w:rsidRPr="000C420D">
        <w:rPr>
          <w:rFonts w:asciiTheme="minorHAnsi" w:hAnsiTheme="minorHAnsi" w:cs="Tahoma"/>
          <w:sz w:val="24"/>
          <w:szCs w:val="24"/>
        </w:rPr>
        <w:t xml:space="preserve"> grup</w:t>
      </w:r>
      <w:r w:rsidR="000A7356" w:rsidRPr="000C420D">
        <w:rPr>
          <w:rFonts w:asciiTheme="minorHAnsi" w:hAnsiTheme="minorHAnsi" w:cs="Tahoma"/>
          <w:sz w:val="24"/>
          <w:szCs w:val="24"/>
        </w:rPr>
        <w:t>a)</w:t>
      </w:r>
      <w:r w:rsidRPr="000C420D">
        <w:rPr>
          <w:rFonts w:asciiTheme="minorHAnsi" w:hAnsiTheme="minorHAnsi" w:cs="Tahoma"/>
          <w:sz w:val="24"/>
          <w:szCs w:val="24"/>
        </w:rPr>
        <w:t>,</w:t>
      </w:r>
    </w:p>
    <w:p w:rsidR="000A7356" w:rsidRPr="000C420D" w:rsidRDefault="00904F7B" w:rsidP="009F2B2D">
      <w:pPr>
        <w:numPr>
          <w:ilvl w:val="0"/>
          <w:numId w:val="15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lastRenderedPageBreak/>
        <w:t>p</w:t>
      </w:r>
      <w:r w:rsidR="000A7356" w:rsidRPr="000C420D">
        <w:rPr>
          <w:rFonts w:asciiTheme="minorHAnsi" w:hAnsiTheme="minorHAnsi" w:cs="Tahoma"/>
          <w:sz w:val="24"/>
          <w:szCs w:val="24"/>
        </w:rPr>
        <w:t>romicanje i razvoj turizma (</w:t>
      </w:r>
      <w:r w:rsidR="00113559" w:rsidRPr="000C420D">
        <w:rPr>
          <w:rFonts w:asciiTheme="minorHAnsi" w:hAnsiTheme="minorHAnsi" w:cs="Tahoma"/>
          <w:sz w:val="24"/>
          <w:szCs w:val="24"/>
        </w:rPr>
        <w:t>planiranje</w:t>
      </w:r>
      <w:r w:rsidR="00A0256A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="00E10513" w:rsidRPr="000C420D">
        <w:rPr>
          <w:rFonts w:asciiTheme="minorHAnsi" w:hAnsiTheme="minorHAnsi" w:cs="Tahoma"/>
          <w:sz w:val="24"/>
          <w:szCs w:val="24"/>
        </w:rPr>
        <w:t xml:space="preserve">provođenje </w:t>
      </w:r>
      <w:r w:rsidR="00D60751" w:rsidRPr="000C420D">
        <w:rPr>
          <w:rFonts w:asciiTheme="minorHAnsi" w:hAnsiTheme="minorHAnsi" w:cs="Tahoma"/>
          <w:sz w:val="24"/>
          <w:szCs w:val="24"/>
        </w:rPr>
        <w:t>turističk</w:t>
      </w:r>
      <w:r w:rsidR="00E10513" w:rsidRPr="000C420D">
        <w:rPr>
          <w:rFonts w:asciiTheme="minorHAnsi" w:hAnsiTheme="minorHAnsi" w:cs="Tahoma"/>
          <w:sz w:val="24"/>
          <w:szCs w:val="24"/>
        </w:rPr>
        <w:t>e</w:t>
      </w:r>
      <w:r w:rsidR="00D60751" w:rsidRPr="000C420D">
        <w:rPr>
          <w:rFonts w:asciiTheme="minorHAnsi" w:hAnsiTheme="minorHAnsi" w:cs="Tahoma"/>
          <w:sz w:val="24"/>
          <w:szCs w:val="24"/>
        </w:rPr>
        <w:t xml:space="preserve"> promidžb</w:t>
      </w:r>
      <w:r w:rsidR="00E10513" w:rsidRPr="000C420D">
        <w:rPr>
          <w:rFonts w:asciiTheme="minorHAnsi" w:hAnsiTheme="minorHAnsi" w:cs="Tahoma"/>
          <w:sz w:val="24"/>
          <w:szCs w:val="24"/>
        </w:rPr>
        <w:t>e</w:t>
      </w:r>
      <w:r w:rsidR="00A911BB" w:rsidRPr="000C420D">
        <w:rPr>
          <w:rFonts w:asciiTheme="minorHAnsi" w:hAnsiTheme="minorHAnsi" w:cs="Tahoma"/>
          <w:sz w:val="24"/>
          <w:szCs w:val="24"/>
        </w:rPr>
        <w:t xml:space="preserve"> putem Turističke zajednice</w:t>
      </w:r>
      <w:r w:rsidR="00D60751" w:rsidRPr="000C420D">
        <w:rPr>
          <w:rFonts w:asciiTheme="minorHAnsi" w:hAnsiTheme="minorHAnsi" w:cs="Tahoma"/>
          <w:sz w:val="24"/>
          <w:szCs w:val="24"/>
        </w:rPr>
        <w:t xml:space="preserve"> Općine, </w:t>
      </w:r>
      <w:r w:rsidR="00762239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A911BB" w:rsidRPr="000C420D">
        <w:rPr>
          <w:rFonts w:asciiTheme="minorHAnsi" w:hAnsiTheme="minorHAnsi" w:cs="Tahoma"/>
          <w:sz w:val="24"/>
          <w:szCs w:val="24"/>
        </w:rPr>
        <w:t xml:space="preserve">tekuće </w:t>
      </w:r>
      <w:r w:rsidR="00762239" w:rsidRPr="000C420D">
        <w:rPr>
          <w:rFonts w:asciiTheme="minorHAnsi" w:hAnsiTheme="minorHAnsi" w:cs="Tahoma"/>
          <w:sz w:val="24"/>
          <w:szCs w:val="24"/>
        </w:rPr>
        <w:t>održavanje ribarske kućice i pomoćnih građevina,</w:t>
      </w:r>
      <w:r w:rsidR="00D60751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A911BB" w:rsidRPr="000C420D">
        <w:rPr>
          <w:rFonts w:asciiTheme="minorHAnsi" w:hAnsiTheme="minorHAnsi" w:cs="Tahoma"/>
          <w:sz w:val="24"/>
          <w:szCs w:val="24"/>
        </w:rPr>
        <w:t>pokroviteljstvo</w:t>
      </w:r>
      <w:r w:rsidR="009C5E9F" w:rsidRPr="000C420D">
        <w:rPr>
          <w:rFonts w:asciiTheme="minorHAnsi" w:hAnsiTheme="minorHAnsi" w:cs="Tahoma"/>
          <w:sz w:val="24"/>
          <w:szCs w:val="24"/>
          <w:lang w:val="hr-HR" w:eastAsia="hr-HR"/>
        </w:rPr>
        <w:t xml:space="preserve"> manifestacije „Gljivarenje v Stubakima“)</w:t>
      </w:r>
    </w:p>
    <w:p w:rsidR="00A911BB" w:rsidRPr="000C420D" w:rsidRDefault="00A911BB" w:rsidP="009F2B2D">
      <w:pPr>
        <w:numPr>
          <w:ilvl w:val="0"/>
          <w:numId w:val="15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  <w:lang w:val="hr-HR" w:eastAsia="hr-HR"/>
        </w:rPr>
        <w:t>športsko rekreacijsko jezero „Jarki“ –</w:t>
      </w:r>
      <w:r w:rsidR="00113559" w:rsidRPr="000C420D">
        <w:rPr>
          <w:rFonts w:asciiTheme="minorHAnsi" w:hAnsiTheme="minorHAnsi" w:cs="Tahoma"/>
          <w:sz w:val="24"/>
          <w:szCs w:val="24"/>
          <w:lang w:val="hr-HR" w:eastAsia="hr-HR"/>
        </w:rPr>
        <w:t xml:space="preserve"> (planiranje</w:t>
      </w:r>
      <w:r w:rsidRPr="000C420D">
        <w:rPr>
          <w:rFonts w:asciiTheme="minorHAnsi" w:hAnsiTheme="minorHAnsi" w:cs="Tahoma"/>
          <w:sz w:val="24"/>
          <w:szCs w:val="24"/>
          <w:lang w:val="hr-HR" w:eastAsia="hr-HR"/>
        </w:rPr>
        <w:t xml:space="preserve"> sredstva za sanaciju obale</w:t>
      </w:r>
      <w:r w:rsidR="00F35DE3" w:rsidRPr="000C420D">
        <w:rPr>
          <w:rFonts w:asciiTheme="minorHAnsi" w:hAnsiTheme="minorHAnsi" w:cs="Tahoma"/>
          <w:sz w:val="24"/>
          <w:szCs w:val="24"/>
          <w:lang w:val="hr-HR" w:eastAsia="hr-HR"/>
        </w:rPr>
        <w:t xml:space="preserve"> jezera</w:t>
      </w:r>
      <w:r w:rsidRPr="000C420D">
        <w:rPr>
          <w:rFonts w:asciiTheme="minorHAnsi" w:hAnsiTheme="minorHAnsi" w:cs="Tahoma"/>
          <w:sz w:val="24"/>
          <w:szCs w:val="24"/>
          <w:lang w:val="hr-HR" w:eastAsia="hr-HR"/>
        </w:rPr>
        <w:t>)</w:t>
      </w:r>
    </w:p>
    <w:p w:rsidR="00B7139B" w:rsidRPr="000C420D" w:rsidRDefault="00936F8F" w:rsidP="00B7139B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Komunalna djelatnost</w:t>
      </w:r>
      <w:r w:rsidR="00B7139B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9C5E9F" w:rsidRPr="000C420D">
        <w:rPr>
          <w:rFonts w:asciiTheme="minorHAnsi" w:hAnsiTheme="minorHAnsi" w:cs="Tahoma"/>
          <w:b/>
          <w:sz w:val="24"/>
          <w:szCs w:val="24"/>
        </w:rPr>
        <w:t xml:space="preserve">– </w:t>
      </w:r>
      <w:r w:rsidR="00F35DE3" w:rsidRPr="000C420D">
        <w:rPr>
          <w:rFonts w:asciiTheme="minorHAnsi" w:hAnsiTheme="minorHAnsi" w:cs="Tahoma"/>
          <w:b/>
          <w:sz w:val="24"/>
          <w:szCs w:val="24"/>
        </w:rPr>
        <w:t>5.196</w:t>
      </w:r>
      <w:r w:rsidR="004C6148" w:rsidRPr="000C420D">
        <w:rPr>
          <w:rFonts w:asciiTheme="minorHAnsi" w:hAnsiTheme="minorHAnsi" w:cs="Tahoma"/>
          <w:b/>
          <w:sz w:val="24"/>
          <w:szCs w:val="24"/>
        </w:rPr>
        <w:t>.00</w:t>
      </w:r>
      <w:r w:rsidR="007C39D1" w:rsidRPr="000C420D">
        <w:rPr>
          <w:rFonts w:asciiTheme="minorHAnsi" w:hAnsiTheme="minorHAnsi" w:cs="Tahoma"/>
          <w:b/>
          <w:sz w:val="24"/>
          <w:szCs w:val="24"/>
        </w:rPr>
        <w:t>0</w:t>
      </w:r>
      <w:r w:rsidR="00B7139B" w:rsidRPr="000C420D">
        <w:rPr>
          <w:rFonts w:asciiTheme="minorHAnsi" w:hAnsiTheme="minorHAnsi" w:cs="Tahoma"/>
          <w:b/>
          <w:sz w:val="24"/>
          <w:szCs w:val="24"/>
        </w:rPr>
        <w:t>,00 kn</w:t>
      </w:r>
    </w:p>
    <w:p w:rsidR="00080014" w:rsidRPr="000C420D" w:rsidRDefault="00D71E73" w:rsidP="009F2B2D">
      <w:pPr>
        <w:numPr>
          <w:ilvl w:val="0"/>
          <w:numId w:val="16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o</w:t>
      </w:r>
      <w:r w:rsidR="00B7139B" w:rsidRPr="000C420D">
        <w:rPr>
          <w:rFonts w:asciiTheme="minorHAnsi" w:hAnsiTheme="minorHAnsi" w:cs="Tahoma"/>
          <w:sz w:val="24"/>
          <w:szCs w:val="24"/>
        </w:rPr>
        <w:t>državanje građevinskih objekata (</w:t>
      </w:r>
      <w:r w:rsidR="00113559" w:rsidRPr="000C420D">
        <w:rPr>
          <w:rFonts w:asciiTheme="minorHAnsi" w:hAnsiTheme="minorHAnsi" w:cs="Tahoma"/>
          <w:sz w:val="24"/>
          <w:szCs w:val="24"/>
        </w:rPr>
        <w:t>planiranje</w:t>
      </w:r>
      <w:r w:rsidR="00E10513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Pr="000C420D">
        <w:rPr>
          <w:rFonts w:asciiTheme="minorHAnsi" w:hAnsiTheme="minorHAnsi" w:cs="Tahoma"/>
          <w:sz w:val="24"/>
          <w:szCs w:val="24"/>
        </w:rPr>
        <w:t xml:space="preserve">tekuće </w:t>
      </w:r>
      <w:r w:rsidR="00080014" w:rsidRPr="000C420D">
        <w:rPr>
          <w:rFonts w:asciiTheme="minorHAnsi" w:hAnsiTheme="minorHAnsi" w:cs="Tahoma"/>
          <w:sz w:val="24"/>
          <w:szCs w:val="24"/>
        </w:rPr>
        <w:t>održavanje drvene kućice u parku voza</w:t>
      </w:r>
      <w:r w:rsidRPr="000C420D">
        <w:rPr>
          <w:rFonts w:asciiTheme="minorHAnsi" w:hAnsiTheme="minorHAnsi" w:cs="Tahoma"/>
          <w:sz w:val="24"/>
          <w:szCs w:val="24"/>
        </w:rPr>
        <w:t>ča</w:t>
      </w:r>
      <w:r w:rsidR="009C5E9F" w:rsidRPr="000C420D">
        <w:rPr>
          <w:rFonts w:asciiTheme="minorHAnsi" w:hAnsiTheme="minorHAnsi" w:cs="Tahoma"/>
          <w:sz w:val="24"/>
          <w:szCs w:val="24"/>
        </w:rPr>
        <w:t>,</w:t>
      </w:r>
      <w:r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3F35BA" w:rsidRPr="000C420D">
        <w:rPr>
          <w:rFonts w:asciiTheme="minorHAnsi" w:hAnsiTheme="minorHAnsi" w:cs="Tahoma"/>
          <w:sz w:val="24"/>
          <w:szCs w:val="24"/>
        </w:rPr>
        <w:t>m</w:t>
      </w:r>
      <w:r w:rsidRPr="000C420D">
        <w:rPr>
          <w:rFonts w:asciiTheme="minorHAnsi" w:hAnsiTheme="minorHAnsi" w:cs="Tahoma"/>
          <w:sz w:val="24"/>
          <w:szCs w:val="24"/>
        </w:rPr>
        <w:t xml:space="preserve">jesnog </w:t>
      </w:r>
      <w:r w:rsidR="009C5E9F" w:rsidRPr="000C420D">
        <w:rPr>
          <w:rFonts w:asciiTheme="minorHAnsi" w:hAnsiTheme="minorHAnsi" w:cs="Tahoma"/>
          <w:sz w:val="24"/>
          <w:szCs w:val="24"/>
        </w:rPr>
        <w:t xml:space="preserve">i vatrogasnog </w:t>
      </w:r>
      <w:r w:rsidRPr="000C420D">
        <w:rPr>
          <w:rFonts w:asciiTheme="minorHAnsi" w:hAnsiTheme="minorHAnsi" w:cs="Tahoma"/>
          <w:sz w:val="24"/>
          <w:szCs w:val="24"/>
        </w:rPr>
        <w:t xml:space="preserve">doma u naselju Pila te </w:t>
      </w:r>
      <w:r w:rsidR="009C5E9F" w:rsidRPr="000C420D">
        <w:rPr>
          <w:rFonts w:asciiTheme="minorHAnsi" w:hAnsiTheme="minorHAnsi" w:cs="Tahoma"/>
          <w:sz w:val="24"/>
          <w:szCs w:val="24"/>
        </w:rPr>
        <w:t xml:space="preserve"> mjesnog i vatrogasnog</w:t>
      </w:r>
      <w:r w:rsidRPr="000C420D">
        <w:rPr>
          <w:rFonts w:asciiTheme="minorHAnsi" w:hAnsiTheme="minorHAnsi" w:cs="Tahoma"/>
          <w:sz w:val="24"/>
          <w:szCs w:val="24"/>
        </w:rPr>
        <w:t xml:space="preserve"> domu u Strmcu Stubičkom</w:t>
      </w:r>
      <w:r w:rsidR="003F35BA" w:rsidRPr="000C420D">
        <w:rPr>
          <w:rFonts w:asciiTheme="minorHAnsi" w:hAnsiTheme="minorHAnsi" w:cs="Tahoma"/>
          <w:sz w:val="24"/>
          <w:szCs w:val="24"/>
        </w:rPr>
        <w:t>)</w:t>
      </w:r>
    </w:p>
    <w:p w:rsidR="00B7139B" w:rsidRPr="000C420D" w:rsidRDefault="00936F8F" w:rsidP="009F2B2D">
      <w:pPr>
        <w:numPr>
          <w:ilvl w:val="0"/>
          <w:numId w:val="16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o</w:t>
      </w:r>
      <w:r w:rsidR="00B7139B" w:rsidRPr="000C420D">
        <w:rPr>
          <w:rFonts w:asciiTheme="minorHAnsi" w:hAnsiTheme="minorHAnsi" w:cs="Tahoma"/>
          <w:sz w:val="24"/>
          <w:szCs w:val="24"/>
        </w:rPr>
        <w:t>državanje i proširenje komunalne infrastrukture (</w:t>
      </w:r>
      <w:r w:rsidR="00113559" w:rsidRPr="000C420D">
        <w:rPr>
          <w:rFonts w:asciiTheme="minorHAnsi" w:hAnsiTheme="minorHAnsi" w:cs="Tahoma"/>
          <w:sz w:val="24"/>
          <w:szCs w:val="24"/>
        </w:rPr>
        <w:t>planiranje</w:t>
      </w:r>
      <w:r w:rsidR="00D71E73" w:rsidRPr="000C420D">
        <w:rPr>
          <w:rFonts w:asciiTheme="minorHAnsi" w:hAnsiTheme="minorHAnsi" w:cs="Tahoma"/>
          <w:sz w:val="24"/>
          <w:szCs w:val="24"/>
        </w:rPr>
        <w:t xml:space="preserve"> sredstava za</w:t>
      </w:r>
      <w:r w:rsidR="00113559" w:rsidRPr="000C420D">
        <w:rPr>
          <w:rFonts w:asciiTheme="minorHAnsi" w:hAnsiTheme="minorHAnsi" w:cs="Tahoma"/>
          <w:sz w:val="24"/>
          <w:szCs w:val="24"/>
        </w:rPr>
        <w:t xml:space="preserve"> usluge tekućeg</w:t>
      </w:r>
      <w:r w:rsidR="00B7139B" w:rsidRPr="000C420D">
        <w:rPr>
          <w:rFonts w:asciiTheme="minorHAnsi" w:hAnsiTheme="minorHAnsi" w:cs="Tahoma"/>
          <w:sz w:val="24"/>
          <w:szCs w:val="24"/>
        </w:rPr>
        <w:t xml:space="preserve"> i investicijsko</w:t>
      </w:r>
      <w:r w:rsidR="00113559" w:rsidRPr="000C420D">
        <w:rPr>
          <w:rFonts w:asciiTheme="minorHAnsi" w:hAnsiTheme="minorHAnsi" w:cs="Tahoma"/>
          <w:sz w:val="24"/>
          <w:szCs w:val="24"/>
        </w:rPr>
        <w:t>g</w:t>
      </w:r>
      <w:r w:rsidR="00B7139B" w:rsidRPr="000C420D">
        <w:rPr>
          <w:rFonts w:asciiTheme="minorHAnsi" w:hAnsiTheme="minorHAnsi" w:cs="Tahoma"/>
          <w:sz w:val="24"/>
          <w:szCs w:val="24"/>
        </w:rPr>
        <w:t xml:space="preserve"> održavanje </w:t>
      </w:r>
      <w:r w:rsidR="00D71E73" w:rsidRPr="000C420D">
        <w:rPr>
          <w:rFonts w:asciiTheme="minorHAnsi" w:hAnsiTheme="minorHAnsi" w:cs="Tahoma"/>
          <w:sz w:val="24"/>
          <w:szCs w:val="24"/>
        </w:rPr>
        <w:t xml:space="preserve">javnih puteva i </w:t>
      </w:r>
      <w:r w:rsidR="00B7139B" w:rsidRPr="000C420D">
        <w:rPr>
          <w:rFonts w:asciiTheme="minorHAnsi" w:hAnsiTheme="minorHAnsi" w:cs="Tahoma"/>
          <w:sz w:val="24"/>
          <w:szCs w:val="24"/>
        </w:rPr>
        <w:t xml:space="preserve">nerazvrstanih cesta, </w:t>
      </w:r>
      <w:r w:rsidR="00E10513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B7139B" w:rsidRPr="000C420D">
        <w:rPr>
          <w:rFonts w:asciiTheme="minorHAnsi" w:hAnsiTheme="minorHAnsi" w:cs="Tahoma"/>
          <w:sz w:val="24"/>
          <w:szCs w:val="24"/>
        </w:rPr>
        <w:t>čišćenje snijega</w:t>
      </w:r>
      <w:r w:rsidR="00D71E73" w:rsidRPr="000C420D">
        <w:rPr>
          <w:rFonts w:asciiTheme="minorHAnsi" w:hAnsiTheme="minorHAnsi" w:cs="Tahoma"/>
          <w:sz w:val="24"/>
          <w:szCs w:val="24"/>
        </w:rPr>
        <w:t xml:space="preserve"> na istima</w:t>
      </w:r>
      <w:r w:rsidR="00B7139B"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E10513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B7139B" w:rsidRPr="000C420D">
        <w:rPr>
          <w:rFonts w:asciiTheme="minorHAnsi" w:hAnsiTheme="minorHAnsi" w:cs="Tahoma"/>
          <w:sz w:val="24"/>
          <w:szCs w:val="24"/>
        </w:rPr>
        <w:t>izgradnj</w:t>
      </w:r>
      <w:r w:rsidR="00E10513" w:rsidRPr="000C420D">
        <w:rPr>
          <w:rFonts w:asciiTheme="minorHAnsi" w:hAnsiTheme="minorHAnsi" w:cs="Tahoma"/>
          <w:sz w:val="24"/>
          <w:szCs w:val="24"/>
        </w:rPr>
        <w:t>u</w:t>
      </w:r>
      <w:r w:rsidR="00B7139B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4C6148" w:rsidRPr="000C420D">
        <w:rPr>
          <w:rFonts w:asciiTheme="minorHAnsi" w:hAnsiTheme="minorHAnsi" w:cs="Tahoma"/>
          <w:sz w:val="24"/>
          <w:szCs w:val="24"/>
        </w:rPr>
        <w:t>nerazvrstane ceste i rekonstrukciju mosta preko potoka Vidak u Strmcu Stubičkom</w:t>
      </w:r>
      <w:r w:rsidR="009C5E9F" w:rsidRPr="000C420D">
        <w:rPr>
          <w:rFonts w:asciiTheme="minorHAnsi" w:hAnsiTheme="minorHAnsi" w:cs="Tahoma"/>
          <w:sz w:val="24"/>
          <w:szCs w:val="24"/>
        </w:rPr>
        <w:t xml:space="preserve"> te ceste u DPU “Zeleni gaj”</w:t>
      </w:r>
      <w:r w:rsidR="00E46518"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5C2463" w:rsidRPr="000C420D">
        <w:rPr>
          <w:rFonts w:asciiTheme="minorHAnsi" w:hAnsiTheme="minorHAnsi" w:cs="Tahoma"/>
          <w:sz w:val="24"/>
          <w:szCs w:val="24"/>
        </w:rPr>
        <w:t xml:space="preserve">za izgradnju nerazvrstane ceste “dio Strmečke prema groblju”, </w:t>
      </w:r>
      <w:r w:rsidR="004C6148" w:rsidRPr="000C420D">
        <w:rPr>
          <w:rFonts w:asciiTheme="minorHAnsi" w:hAnsiTheme="minorHAnsi" w:cs="Tahoma"/>
          <w:sz w:val="24"/>
          <w:szCs w:val="24"/>
        </w:rPr>
        <w:t xml:space="preserve">za izradu baze nerazvrstanih cesta, </w:t>
      </w:r>
      <w:r w:rsidR="00E46518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D71E73" w:rsidRPr="000C420D">
        <w:rPr>
          <w:rFonts w:asciiTheme="minorHAnsi" w:hAnsiTheme="minorHAnsi" w:cs="Tahoma"/>
          <w:sz w:val="24"/>
          <w:szCs w:val="24"/>
        </w:rPr>
        <w:t>za izgradnju puta prema budućem autobusnom</w:t>
      </w:r>
      <w:r w:rsidR="00E46518" w:rsidRPr="000C420D">
        <w:rPr>
          <w:rFonts w:asciiTheme="minorHAnsi" w:hAnsiTheme="minorHAnsi" w:cs="Tahoma"/>
          <w:sz w:val="24"/>
          <w:szCs w:val="24"/>
        </w:rPr>
        <w:t xml:space="preserve"> kolodvor</w:t>
      </w:r>
      <w:r w:rsidR="00D71E73" w:rsidRPr="000C420D">
        <w:rPr>
          <w:rFonts w:asciiTheme="minorHAnsi" w:hAnsiTheme="minorHAnsi" w:cs="Tahoma"/>
          <w:sz w:val="24"/>
          <w:szCs w:val="24"/>
        </w:rPr>
        <w:t>u</w:t>
      </w:r>
      <w:r w:rsidR="005C2463" w:rsidRPr="000C420D">
        <w:rPr>
          <w:rFonts w:asciiTheme="minorHAnsi" w:hAnsiTheme="minorHAnsi" w:cs="Tahoma"/>
          <w:sz w:val="24"/>
          <w:szCs w:val="24"/>
        </w:rPr>
        <w:t>, za izgradnju potporno</w:t>
      </w:r>
      <w:r w:rsidR="004C6148" w:rsidRPr="000C420D">
        <w:rPr>
          <w:rFonts w:asciiTheme="minorHAnsi" w:hAnsiTheme="minorHAnsi" w:cs="Tahoma"/>
          <w:sz w:val="24"/>
          <w:szCs w:val="24"/>
        </w:rPr>
        <w:t xml:space="preserve">g zida u Strmcu Stubičkom, </w:t>
      </w:r>
      <w:r w:rsidR="00F35DE3" w:rsidRPr="000C420D">
        <w:rPr>
          <w:rFonts w:asciiTheme="minorHAnsi" w:hAnsiTheme="minorHAnsi" w:cs="Tahoma"/>
          <w:sz w:val="24"/>
          <w:szCs w:val="24"/>
        </w:rPr>
        <w:t xml:space="preserve">za sanciju klizišta na nerazvrstanoj cesti k.č.br. 859/2 k.o. Strmec Stubički – Jarki, </w:t>
      </w:r>
      <w:r w:rsidR="00E10513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EA4077" w:rsidRPr="000C420D">
        <w:rPr>
          <w:rFonts w:asciiTheme="minorHAnsi" w:hAnsiTheme="minorHAnsi" w:cs="Tahoma"/>
          <w:sz w:val="24"/>
          <w:szCs w:val="24"/>
        </w:rPr>
        <w:t>izgradnj</w:t>
      </w:r>
      <w:r w:rsidR="00E10513" w:rsidRPr="000C420D">
        <w:rPr>
          <w:rFonts w:asciiTheme="minorHAnsi" w:hAnsiTheme="minorHAnsi" w:cs="Tahoma"/>
          <w:sz w:val="24"/>
          <w:szCs w:val="24"/>
        </w:rPr>
        <w:t>u</w:t>
      </w:r>
      <w:r w:rsidR="00EA4077" w:rsidRPr="000C420D">
        <w:rPr>
          <w:rFonts w:asciiTheme="minorHAnsi" w:hAnsiTheme="minorHAnsi" w:cs="Tahoma"/>
          <w:sz w:val="24"/>
          <w:szCs w:val="24"/>
        </w:rPr>
        <w:t xml:space="preserve"> kanala oborinske odvodnje</w:t>
      </w:r>
      <w:r w:rsidR="004C6148" w:rsidRPr="000C420D">
        <w:rPr>
          <w:rFonts w:asciiTheme="minorHAnsi" w:hAnsiTheme="minorHAnsi" w:cs="Tahoma"/>
          <w:sz w:val="24"/>
          <w:szCs w:val="24"/>
        </w:rPr>
        <w:t xml:space="preserve"> te za rekonstrukciju prometne površine za poboljšan</w:t>
      </w:r>
      <w:r w:rsidR="00F35DE3" w:rsidRPr="000C420D">
        <w:rPr>
          <w:rFonts w:asciiTheme="minorHAnsi" w:hAnsiTheme="minorHAnsi" w:cs="Tahoma"/>
          <w:sz w:val="24"/>
          <w:szCs w:val="24"/>
        </w:rPr>
        <w:t>je sigurnosti prometa u ulici Vladimira</w:t>
      </w:r>
      <w:r w:rsidR="004C6148" w:rsidRPr="000C420D">
        <w:rPr>
          <w:rFonts w:asciiTheme="minorHAnsi" w:hAnsiTheme="minorHAnsi" w:cs="Tahoma"/>
          <w:sz w:val="24"/>
          <w:szCs w:val="24"/>
        </w:rPr>
        <w:t xml:space="preserve"> Nazora</w:t>
      </w:r>
      <w:r w:rsidR="009C5E9F" w:rsidRPr="000C420D">
        <w:rPr>
          <w:rFonts w:asciiTheme="minorHAnsi" w:hAnsiTheme="minorHAnsi" w:cs="Tahoma"/>
          <w:sz w:val="24"/>
          <w:szCs w:val="24"/>
        </w:rPr>
        <w:t>)</w:t>
      </w:r>
    </w:p>
    <w:p w:rsidR="00113559" w:rsidRPr="000C420D" w:rsidRDefault="004C6148" w:rsidP="00113559">
      <w:pPr>
        <w:numPr>
          <w:ilvl w:val="0"/>
          <w:numId w:val="16"/>
        </w:num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izgradnja groblja s pratećim građevinama u Strmcu Stubičkom</w:t>
      </w:r>
      <w:r w:rsidR="00EA4077" w:rsidRPr="000C420D">
        <w:rPr>
          <w:rFonts w:asciiTheme="minorHAnsi" w:hAnsiTheme="minorHAnsi" w:cs="Tahoma"/>
          <w:sz w:val="24"/>
          <w:szCs w:val="24"/>
        </w:rPr>
        <w:t xml:space="preserve"> (</w:t>
      </w:r>
      <w:r w:rsidR="00113559" w:rsidRPr="000C420D">
        <w:rPr>
          <w:rFonts w:asciiTheme="minorHAnsi" w:hAnsiTheme="minorHAnsi" w:cs="Tahoma"/>
          <w:sz w:val="24"/>
          <w:szCs w:val="24"/>
        </w:rPr>
        <w:t xml:space="preserve">planiraju se </w:t>
      </w:r>
      <w:r w:rsidR="00651195" w:rsidRPr="000C420D">
        <w:rPr>
          <w:rFonts w:asciiTheme="minorHAnsi" w:hAnsiTheme="minorHAnsi" w:cs="Tahoma"/>
          <w:sz w:val="24"/>
          <w:szCs w:val="24"/>
        </w:rPr>
        <w:t xml:space="preserve">sredstava </w:t>
      </w:r>
      <w:r w:rsidR="00EA4077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113559" w:rsidRPr="000C420D">
        <w:rPr>
          <w:rFonts w:asciiTheme="minorHAnsi" w:hAnsiTheme="minorHAnsi" w:cs="Tahoma"/>
          <w:sz w:val="24"/>
          <w:szCs w:val="24"/>
        </w:rPr>
        <w:t>za slučaj nepredvidivih troškova u projektu, obzirom na to da se isti prolongira do daljnjeg)</w:t>
      </w:r>
    </w:p>
    <w:p w:rsidR="00113559" w:rsidRPr="00B37AB4" w:rsidRDefault="008F2B2F" w:rsidP="00B37AB4">
      <w:pPr>
        <w:numPr>
          <w:ilvl w:val="0"/>
          <w:numId w:val="16"/>
        </w:num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proširenje “Parka vozača Pila” (planiranje sredstava za kupovinu zemljišta; isplata preostalog iznosa temeljem kupoprodajnih ugovora nakon izvršenog prijenosa vlasništva na Općinu)</w:t>
      </w:r>
    </w:p>
    <w:p w:rsidR="00923CF3" w:rsidRPr="000C420D" w:rsidRDefault="00936F8F" w:rsidP="008F2B2F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Zaštita okoliša</w:t>
      </w:r>
      <w:r w:rsidR="00923CF3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383B25" w:rsidRPr="000C420D">
        <w:rPr>
          <w:rFonts w:asciiTheme="minorHAnsi" w:hAnsiTheme="minorHAnsi" w:cs="Tahoma"/>
          <w:b/>
          <w:sz w:val="24"/>
          <w:szCs w:val="24"/>
        </w:rPr>
        <w:t>–</w:t>
      </w:r>
      <w:r w:rsidR="00923CF3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8F2B2F" w:rsidRPr="000C420D">
        <w:rPr>
          <w:rFonts w:asciiTheme="minorHAnsi" w:hAnsiTheme="minorHAnsi" w:cs="Tahoma"/>
          <w:b/>
          <w:sz w:val="24"/>
          <w:szCs w:val="24"/>
        </w:rPr>
        <w:t>2.666</w:t>
      </w:r>
      <w:r w:rsidR="004C6148" w:rsidRPr="000C420D">
        <w:rPr>
          <w:rFonts w:asciiTheme="minorHAnsi" w:hAnsiTheme="minorHAnsi" w:cs="Tahoma"/>
          <w:b/>
          <w:sz w:val="24"/>
          <w:szCs w:val="24"/>
        </w:rPr>
        <w:t>.000</w:t>
      </w:r>
      <w:r w:rsidR="000B1AFD" w:rsidRPr="000C420D">
        <w:rPr>
          <w:rFonts w:asciiTheme="minorHAnsi" w:hAnsiTheme="minorHAnsi" w:cs="Tahoma"/>
          <w:b/>
          <w:sz w:val="24"/>
          <w:szCs w:val="24"/>
        </w:rPr>
        <w:t>,00 kn</w:t>
      </w:r>
    </w:p>
    <w:p w:rsidR="004C6148" w:rsidRPr="000C420D" w:rsidRDefault="004C6148" w:rsidP="009F2B2D">
      <w:pPr>
        <w:pStyle w:val="Odlomakpopisa"/>
        <w:numPr>
          <w:ilvl w:val="0"/>
          <w:numId w:val="2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kanalizacijski sustav (održavanje kanalizacijskog sustava u zgradama javne namjene),</w:t>
      </w:r>
    </w:p>
    <w:p w:rsidR="000B1AFD" w:rsidRPr="000C420D" w:rsidRDefault="00383B25" w:rsidP="009F2B2D">
      <w:pPr>
        <w:numPr>
          <w:ilvl w:val="0"/>
          <w:numId w:val="1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p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arkovi </w:t>
      </w:r>
      <w:r w:rsidR="00936F8F" w:rsidRPr="000C420D">
        <w:rPr>
          <w:rFonts w:asciiTheme="minorHAnsi" w:hAnsiTheme="minorHAnsi" w:cs="Tahoma"/>
          <w:sz w:val="24"/>
          <w:szCs w:val="24"/>
        </w:rPr>
        <w:t>-</w:t>
      </w:r>
      <w:r w:rsidR="00047822" w:rsidRPr="000C420D">
        <w:rPr>
          <w:rFonts w:asciiTheme="minorHAnsi" w:hAnsiTheme="minorHAnsi" w:cs="Tahoma"/>
          <w:sz w:val="24"/>
          <w:szCs w:val="24"/>
        </w:rPr>
        <w:t xml:space="preserve"> (planiranje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 sredstava za nabavu materijala i usluga za uređenje i održavanje parkova i zelenih površina te za nabavu strojeva i opreme za uređenje parkova)</w:t>
      </w:r>
      <w:r w:rsidR="00936F8F" w:rsidRPr="000C420D">
        <w:rPr>
          <w:rFonts w:asciiTheme="minorHAnsi" w:hAnsiTheme="minorHAnsi" w:cs="Tahoma"/>
          <w:sz w:val="24"/>
          <w:szCs w:val="24"/>
        </w:rPr>
        <w:t>,</w:t>
      </w:r>
    </w:p>
    <w:p w:rsidR="000B1AFD" w:rsidRPr="000C420D" w:rsidRDefault="00936F8F" w:rsidP="009F2B2D">
      <w:pPr>
        <w:numPr>
          <w:ilvl w:val="0"/>
          <w:numId w:val="1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g</w:t>
      </w:r>
      <w:r w:rsidR="00047822" w:rsidRPr="000C420D">
        <w:rPr>
          <w:rFonts w:asciiTheme="minorHAnsi" w:hAnsiTheme="minorHAnsi" w:cs="Tahoma"/>
          <w:sz w:val="24"/>
          <w:szCs w:val="24"/>
        </w:rPr>
        <w:t>ospodarenje otpadom (planiranje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="00047822" w:rsidRPr="000C420D">
        <w:rPr>
          <w:rFonts w:asciiTheme="minorHAnsi" w:hAnsiTheme="minorHAnsi" w:cs="Tahoma"/>
          <w:sz w:val="24"/>
          <w:szCs w:val="24"/>
        </w:rPr>
        <w:t>čišćenje cesta i iz</w:t>
      </w:r>
      <w:r w:rsidR="00383B25" w:rsidRPr="000C420D">
        <w:rPr>
          <w:rFonts w:asciiTheme="minorHAnsi" w:hAnsiTheme="minorHAnsi" w:cs="Tahoma"/>
          <w:sz w:val="24"/>
          <w:szCs w:val="24"/>
        </w:rPr>
        <w:t>gradnju reciklažnog dvorišta</w:t>
      </w:r>
      <w:r w:rsidR="00035E33" w:rsidRPr="000C420D">
        <w:rPr>
          <w:rFonts w:asciiTheme="minorHAnsi" w:hAnsiTheme="minorHAnsi" w:cs="Tahoma"/>
          <w:sz w:val="24"/>
          <w:szCs w:val="24"/>
        </w:rPr>
        <w:t>),</w:t>
      </w:r>
    </w:p>
    <w:p w:rsidR="00047822" w:rsidRPr="000C420D" w:rsidRDefault="00047822" w:rsidP="009F2B2D">
      <w:pPr>
        <w:numPr>
          <w:ilvl w:val="0"/>
          <w:numId w:val="1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planiranje sredstava za plaćanje naknade za smanjenje količine miješanog komunalnog otpada</w:t>
      </w:r>
    </w:p>
    <w:p w:rsidR="00651195" w:rsidRPr="000C420D" w:rsidRDefault="00651195" w:rsidP="009F2B2D">
      <w:pPr>
        <w:numPr>
          <w:ilvl w:val="0"/>
          <w:numId w:val="17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donacije udrugama</w:t>
      </w:r>
      <w:r w:rsidR="00047822" w:rsidRPr="000C420D">
        <w:rPr>
          <w:rFonts w:asciiTheme="minorHAnsi" w:hAnsiTheme="minorHAnsi" w:cs="Tahoma"/>
          <w:sz w:val="24"/>
          <w:szCs w:val="24"/>
        </w:rPr>
        <w:t xml:space="preserve"> za zaštitu okoliša (planiraju</w:t>
      </w:r>
      <w:r w:rsidRPr="000C420D">
        <w:rPr>
          <w:rFonts w:asciiTheme="minorHAnsi" w:hAnsiTheme="minorHAnsi" w:cs="Tahoma"/>
          <w:sz w:val="24"/>
          <w:szCs w:val="24"/>
        </w:rPr>
        <w:t xml:space="preserve"> se sredstva za rad udruga čija je djelatnost zaštita okoliša)</w:t>
      </w:r>
    </w:p>
    <w:p w:rsidR="000B1AFD" w:rsidRPr="000C420D" w:rsidRDefault="00936F8F" w:rsidP="000B1AFD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Unapređenje stanovanja</w:t>
      </w:r>
      <w:r w:rsidR="000B1AFD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0C420D">
        <w:rPr>
          <w:rFonts w:asciiTheme="minorHAnsi" w:hAnsiTheme="minorHAnsi" w:cs="Tahoma"/>
          <w:b/>
          <w:sz w:val="24"/>
          <w:szCs w:val="24"/>
        </w:rPr>
        <w:t>i</w:t>
      </w:r>
      <w:r w:rsidR="000B1AFD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0C420D">
        <w:rPr>
          <w:rFonts w:asciiTheme="minorHAnsi" w:hAnsiTheme="minorHAnsi" w:cs="Tahoma"/>
          <w:b/>
          <w:sz w:val="24"/>
          <w:szCs w:val="24"/>
        </w:rPr>
        <w:t>zajednice</w:t>
      </w:r>
      <w:r w:rsidR="000B1AFD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035E33" w:rsidRPr="000C420D">
        <w:rPr>
          <w:rFonts w:asciiTheme="minorHAnsi" w:hAnsiTheme="minorHAnsi" w:cs="Tahoma"/>
          <w:b/>
          <w:sz w:val="24"/>
          <w:szCs w:val="24"/>
        </w:rPr>
        <w:t>–</w:t>
      </w:r>
      <w:r w:rsidR="00F82FB9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AA755B" w:rsidRPr="000C420D">
        <w:rPr>
          <w:rFonts w:asciiTheme="minorHAnsi" w:hAnsiTheme="minorHAnsi" w:cs="Tahoma"/>
          <w:b/>
          <w:sz w:val="24"/>
          <w:szCs w:val="24"/>
        </w:rPr>
        <w:t>821.500</w:t>
      </w:r>
      <w:r w:rsidR="000B1AFD" w:rsidRPr="000C420D">
        <w:rPr>
          <w:rFonts w:asciiTheme="minorHAnsi" w:hAnsiTheme="minorHAnsi" w:cs="Tahoma"/>
          <w:b/>
          <w:sz w:val="24"/>
          <w:szCs w:val="24"/>
        </w:rPr>
        <w:t>,00 kn</w:t>
      </w:r>
    </w:p>
    <w:p w:rsidR="000B1AFD" w:rsidRPr="000C420D" w:rsidRDefault="00754AFA" w:rsidP="009F2B2D">
      <w:pPr>
        <w:numPr>
          <w:ilvl w:val="0"/>
          <w:numId w:val="19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o</w:t>
      </w:r>
      <w:r w:rsidR="00AA755B" w:rsidRPr="000C420D">
        <w:rPr>
          <w:rFonts w:asciiTheme="minorHAnsi" w:hAnsiTheme="minorHAnsi" w:cs="Tahoma"/>
          <w:sz w:val="24"/>
          <w:szCs w:val="24"/>
        </w:rPr>
        <w:t>pskrba pitkom vodom (planiranje</w:t>
      </w:r>
      <w:r w:rsidR="001A7755" w:rsidRPr="000C420D">
        <w:rPr>
          <w:rFonts w:asciiTheme="minorHAnsi" w:hAnsiTheme="minorHAnsi" w:cs="Tahoma"/>
          <w:sz w:val="24"/>
          <w:szCs w:val="24"/>
        </w:rPr>
        <w:t xml:space="preserve"> sredstava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 za uslugu tekućeg i investicijskog održavanja lokalnog vodovoda Sljeme-Pila-Strmec Stubički</w:t>
      </w:r>
      <w:r w:rsidR="001A7755" w:rsidRPr="000C420D">
        <w:rPr>
          <w:rFonts w:asciiTheme="minorHAnsi" w:hAnsiTheme="minorHAnsi" w:cs="Tahoma"/>
          <w:sz w:val="24"/>
          <w:szCs w:val="24"/>
        </w:rPr>
        <w:t>, za laboratorijsko ispitivanje vode te za proširenje mreže navedenog lokalnog vodovoda)</w:t>
      </w:r>
      <w:r w:rsidR="00DC42EA" w:rsidRPr="000C420D">
        <w:rPr>
          <w:rFonts w:asciiTheme="minorHAnsi" w:hAnsiTheme="minorHAnsi" w:cs="Tahoma"/>
          <w:sz w:val="24"/>
          <w:szCs w:val="24"/>
        </w:rPr>
        <w:t>,</w:t>
      </w:r>
    </w:p>
    <w:p w:rsidR="000B1AFD" w:rsidRPr="000C420D" w:rsidRDefault="00DC42EA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j</w:t>
      </w:r>
      <w:r w:rsidR="000B1AFD" w:rsidRPr="000C420D">
        <w:rPr>
          <w:rFonts w:asciiTheme="minorHAnsi" w:hAnsiTheme="minorHAnsi" w:cs="Tahoma"/>
          <w:sz w:val="24"/>
          <w:szCs w:val="24"/>
        </w:rPr>
        <w:t>avna rasvjeta (funkcioniranje j</w:t>
      </w:r>
      <w:r w:rsidR="00AA755B" w:rsidRPr="000C420D">
        <w:rPr>
          <w:rFonts w:asciiTheme="minorHAnsi" w:hAnsiTheme="minorHAnsi" w:cs="Tahoma"/>
          <w:sz w:val="24"/>
          <w:szCs w:val="24"/>
        </w:rPr>
        <w:t>avne rasvjete odnosno planiranje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 sredstava za materi</w:t>
      </w:r>
      <w:r w:rsidR="001A7755" w:rsidRPr="000C420D">
        <w:rPr>
          <w:rFonts w:asciiTheme="minorHAnsi" w:hAnsiTheme="minorHAnsi" w:cs="Tahoma"/>
          <w:sz w:val="24"/>
          <w:szCs w:val="24"/>
        </w:rPr>
        <w:t>j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al </w:t>
      </w:r>
      <w:r w:rsidR="001A7755" w:rsidRPr="000C420D">
        <w:rPr>
          <w:rFonts w:asciiTheme="minorHAnsi" w:hAnsiTheme="minorHAnsi" w:cs="Tahoma"/>
          <w:sz w:val="24"/>
          <w:szCs w:val="24"/>
        </w:rPr>
        <w:t>i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 uslugu </w:t>
      </w:r>
      <w:r w:rsidR="00AA755B" w:rsidRPr="000C420D">
        <w:rPr>
          <w:rFonts w:asciiTheme="minorHAnsi" w:hAnsiTheme="minorHAnsi" w:cs="Tahoma"/>
          <w:sz w:val="24"/>
          <w:szCs w:val="24"/>
        </w:rPr>
        <w:t>za održavanje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 javne rasvjete</w:t>
      </w:r>
      <w:r w:rsidR="00AA755B" w:rsidRPr="000C420D">
        <w:rPr>
          <w:rFonts w:asciiTheme="minorHAnsi" w:hAnsiTheme="minorHAnsi" w:cs="Tahoma"/>
          <w:sz w:val="24"/>
          <w:szCs w:val="24"/>
        </w:rPr>
        <w:t>,</w:t>
      </w:r>
      <w:r w:rsidR="00517A7A" w:rsidRPr="000C420D">
        <w:rPr>
          <w:rFonts w:asciiTheme="minorHAnsi" w:hAnsiTheme="minorHAnsi" w:cs="Tahoma"/>
          <w:sz w:val="24"/>
          <w:szCs w:val="24"/>
        </w:rPr>
        <w:t xml:space="preserve"> sredst</w:t>
      </w:r>
      <w:r w:rsidR="00AA755B" w:rsidRPr="000C420D">
        <w:rPr>
          <w:rFonts w:asciiTheme="minorHAnsi" w:hAnsiTheme="minorHAnsi" w:cs="Tahoma"/>
          <w:sz w:val="24"/>
          <w:szCs w:val="24"/>
        </w:rPr>
        <w:t>a</w:t>
      </w:r>
      <w:r w:rsidR="00517A7A" w:rsidRPr="000C420D">
        <w:rPr>
          <w:rFonts w:asciiTheme="minorHAnsi" w:hAnsiTheme="minorHAnsi" w:cs="Tahoma"/>
          <w:sz w:val="24"/>
          <w:szCs w:val="24"/>
        </w:rPr>
        <w:t>va za podmirenje troškova potrošnje električne energije</w:t>
      </w:r>
      <w:r w:rsidR="00AA755B" w:rsidRPr="000C420D">
        <w:rPr>
          <w:rFonts w:asciiTheme="minorHAnsi" w:hAnsiTheme="minorHAnsi" w:cs="Tahoma"/>
          <w:sz w:val="24"/>
          <w:szCs w:val="24"/>
        </w:rPr>
        <w:t>,</w:t>
      </w:r>
      <w:r w:rsidR="000B1AFD" w:rsidRPr="000C420D">
        <w:rPr>
          <w:rFonts w:asciiTheme="minorHAnsi" w:hAnsiTheme="minorHAnsi" w:cs="Tahoma"/>
          <w:sz w:val="24"/>
          <w:szCs w:val="24"/>
        </w:rPr>
        <w:t xml:space="preserve"> proširenje mreže javne rasvjete</w:t>
      </w:r>
      <w:r w:rsidR="00AA755B" w:rsidRPr="000C420D">
        <w:rPr>
          <w:rFonts w:asciiTheme="minorHAnsi" w:hAnsiTheme="minorHAnsi" w:cs="Tahoma"/>
          <w:sz w:val="24"/>
          <w:szCs w:val="24"/>
        </w:rPr>
        <w:t xml:space="preserve"> te za rekonstrukciju i modernizaciju javne rasvjete s ciljem dobivanja energetski održive i ekološki prihvatljive javne rasvjete </w:t>
      </w:r>
      <w:r w:rsidR="000B1AFD" w:rsidRPr="000C420D">
        <w:rPr>
          <w:rFonts w:asciiTheme="minorHAnsi" w:hAnsiTheme="minorHAnsi" w:cs="Tahoma"/>
          <w:sz w:val="24"/>
          <w:szCs w:val="24"/>
        </w:rPr>
        <w:t>)</w:t>
      </w:r>
    </w:p>
    <w:p w:rsidR="001A7755" w:rsidRPr="000C420D" w:rsidRDefault="00DC42EA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d</w:t>
      </w:r>
      <w:r w:rsidR="00AA755B" w:rsidRPr="000C420D">
        <w:rPr>
          <w:rFonts w:asciiTheme="minorHAnsi" w:hAnsiTheme="minorHAnsi" w:cs="Tahoma"/>
          <w:sz w:val="24"/>
          <w:szCs w:val="24"/>
        </w:rPr>
        <w:t>ječja igrališta (planiranje</w:t>
      </w:r>
      <w:r w:rsidR="001A7755" w:rsidRPr="000C420D">
        <w:rPr>
          <w:rFonts w:asciiTheme="minorHAnsi" w:hAnsiTheme="minorHAnsi" w:cs="Tahoma"/>
          <w:sz w:val="24"/>
          <w:szCs w:val="24"/>
        </w:rPr>
        <w:t xml:space="preserve"> sredstava za tekuće i investicijsko održavanje dječjih igrališta na području </w:t>
      </w:r>
      <w:r w:rsidRPr="000C420D">
        <w:rPr>
          <w:rFonts w:asciiTheme="minorHAnsi" w:hAnsiTheme="minorHAnsi" w:cs="Tahoma"/>
          <w:sz w:val="24"/>
          <w:szCs w:val="24"/>
        </w:rPr>
        <w:t>o</w:t>
      </w:r>
      <w:r w:rsidR="001A7755" w:rsidRPr="000C420D">
        <w:rPr>
          <w:rFonts w:asciiTheme="minorHAnsi" w:hAnsiTheme="minorHAnsi" w:cs="Tahoma"/>
          <w:sz w:val="24"/>
          <w:szCs w:val="24"/>
        </w:rPr>
        <w:t>pćine)</w:t>
      </w:r>
    </w:p>
    <w:p w:rsidR="00035E33" w:rsidRPr="000C420D" w:rsidRDefault="00035E33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prostorno planiranje (</w:t>
      </w:r>
      <w:r w:rsidR="00AA755B" w:rsidRPr="000C420D">
        <w:rPr>
          <w:rFonts w:asciiTheme="minorHAnsi" w:hAnsiTheme="minorHAnsi" w:cs="Tahoma"/>
          <w:sz w:val="24"/>
          <w:szCs w:val="24"/>
        </w:rPr>
        <w:t>planiranje</w:t>
      </w:r>
      <w:r w:rsidRPr="000C420D">
        <w:rPr>
          <w:rFonts w:asciiTheme="minorHAnsi" w:hAnsiTheme="minorHAnsi" w:cs="Tahoma"/>
          <w:sz w:val="24"/>
          <w:szCs w:val="24"/>
        </w:rPr>
        <w:t xml:space="preserve"> sredstava za geodetsko katastarske usluge te provođenje postupka izmjene i dopune prostornog plana Općine)</w:t>
      </w:r>
    </w:p>
    <w:p w:rsidR="00AA755B" w:rsidRPr="000C420D" w:rsidRDefault="00AA755B" w:rsidP="009F2B2D">
      <w:pPr>
        <w:numPr>
          <w:ilvl w:val="0"/>
          <w:numId w:val="18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lastRenderedPageBreak/>
        <w:t>e-punionica za električne bicikle (planiranje sredstava za postavljanje e-punionice koja će omogućiti korisnicima električnih bicikala servis punjenja bicikla električnom energijom)</w:t>
      </w:r>
    </w:p>
    <w:p w:rsidR="001A7755" w:rsidRPr="000C420D" w:rsidRDefault="00DC42EA" w:rsidP="001A7755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Rekreacija</w:t>
      </w:r>
      <w:r w:rsidR="001A7755" w:rsidRPr="000C420D">
        <w:rPr>
          <w:rFonts w:asciiTheme="minorHAnsi" w:hAnsiTheme="minorHAnsi" w:cs="Tahoma"/>
          <w:b/>
          <w:sz w:val="24"/>
          <w:szCs w:val="24"/>
        </w:rPr>
        <w:t xml:space="preserve">, </w:t>
      </w:r>
      <w:r w:rsidRPr="000C420D">
        <w:rPr>
          <w:rFonts w:asciiTheme="minorHAnsi" w:hAnsiTheme="minorHAnsi" w:cs="Tahoma"/>
          <w:b/>
          <w:sz w:val="24"/>
          <w:szCs w:val="24"/>
        </w:rPr>
        <w:t>kultura</w:t>
      </w:r>
      <w:r w:rsidR="001A7755" w:rsidRPr="000C420D">
        <w:rPr>
          <w:rFonts w:asciiTheme="minorHAnsi" w:hAnsiTheme="minorHAnsi" w:cs="Tahoma"/>
          <w:b/>
          <w:sz w:val="24"/>
          <w:szCs w:val="24"/>
        </w:rPr>
        <w:t xml:space="preserve">, </w:t>
      </w:r>
      <w:r w:rsidRPr="000C420D">
        <w:rPr>
          <w:rFonts w:asciiTheme="minorHAnsi" w:hAnsiTheme="minorHAnsi" w:cs="Tahoma"/>
          <w:b/>
          <w:sz w:val="24"/>
          <w:szCs w:val="24"/>
        </w:rPr>
        <w:t xml:space="preserve">religija </w:t>
      </w:r>
      <w:r w:rsidR="00035E33" w:rsidRPr="000C420D">
        <w:rPr>
          <w:rFonts w:asciiTheme="minorHAnsi" w:hAnsiTheme="minorHAnsi" w:cs="Tahoma"/>
          <w:b/>
          <w:sz w:val="24"/>
          <w:szCs w:val="24"/>
        </w:rPr>
        <w:t>–</w:t>
      </w:r>
      <w:r w:rsidR="008834BB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FB5014" w:rsidRPr="000C420D">
        <w:rPr>
          <w:rFonts w:asciiTheme="minorHAnsi" w:hAnsiTheme="minorHAnsi" w:cs="Tahoma"/>
          <w:b/>
          <w:sz w:val="24"/>
          <w:szCs w:val="24"/>
        </w:rPr>
        <w:t>282.600</w:t>
      </w:r>
      <w:r w:rsidR="001A7755" w:rsidRPr="000C420D">
        <w:rPr>
          <w:rFonts w:asciiTheme="minorHAnsi" w:hAnsiTheme="minorHAnsi" w:cs="Tahoma"/>
          <w:b/>
          <w:sz w:val="24"/>
          <w:szCs w:val="24"/>
        </w:rPr>
        <w:t>,00</w:t>
      </w:r>
      <w:r w:rsidRPr="000C420D">
        <w:rPr>
          <w:rFonts w:asciiTheme="minorHAnsi" w:hAnsiTheme="minorHAnsi" w:cs="Tahoma"/>
          <w:b/>
          <w:sz w:val="24"/>
          <w:szCs w:val="24"/>
        </w:rPr>
        <w:t xml:space="preserve"> kn</w:t>
      </w:r>
    </w:p>
    <w:p w:rsidR="00035E33" w:rsidRPr="000C420D" w:rsidRDefault="001A7755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Javne potrebe u sportu (</w:t>
      </w:r>
      <w:r w:rsidR="008834BB" w:rsidRPr="000C420D">
        <w:rPr>
          <w:rFonts w:asciiTheme="minorHAnsi" w:hAnsiTheme="minorHAnsi" w:cs="Tahoma"/>
          <w:sz w:val="24"/>
          <w:szCs w:val="24"/>
        </w:rPr>
        <w:t>podupiranje rada  i projekata udruga u sportu sukladno rezultatima natječaja, te pokroviteljstvo</w:t>
      </w:r>
      <w:r w:rsidRPr="000C420D">
        <w:rPr>
          <w:rFonts w:asciiTheme="minorHAnsi" w:hAnsiTheme="minorHAnsi" w:cs="Tahoma"/>
          <w:sz w:val="24"/>
          <w:szCs w:val="24"/>
        </w:rPr>
        <w:t xml:space="preserve"> sportskih manifestacija</w:t>
      </w:r>
      <w:r w:rsidR="00035E33" w:rsidRPr="000C420D">
        <w:rPr>
          <w:rFonts w:asciiTheme="minorHAnsi" w:hAnsiTheme="minorHAnsi" w:cs="Tahoma"/>
          <w:sz w:val="24"/>
          <w:szCs w:val="24"/>
        </w:rPr>
        <w:t>)</w:t>
      </w:r>
    </w:p>
    <w:p w:rsidR="00035E33" w:rsidRPr="000C420D" w:rsidRDefault="00DC42EA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j</w:t>
      </w:r>
      <w:r w:rsidR="001A7755" w:rsidRPr="000C420D">
        <w:rPr>
          <w:rFonts w:asciiTheme="minorHAnsi" w:hAnsiTheme="minorHAnsi" w:cs="Tahoma"/>
          <w:sz w:val="24"/>
          <w:szCs w:val="24"/>
        </w:rPr>
        <w:t xml:space="preserve">avne potrebe u kulturi (donacije sredstava za rad udrugama u kulturi te </w:t>
      </w:r>
      <w:r w:rsidR="0063295D">
        <w:rPr>
          <w:rFonts w:asciiTheme="minorHAnsi" w:hAnsiTheme="minorHAnsi" w:cs="Tahoma"/>
          <w:sz w:val="24"/>
          <w:szCs w:val="24"/>
        </w:rPr>
        <w:t>planiranje</w:t>
      </w:r>
      <w:r w:rsidR="001A7755" w:rsidRPr="000C420D">
        <w:rPr>
          <w:rFonts w:asciiTheme="minorHAnsi" w:hAnsiTheme="minorHAnsi" w:cs="Tahoma"/>
          <w:sz w:val="24"/>
          <w:szCs w:val="24"/>
        </w:rPr>
        <w:t xml:space="preserve"> sredstava za </w:t>
      </w:r>
      <w:r w:rsidR="00035E33" w:rsidRPr="000C420D">
        <w:rPr>
          <w:rFonts w:asciiTheme="minorHAnsi" w:hAnsiTheme="minorHAnsi" w:cs="Tahoma"/>
          <w:sz w:val="24"/>
          <w:szCs w:val="24"/>
        </w:rPr>
        <w:t>pokro</w:t>
      </w:r>
      <w:r w:rsidR="008834BB" w:rsidRPr="000C420D">
        <w:rPr>
          <w:rFonts w:asciiTheme="minorHAnsi" w:hAnsiTheme="minorHAnsi" w:cs="Tahoma"/>
          <w:sz w:val="24"/>
          <w:szCs w:val="24"/>
        </w:rPr>
        <w:t xml:space="preserve">viteljstvo </w:t>
      </w:r>
      <w:r w:rsidR="001A7755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63295D">
        <w:rPr>
          <w:rFonts w:asciiTheme="minorHAnsi" w:hAnsiTheme="minorHAnsi" w:cs="Tahoma"/>
          <w:sz w:val="24"/>
          <w:szCs w:val="24"/>
        </w:rPr>
        <w:t xml:space="preserve">izložbi i manifestacija te planiranje </w:t>
      </w:r>
      <w:r w:rsidR="00035E33" w:rsidRPr="000C420D">
        <w:rPr>
          <w:rFonts w:asciiTheme="minorHAnsi" w:hAnsiTheme="minorHAnsi" w:cs="Tahoma"/>
          <w:sz w:val="24"/>
          <w:szCs w:val="24"/>
        </w:rPr>
        <w:t xml:space="preserve">sredstva za </w:t>
      </w:r>
      <w:r w:rsidR="0063295D">
        <w:rPr>
          <w:rFonts w:asciiTheme="minorHAnsi" w:hAnsiTheme="minorHAnsi" w:cs="Tahoma"/>
          <w:sz w:val="24"/>
          <w:szCs w:val="24"/>
        </w:rPr>
        <w:t xml:space="preserve">tekuće </w:t>
      </w:r>
      <w:r w:rsidR="00035E33" w:rsidRPr="000C420D">
        <w:rPr>
          <w:rFonts w:asciiTheme="minorHAnsi" w:hAnsiTheme="minorHAnsi" w:cs="Tahoma"/>
          <w:sz w:val="24"/>
          <w:szCs w:val="24"/>
        </w:rPr>
        <w:t>održavanje prostora Kulturnog centra)</w:t>
      </w:r>
    </w:p>
    <w:p w:rsidR="001A7755" w:rsidRPr="000C420D" w:rsidRDefault="00DC42EA" w:rsidP="009F2B2D">
      <w:pPr>
        <w:numPr>
          <w:ilvl w:val="0"/>
          <w:numId w:val="20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j</w:t>
      </w:r>
      <w:r w:rsidR="001A7755" w:rsidRPr="000C420D">
        <w:rPr>
          <w:rFonts w:asciiTheme="minorHAnsi" w:hAnsiTheme="minorHAnsi" w:cs="Tahoma"/>
          <w:sz w:val="24"/>
          <w:szCs w:val="24"/>
        </w:rPr>
        <w:t>avne potrebe u religiji (dona</w:t>
      </w:r>
      <w:r w:rsidR="00E85889" w:rsidRPr="000C420D">
        <w:rPr>
          <w:rFonts w:asciiTheme="minorHAnsi" w:hAnsiTheme="minorHAnsi" w:cs="Tahoma"/>
          <w:sz w:val="24"/>
          <w:szCs w:val="24"/>
        </w:rPr>
        <w:t>cija Župi Sv. Josipa Stubičke T</w:t>
      </w:r>
      <w:r w:rsidR="001A7755" w:rsidRPr="000C420D">
        <w:rPr>
          <w:rFonts w:asciiTheme="minorHAnsi" w:hAnsiTheme="minorHAnsi" w:cs="Tahoma"/>
          <w:sz w:val="24"/>
          <w:szCs w:val="24"/>
        </w:rPr>
        <w:t>oplice</w:t>
      </w:r>
      <w:r w:rsidR="00035E33" w:rsidRPr="000C420D">
        <w:rPr>
          <w:rFonts w:asciiTheme="minorHAnsi" w:hAnsiTheme="minorHAnsi" w:cs="Tahoma"/>
          <w:sz w:val="24"/>
          <w:szCs w:val="24"/>
        </w:rPr>
        <w:t xml:space="preserve"> za </w:t>
      </w:r>
      <w:r w:rsidR="008F21DA" w:rsidRPr="000C420D">
        <w:rPr>
          <w:rFonts w:asciiTheme="minorHAnsi" w:hAnsiTheme="minorHAnsi" w:cs="Tahoma"/>
          <w:sz w:val="24"/>
          <w:szCs w:val="24"/>
        </w:rPr>
        <w:t>iz</w:t>
      </w:r>
      <w:r w:rsidR="00035E33" w:rsidRPr="000C420D">
        <w:rPr>
          <w:rFonts w:asciiTheme="minorHAnsi" w:hAnsiTheme="minorHAnsi" w:cs="Tahoma"/>
          <w:sz w:val="24"/>
          <w:szCs w:val="24"/>
        </w:rPr>
        <w:t>gradnju crkve</w:t>
      </w:r>
      <w:r w:rsidR="001A7755" w:rsidRPr="000C420D">
        <w:rPr>
          <w:rFonts w:asciiTheme="minorHAnsi" w:hAnsiTheme="minorHAnsi" w:cs="Tahoma"/>
          <w:sz w:val="24"/>
          <w:szCs w:val="24"/>
        </w:rPr>
        <w:t>)</w:t>
      </w:r>
      <w:r w:rsidRPr="000C420D">
        <w:rPr>
          <w:rFonts w:asciiTheme="minorHAnsi" w:hAnsiTheme="minorHAnsi" w:cs="Tahoma"/>
          <w:sz w:val="24"/>
          <w:szCs w:val="24"/>
        </w:rPr>
        <w:t>.</w:t>
      </w:r>
    </w:p>
    <w:p w:rsidR="001A7755" w:rsidRPr="000C420D" w:rsidRDefault="00D52B53" w:rsidP="001A7755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Obrazovanje</w:t>
      </w:r>
      <w:r w:rsidR="001A7755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8834BB" w:rsidRPr="000C420D">
        <w:rPr>
          <w:rFonts w:asciiTheme="minorHAnsi" w:hAnsiTheme="minorHAnsi" w:cs="Tahoma"/>
          <w:b/>
          <w:sz w:val="24"/>
          <w:szCs w:val="24"/>
        </w:rPr>
        <w:t>–</w:t>
      </w:r>
      <w:r w:rsidR="001A7755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A75364" w:rsidRPr="000C420D">
        <w:rPr>
          <w:rFonts w:asciiTheme="minorHAnsi" w:hAnsiTheme="minorHAnsi" w:cs="Tahoma"/>
          <w:b/>
          <w:sz w:val="24"/>
          <w:szCs w:val="24"/>
        </w:rPr>
        <w:t>4.402.540</w:t>
      </w:r>
      <w:r w:rsidR="00035E33" w:rsidRPr="000C420D">
        <w:rPr>
          <w:rFonts w:asciiTheme="minorHAnsi" w:hAnsiTheme="minorHAnsi" w:cs="Tahoma"/>
          <w:b/>
          <w:sz w:val="24"/>
          <w:szCs w:val="24"/>
        </w:rPr>
        <w:t>,00</w:t>
      </w:r>
      <w:r w:rsidR="001A7755" w:rsidRPr="000C420D">
        <w:rPr>
          <w:rFonts w:asciiTheme="minorHAnsi" w:hAnsiTheme="minorHAnsi" w:cs="Tahoma"/>
          <w:b/>
          <w:sz w:val="24"/>
          <w:szCs w:val="24"/>
        </w:rPr>
        <w:t xml:space="preserve"> kn </w:t>
      </w:r>
    </w:p>
    <w:p w:rsidR="001A7755" w:rsidRPr="000C420D" w:rsidRDefault="001A7755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Predškolsko obrazovanje (</w:t>
      </w:r>
      <w:r w:rsidR="0063295D">
        <w:rPr>
          <w:rFonts w:asciiTheme="minorHAnsi" w:hAnsiTheme="minorHAnsi" w:cs="Tahoma"/>
          <w:sz w:val="24"/>
          <w:szCs w:val="24"/>
        </w:rPr>
        <w:t>planiranje</w:t>
      </w:r>
      <w:r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175664" w:rsidRPr="000C420D">
        <w:rPr>
          <w:rFonts w:asciiTheme="minorHAnsi" w:hAnsiTheme="minorHAnsi" w:cs="Tahoma"/>
          <w:sz w:val="24"/>
          <w:szCs w:val="24"/>
        </w:rPr>
        <w:t xml:space="preserve">dijela </w:t>
      </w:r>
      <w:r w:rsidRPr="000C420D">
        <w:rPr>
          <w:rFonts w:asciiTheme="minorHAnsi" w:hAnsiTheme="minorHAnsi" w:cs="Tahoma"/>
          <w:sz w:val="24"/>
          <w:szCs w:val="24"/>
        </w:rPr>
        <w:t>sredstava za r</w:t>
      </w:r>
      <w:r w:rsidR="00D52B53" w:rsidRPr="000C420D">
        <w:rPr>
          <w:rFonts w:asciiTheme="minorHAnsi" w:hAnsiTheme="minorHAnsi" w:cs="Tahoma"/>
          <w:sz w:val="24"/>
          <w:szCs w:val="24"/>
        </w:rPr>
        <w:t>ad proračunskog korisnika Dječj</w:t>
      </w:r>
      <w:r w:rsidR="000128A3" w:rsidRPr="000C420D">
        <w:rPr>
          <w:rFonts w:asciiTheme="minorHAnsi" w:hAnsiTheme="minorHAnsi" w:cs="Tahoma"/>
          <w:sz w:val="24"/>
          <w:szCs w:val="24"/>
        </w:rPr>
        <w:t>i</w:t>
      </w:r>
      <w:r w:rsidRPr="000C420D">
        <w:rPr>
          <w:rFonts w:asciiTheme="minorHAnsi" w:hAnsiTheme="minorHAnsi" w:cs="Tahoma"/>
          <w:sz w:val="24"/>
          <w:szCs w:val="24"/>
        </w:rPr>
        <w:t xml:space="preserve"> vrtić </w:t>
      </w:r>
      <w:r w:rsidR="000128A3" w:rsidRPr="000C420D">
        <w:rPr>
          <w:rFonts w:asciiTheme="minorHAnsi" w:hAnsiTheme="minorHAnsi" w:cs="Tahoma"/>
          <w:sz w:val="24"/>
          <w:szCs w:val="24"/>
        </w:rPr>
        <w:t>“</w:t>
      </w:r>
      <w:r w:rsidRPr="000C420D">
        <w:rPr>
          <w:rFonts w:asciiTheme="minorHAnsi" w:hAnsiTheme="minorHAnsi" w:cs="Tahoma"/>
          <w:sz w:val="24"/>
          <w:szCs w:val="24"/>
        </w:rPr>
        <w:t>Zvirek</w:t>
      </w:r>
      <w:r w:rsidR="000128A3" w:rsidRPr="000C420D">
        <w:rPr>
          <w:rFonts w:asciiTheme="minorHAnsi" w:hAnsiTheme="minorHAnsi" w:cs="Tahoma"/>
          <w:sz w:val="24"/>
          <w:szCs w:val="24"/>
        </w:rPr>
        <w:t>”</w:t>
      </w:r>
      <w:r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175664" w:rsidRPr="000C420D">
        <w:rPr>
          <w:rFonts w:asciiTheme="minorHAnsi" w:hAnsiTheme="minorHAnsi" w:cs="Tahoma"/>
          <w:sz w:val="24"/>
          <w:szCs w:val="24"/>
        </w:rPr>
        <w:t xml:space="preserve">i to za plaće zaposlenih te za materijalne rashode, 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175664" w:rsidRPr="000C420D">
        <w:rPr>
          <w:rFonts w:asciiTheme="minorHAnsi" w:hAnsiTheme="minorHAnsi" w:cs="Tahoma"/>
          <w:sz w:val="24"/>
          <w:szCs w:val="24"/>
        </w:rPr>
        <w:t>daro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ve </w:t>
      </w:r>
      <w:r w:rsidR="000128A3" w:rsidRPr="000C420D">
        <w:rPr>
          <w:rFonts w:asciiTheme="minorHAnsi" w:hAnsiTheme="minorHAnsi" w:cs="Tahoma"/>
          <w:sz w:val="24"/>
          <w:szCs w:val="24"/>
        </w:rPr>
        <w:t>djeci za Sv. Nikolu</w:t>
      </w:r>
      <w:r w:rsidR="00035E33" w:rsidRPr="000C420D">
        <w:rPr>
          <w:rFonts w:asciiTheme="minorHAnsi" w:hAnsiTheme="minorHAnsi" w:cs="Tahoma"/>
          <w:sz w:val="24"/>
          <w:szCs w:val="24"/>
        </w:rPr>
        <w:t>, plaćanje članarine za članstvo u sustavu Eko-vrtić</w:t>
      </w:r>
      <w:r w:rsidR="00175664" w:rsidRPr="000C420D">
        <w:rPr>
          <w:rFonts w:asciiTheme="minorHAnsi" w:hAnsiTheme="minorHAnsi" w:cs="Tahoma"/>
          <w:sz w:val="24"/>
          <w:szCs w:val="24"/>
        </w:rPr>
        <w:t>)</w:t>
      </w:r>
      <w:r w:rsidR="00D52B53" w:rsidRPr="000C420D">
        <w:rPr>
          <w:rFonts w:asciiTheme="minorHAnsi" w:hAnsiTheme="minorHAnsi" w:cs="Tahoma"/>
          <w:sz w:val="24"/>
          <w:szCs w:val="24"/>
        </w:rPr>
        <w:t>,</w:t>
      </w:r>
    </w:p>
    <w:p w:rsidR="000A5718" w:rsidRPr="000C420D" w:rsidRDefault="00D52B5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o</w:t>
      </w:r>
      <w:r w:rsidR="00175664" w:rsidRPr="000C420D">
        <w:rPr>
          <w:rFonts w:asciiTheme="minorHAnsi" w:hAnsiTheme="minorHAnsi" w:cs="Tahoma"/>
          <w:sz w:val="24"/>
          <w:szCs w:val="24"/>
        </w:rPr>
        <w:t>snovnoškolsko obrazovanje (</w:t>
      </w:r>
      <w:r w:rsidR="0063295D">
        <w:rPr>
          <w:rFonts w:asciiTheme="minorHAnsi" w:hAnsiTheme="minorHAnsi" w:cs="Tahoma"/>
          <w:sz w:val="24"/>
          <w:szCs w:val="24"/>
        </w:rPr>
        <w:t>planiranje</w:t>
      </w:r>
      <w:r w:rsidR="00175664" w:rsidRPr="000C420D">
        <w:rPr>
          <w:rFonts w:asciiTheme="minorHAnsi" w:hAnsiTheme="minorHAnsi" w:cs="Tahoma"/>
          <w:sz w:val="24"/>
          <w:szCs w:val="24"/>
        </w:rPr>
        <w:t xml:space="preserve"> sredstava za tekuće pomoći </w:t>
      </w:r>
      <w:r w:rsidRPr="000C420D">
        <w:rPr>
          <w:rFonts w:asciiTheme="minorHAnsi" w:hAnsiTheme="minorHAnsi" w:cs="Tahoma"/>
          <w:sz w:val="24"/>
          <w:szCs w:val="24"/>
        </w:rPr>
        <w:t>O</w:t>
      </w:r>
      <w:r w:rsidR="00175664" w:rsidRPr="000C420D">
        <w:rPr>
          <w:rFonts w:asciiTheme="minorHAnsi" w:hAnsiTheme="minorHAnsi" w:cs="Tahoma"/>
          <w:sz w:val="24"/>
          <w:szCs w:val="24"/>
        </w:rPr>
        <w:t xml:space="preserve">snovnoj školi, </w:t>
      </w:r>
      <w:r w:rsidR="000128A3" w:rsidRPr="000C420D">
        <w:rPr>
          <w:rFonts w:asciiTheme="minorHAnsi" w:hAnsiTheme="minorHAnsi" w:cs="Tahoma"/>
          <w:sz w:val="24"/>
          <w:szCs w:val="24"/>
        </w:rPr>
        <w:t xml:space="preserve">za nabavu školskih udžbenika, 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175664" w:rsidRPr="000C420D">
        <w:rPr>
          <w:rFonts w:asciiTheme="minorHAnsi" w:hAnsiTheme="minorHAnsi" w:cs="Tahoma"/>
          <w:sz w:val="24"/>
          <w:szCs w:val="24"/>
        </w:rPr>
        <w:t>darov</w:t>
      </w:r>
      <w:r w:rsidR="00C95F35" w:rsidRPr="000C420D">
        <w:rPr>
          <w:rFonts w:asciiTheme="minorHAnsi" w:hAnsiTheme="minorHAnsi" w:cs="Tahoma"/>
          <w:sz w:val="24"/>
          <w:szCs w:val="24"/>
        </w:rPr>
        <w:t>e</w:t>
      </w:r>
      <w:r w:rsidR="00175664" w:rsidRPr="000C420D">
        <w:rPr>
          <w:rFonts w:asciiTheme="minorHAnsi" w:hAnsiTheme="minorHAnsi" w:cs="Tahoma"/>
          <w:sz w:val="24"/>
          <w:szCs w:val="24"/>
        </w:rPr>
        <w:t xml:space="preserve"> djeci za Sv. Nikolu</w:t>
      </w:r>
      <w:r w:rsidR="000A5718"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035E33" w:rsidRPr="000C420D">
        <w:rPr>
          <w:rFonts w:asciiTheme="minorHAnsi" w:hAnsiTheme="minorHAnsi" w:cs="Tahoma"/>
          <w:sz w:val="24"/>
          <w:szCs w:val="24"/>
        </w:rPr>
        <w:t>plaćanje članarine za članstvo u sustavu Eko-škole</w:t>
      </w:r>
      <w:r w:rsidR="008F21DA" w:rsidRPr="000C420D">
        <w:rPr>
          <w:rFonts w:asciiTheme="minorHAnsi" w:hAnsiTheme="minorHAnsi" w:cs="Tahoma"/>
          <w:sz w:val="24"/>
          <w:szCs w:val="24"/>
        </w:rPr>
        <w:t xml:space="preserve"> i  članstvo u projektu “Grad/Općina-prijatelj djece” </w:t>
      </w:r>
      <w:r w:rsidR="00035E33"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F301D8" w:rsidRPr="000C420D">
        <w:rPr>
          <w:rFonts w:asciiTheme="minorHAnsi" w:hAnsiTheme="minorHAnsi" w:cs="Tahoma"/>
          <w:sz w:val="24"/>
          <w:szCs w:val="24"/>
        </w:rPr>
        <w:t>za prijevoz učenika osnovne škole, za energetsku obnovu zgrade osnovne škole</w:t>
      </w:r>
      <w:r w:rsidR="000A5718" w:rsidRPr="000C420D">
        <w:rPr>
          <w:rFonts w:asciiTheme="minorHAnsi" w:hAnsiTheme="minorHAnsi" w:cs="Tahoma"/>
          <w:sz w:val="24"/>
          <w:szCs w:val="24"/>
        </w:rPr>
        <w:t>)</w:t>
      </w:r>
    </w:p>
    <w:p w:rsidR="00175783" w:rsidRPr="000C420D" w:rsidRDefault="0017578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sportska dvorana (planiraju se sredstva za izradu projektne dokumentacije</w:t>
      </w:r>
      <w:r w:rsidR="00B37AB4">
        <w:rPr>
          <w:rFonts w:asciiTheme="minorHAnsi" w:hAnsiTheme="minorHAnsi" w:cs="Tahoma"/>
          <w:sz w:val="24"/>
          <w:szCs w:val="24"/>
        </w:rPr>
        <w:t xml:space="preserve"> za izgradnju dvorne</w:t>
      </w:r>
      <w:r w:rsidRPr="000C420D">
        <w:rPr>
          <w:rFonts w:asciiTheme="minorHAnsi" w:hAnsiTheme="minorHAnsi" w:cs="Tahoma"/>
          <w:sz w:val="24"/>
          <w:szCs w:val="24"/>
        </w:rPr>
        <w:t>)</w:t>
      </w:r>
    </w:p>
    <w:p w:rsidR="000128A3" w:rsidRPr="000C420D" w:rsidRDefault="000128A3" w:rsidP="009F2B2D">
      <w:pPr>
        <w:numPr>
          <w:ilvl w:val="0"/>
          <w:numId w:val="21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srednješkolsko obrazovanje (pomoć u nabavi informatičke i ostale opreme Srednjoj školi u Zaboku)</w:t>
      </w:r>
    </w:p>
    <w:p w:rsidR="00175783" w:rsidRPr="00B37AB4" w:rsidRDefault="00F301D8" w:rsidP="00B37AB4">
      <w:pPr>
        <w:numPr>
          <w:ilvl w:val="0"/>
          <w:numId w:val="21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 xml:space="preserve">proračunski korisnik Dječji vrtić “Zvirek” </w:t>
      </w:r>
      <w:r w:rsidR="005C0E07" w:rsidRPr="000C420D">
        <w:rPr>
          <w:rFonts w:asciiTheme="minorHAnsi" w:hAnsiTheme="minorHAnsi" w:cs="Tahoma"/>
          <w:sz w:val="24"/>
          <w:szCs w:val="24"/>
        </w:rPr>
        <w:t>(</w:t>
      </w:r>
      <w:r w:rsidRPr="000C420D">
        <w:rPr>
          <w:rFonts w:asciiTheme="minorHAnsi" w:hAnsiTheme="minorHAnsi" w:cs="Tahoma"/>
          <w:sz w:val="24"/>
          <w:szCs w:val="24"/>
        </w:rPr>
        <w:t xml:space="preserve">sukladno </w:t>
      </w:r>
      <w:r w:rsidR="005C0E07" w:rsidRPr="000C420D">
        <w:rPr>
          <w:rFonts w:asciiTheme="minorHAnsi" w:hAnsiTheme="minorHAnsi" w:cs="Tahoma"/>
          <w:sz w:val="24"/>
          <w:szCs w:val="24"/>
        </w:rPr>
        <w:t>odredbama Članka 48. Zakona o proračunu, u proračun Općine Stubičke Toplice uključeni su vlastiti i namjenski prihodi proračunskog korisnika sukladno ekonomskoj, programskoj</w:t>
      </w:r>
      <w:r w:rsidR="00754AFA" w:rsidRPr="000C420D">
        <w:rPr>
          <w:rFonts w:asciiTheme="minorHAnsi" w:hAnsiTheme="minorHAnsi" w:cs="Tahoma"/>
          <w:sz w:val="24"/>
          <w:szCs w:val="24"/>
        </w:rPr>
        <w:t>, funkcijskoj, organizacijskoj i</w:t>
      </w:r>
      <w:r w:rsidR="005C0E07" w:rsidRPr="000C420D">
        <w:rPr>
          <w:rFonts w:asciiTheme="minorHAnsi" w:hAnsiTheme="minorHAnsi" w:cs="Tahoma"/>
          <w:sz w:val="24"/>
          <w:szCs w:val="24"/>
        </w:rPr>
        <w:t xml:space="preserve"> lokacijskoj klasifikaciji</w:t>
      </w:r>
      <w:r w:rsidR="0063295D">
        <w:rPr>
          <w:rFonts w:asciiTheme="minorHAnsi" w:hAnsiTheme="minorHAnsi" w:cs="Tahoma"/>
          <w:sz w:val="24"/>
          <w:szCs w:val="24"/>
        </w:rPr>
        <w:t>).</w:t>
      </w:r>
    </w:p>
    <w:p w:rsidR="000A5718" w:rsidRPr="000C420D" w:rsidRDefault="00D52B53" w:rsidP="000A5718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b/>
          <w:sz w:val="24"/>
          <w:szCs w:val="24"/>
        </w:rPr>
        <w:t>Socijalna zaštita</w:t>
      </w:r>
      <w:r w:rsidR="000A5718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21219B" w:rsidRPr="000C420D">
        <w:rPr>
          <w:rFonts w:asciiTheme="minorHAnsi" w:hAnsiTheme="minorHAnsi" w:cs="Tahoma"/>
          <w:b/>
          <w:sz w:val="24"/>
          <w:szCs w:val="24"/>
        </w:rPr>
        <w:t>–</w:t>
      </w:r>
      <w:r w:rsidR="000A5718" w:rsidRPr="000C420D">
        <w:rPr>
          <w:rFonts w:asciiTheme="minorHAnsi" w:hAnsiTheme="minorHAnsi" w:cs="Tahoma"/>
          <w:b/>
          <w:sz w:val="24"/>
          <w:szCs w:val="24"/>
        </w:rPr>
        <w:t xml:space="preserve"> </w:t>
      </w:r>
      <w:r w:rsidR="00175783" w:rsidRPr="000C420D">
        <w:rPr>
          <w:rFonts w:asciiTheme="minorHAnsi" w:hAnsiTheme="minorHAnsi" w:cs="Tahoma"/>
          <w:b/>
          <w:sz w:val="24"/>
          <w:szCs w:val="24"/>
        </w:rPr>
        <w:t>534.000</w:t>
      </w:r>
      <w:r w:rsidR="008E4D1A" w:rsidRPr="000C420D">
        <w:rPr>
          <w:rFonts w:asciiTheme="minorHAnsi" w:hAnsiTheme="minorHAnsi" w:cs="Tahoma"/>
          <w:b/>
          <w:sz w:val="24"/>
          <w:szCs w:val="24"/>
        </w:rPr>
        <w:t>,00</w:t>
      </w:r>
      <w:r w:rsidR="000A5718" w:rsidRPr="000C420D">
        <w:rPr>
          <w:rFonts w:asciiTheme="minorHAnsi" w:hAnsiTheme="minorHAnsi" w:cs="Tahoma"/>
          <w:b/>
          <w:sz w:val="24"/>
          <w:szCs w:val="24"/>
        </w:rPr>
        <w:t xml:space="preserve"> kn</w:t>
      </w:r>
    </w:p>
    <w:p w:rsidR="000A5718" w:rsidRPr="000C420D" w:rsidRDefault="000A5718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Socijalna</w:t>
      </w:r>
      <w:r w:rsidR="00175783" w:rsidRPr="000C420D">
        <w:rPr>
          <w:rFonts w:asciiTheme="minorHAnsi" w:hAnsiTheme="minorHAnsi" w:cs="Tahoma"/>
          <w:sz w:val="24"/>
          <w:szCs w:val="24"/>
        </w:rPr>
        <w:t xml:space="preserve"> skrb i druge pomoći (planiranje</w:t>
      </w:r>
      <w:r w:rsidRPr="000C420D">
        <w:rPr>
          <w:rFonts w:asciiTheme="minorHAnsi" w:hAnsiTheme="minorHAnsi" w:cs="Tahoma"/>
          <w:sz w:val="24"/>
          <w:szCs w:val="24"/>
        </w:rPr>
        <w:t xml:space="preserve"> sredstava za podmirenje troškova stanovanja socijalno ugroženim obiteljima i samcima</w:t>
      </w:r>
      <w:r w:rsidR="00C95AD2" w:rsidRPr="000C420D">
        <w:rPr>
          <w:rFonts w:asciiTheme="minorHAnsi" w:hAnsiTheme="minorHAnsi" w:cs="Tahoma"/>
          <w:sz w:val="24"/>
          <w:szCs w:val="24"/>
        </w:rPr>
        <w:t>,</w:t>
      </w:r>
      <w:r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C95AD2" w:rsidRPr="000C420D">
        <w:rPr>
          <w:rFonts w:asciiTheme="minorHAnsi" w:hAnsiTheme="minorHAnsi" w:cs="Tahoma"/>
          <w:sz w:val="24"/>
          <w:szCs w:val="24"/>
        </w:rPr>
        <w:t xml:space="preserve">financiranje </w:t>
      </w:r>
      <w:r w:rsidRPr="000C420D">
        <w:rPr>
          <w:rFonts w:asciiTheme="minorHAnsi" w:hAnsiTheme="minorHAnsi" w:cs="Tahoma"/>
          <w:sz w:val="24"/>
          <w:szCs w:val="24"/>
        </w:rPr>
        <w:t>školsk</w:t>
      </w:r>
      <w:r w:rsidR="00C95AD2" w:rsidRPr="000C420D">
        <w:rPr>
          <w:rFonts w:asciiTheme="minorHAnsi" w:hAnsiTheme="minorHAnsi" w:cs="Tahoma"/>
          <w:sz w:val="24"/>
          <w:szCs w:val="24"/>
        </w:rPr>
        <w:t>e</w:t>
      </w:r>
      <w:r w:rsidRPr="000C420D">
        <w:rPr>
          <w:rFonts w:asciiTheme="minorHAnsi" w:hAnsiTheme="minorHAnsi" w:cs="Tahoma"/>
          <w:sz w:val="24"/>
          <w:szCs w:val="24"/>
        </w:rPr>
        <w:t xml:space="preserve"> kuhinj</w:t>
      </w:r>
      <w:r w:rsidR="00C95AD2" w:rsidRPr="000C420D">
        <w:rPr>
          <w:rFonts w:asciiTheme="minorHAnsi" w:hAnsiTheme="minorHAnsi" w:cs="Tahoma"/>
          <w:sz w:val="24"/>
          <w:szCs w:val="24"/>
        </w:rPr>
        <w:t xml:space="preserve">e </w:t>
      </w:r>
      <w:r w:rsidRPr="000C420D">
        <w:rPr>
          <w:rFonts w:asciiTheme="minorHAnsi" w:hAnsiTheme="minorHAnsi" w:cs="Tahoma"/>
          <w:sz w:val="24"/>
          <w:szCs w:val="24"/>
        </w:rPr>
        <w:t>socijalno ugroženoj djeci</w:t>
      </w:r>
      <w:r w:rsidR="00C95AD2" w:rsidRPr="000C420D">
        <w:rPr>
          <w:rFonts w:asciiTheme="minorHAnsi" w:hAnsiTheme="minorHAnsi" w:cs="Tahoma"/>
          <w:sz w:val="24"/>
          <w:szCs w:val="24"/>
        </w:rPr>
        <w:t xml:space="preserve"> i za treće dijete u obitelji, a koji su polaznici </w:t>
      </w:r>
      <w:r w:rsidR="00D52B53" w:rsidRPr="000C420D">
        <w:rPr>
          <w:rFonts w:asciiTheme="minorHAnsi" w:hAnsiTheme="minorHAnsi" w:cs="Tahoma"/>
          <w:sz w:val="24"/>
          <w:szCs w:val="24"/>
        </w:rPr>
        <w:t>O</w:t>
      </w:r>
      <w:r w:rsidR="00C95AD2" w:rsidRPr="000C420D">
        <w:rPr>
          <w:rFonts w:asciiTheme="minorHAnsi" w:hAnsiTheme="minorHAnsi" w:cs="Tahoma"/>
          <w:sz w:val="24"/>
          <w:szCs w:val="24"/>
        </w:rPr>
        <w:t>snovne škole</w:t>
      </w:r>
      <w:r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Pr="000C420D">
        <w:rPr>
          <w:rFonts w:asciiTheme="minorHAnsi" w:hAnsiTheme="minorHAnsi" w:cs="Tahoma"/>
          <w:sz w:val="24"/>
          <w:szCs w:val="24"/>
        </w:rPr>
        <w:t>pogrebn</w:t>
      </w:r>
      <w:r w:rsidR="00C95F35" w:rsidRPr="000C420D">
        <w:rPr>
          <w:rFonts w:asciiTheme="minorHAnsi" w:hAnsiTheme="minorHAnsi" w:cs="Tahoma"/>
          <w:sz w:val="24"/>
          <w:szCs w:val="24"/>
        </w:rPr>
        <w:t>e</w:t>
      </w:r>
      <w:r w:rsidRPr="000C420D">
        <w:rPr>
          <w:rFonts w:asciiTheme="minorHAnsi" w:hAnsiTheme="minorHAnsi" w:cs="Tahoma"/>
          <w:sz w:val="24"/>
          <w:szCs w:val="24"/>
        </w:rPr>
        <w:t xml:space="preserve"> troškov</w:t>
      </w:r>
      <w:r w:rsidR="00C95F35" w:rsidRPr="000C420D">
        <w:rPr>
          <w:rFonts w:asciiTheme="minorHAnsi" w:hAnsiTheme="minorHAnsi" w:cs="Tahoma"/>
          <w:sz w:val="24"/>
          <w:szCs w:val="24"/>
        </w:rPr>
        <w:t>e</w:t>
      </w:r>
      <w:r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Pr="000C420D">
        <w:rPr>
          <w:rFonts w:asciiTheme="minorHAnsi" w:hAnsiTheme="minorHAnsi" w:cs="Tahoma"/>
          <w:sz w:val="24"/>
          <w:szCs w:val="24"/>
        </w:rPr>
        <w:t>poklon paket</w:t>
      </w:r>
      <w:r w:rsidR="00C95F35" w:rsidRPr="000C420D">
        <w:rPr>
          <w:rFonts w:asciiTheme="minorHAnsi" w:hAnsiTheme="minorHAnsi" w:cs="Tahoma"/>
          <w:sz w:val="24"/>
          <w:szCs w:val="24"/>
        </w:rPr>
        <w:t>e</w:t>
      </w:r>
      <w:r w:rsidRPr="000C420D">
        <w:rPr>
          <w:rFonts w:asciiTheme="minorHAnsi" w:hAnsiTheme="minorHAnsi" w:cs="Tahoma"/>
          <w:sz w:val="24"/>
          <w:szCs w:val="24"/>
        </w:rPr>
        <w:t xml:space="preserve"> povodom blagdana Uskrsa i Božića</w:t>
      </w:r>
      <w:r w:rsidR="00C95AD2" w:rsidRPr="000C420D">
        <w:rPr>
          <w:rFonts w:asciiTheme="minorHAnsi" w:hAnsiTheme="minorHAnsi" w:cs="Tahoma"/>
          <w:sz w:val="24"/>
          <w:szCs w:val="24"/>
        </w:rPr>
        <w:t xml:space="preserve">, </w:t>
      </w:r>
      <w:r w:rsidR="0063295D">
        <w:rPr>
          <w:rFonts w:asciiTheme="minorHAnsi" w:hAnsiTheme="minorHAnsi" w:cs="Tahoma"/>
          <w:sz w:val="24"/>
          <w:szCs w:val="24"/>
        </w:rPr>
        <w:t>z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a </w:t>
      </w:r>
      <w:r w:rsidR="00C95AD2" w:rsidRPr="000C420D">
        <w:rPr>
          <w:rFonts w:asciiTheme="minorHAnsi" w:hAnsiTheme="minorHAnsi" w:cs="Tahoma"/>
          <w:sz w:val="24"/>
          <w:szCs w:val="24"/>
        </w:rPr>
        <w:t>jednokratn</w:t>
      </w:r>
      <w:r w:rsidR="00C95F35" w:rsidRPr="000C420D">
        <w:rPr>
          <w:rFonts w:asciiTheme="minorHAnsi" w:hAnsiTheme="minorHAnsi" w:cs="Tahoma"/>
          <w:sz w:val="24"/>
          <w:szCs w:val="24"/>
        </w:rPr>
        <w:t>u</w:t>
      </w:r>
      <w:r w:rsidR="00C95AD2" w:rsidRPr="000C420D">
        <w:rPr>
          <w:rFonts w:asciiTheme="minorHAnsi" w:hAnsiTheme="minorHAnsi" w:cs="Tahoma"/>
          <w:sz w:val="24"/>
          <w:szCs w:val="24"/>
        </w:rPr>
        <w:t xml:space="preserve"> pomoć za novorođenče, 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za </w:t>
      </w:r>
      <w:r w:rsidR="00C95AD2" w:rsidRPr="000C420D">
        <w:rPr>
          <w:rFonts w:asciiTheme="minorHAnsi" w:hAnsiTheme="minorHAnsi" w:cs="Tahoma"/>
          <w:sz w:val="24"/>
          <w:szCs w:val="24"/>
        </w:rPr>
        <w:t>stipendije učenicima i studentima</w:t>
      </w:r>
      <w:r w:rsidR="00616A2C" w:rsidRPr="000C420D">
        <w:rPr>
          <w:rFonts w:asciiTheme="minorHAnsi" w:hAnsiTheme="minorHAnsi" w:cs="Tahoma"/>
          <w:sz w:val="24"/>
          <w:szCs w:val="24"/>
        </w:rPr>
        <w:t>,</w:t>
      </w:r>
      <w:r w:rsidR="00C95F35" w:rsidRPr="000C420D">
        <w:rPr>
          <w:rFonts w:asciiTheme="minorHAnsi" w:hAnsiTheme="minorHAnsi" w:cs="Tahoma"/>
          <w:sz w:val="24"/>
          <w:szCs w:val="24"/>
        </w:rPr>
        <w:t xml:space="preserve"> </w:t>
      </w:r>
      <w:r w:rsidR="00C95AD2" w:rsidRPr="000C420D">
        <w:rPr>
          <w:rFonts w:asciiTheme="minorHAnsi" w:hAnsiTheme="minorHAnsi" w:cs="Tahoma"/>
          <w:sz w:val="24"/>
          <w:szCs w:val="24"/>
        </w:rPr>
        <w:t xml:space="preserve">sufinanciranje troškova prijevoza učenika srednjih škola </w:t>
      </w:r>
      <w:r w:rsidR="006927B5" w:rsidRPr="000C420D">
        <w:rPr>
          <w:rFonts w:asciiTheme="minorHAnsi" w:hAnsiTheme="minorHAnsi" w:cs="Tahoma"/>
          <w:sz w:val="24"/>
          <w:szCs w:val="24"/>
        </w:rPr>
        <w:t>i studenata</w:t>
      </w:r>
      <w:r w:rsidR="00616A2C" w:rsidRPr="000C420D">
        <w:rPr>
          <w:rFonts w:asciiTheme="minorHAnsi" w:hAnsiTheme="minorHAnsi" w:cs="Tahoma"/>
          <w:sz w:val="24"/>
          <w:szCs w:val="24"/>
        </w:rPr>
        <w:t>, za sufinanciranje smeštaja učenika srednjih škola u učeničke domove te prijevoz pokojnika</w:t>
      </w:r>
      <w:r w:rsidR="00C95AD2" w:rsidRPr="000C420D">
        <w:rPr>
          <w:rFonts w:asciiTheme="minorHAnsi" w:hAnsiTheme="minorHAnsi" w:cs="Tahoma"/>
          <w:sz w:val="24"/>
          <w:szCs w:val="24"/>
        </w:rPr>
        <w:t>)</w:t>
      </w:r>
      <w:r w:rsidR="00D52B53" w:rsidRPr="000C420D">
        <w:rPr>
          <w:rFonts w:asciiTheme="minorHAnsi" w:hAnsiTheme="minorHAnsi" w:cs="Tahoma"/>
          <w:sz w:val="24"/>
          <w:szCs w:val="24"/>
        </w:rPr>
        <w:t>,</w:t>
      </w:r>
    </w:p>
    <w:p w:rsidR="00C95AD2" w:rsidRPr="000C420D" w:rsidRDefault="00C95AD2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Crveni križ (</w:t>
      </w:r>
      <w:r w:rsidR="0063295D">
        <w:rPr>
          <w:rFonts w:asciiTheme="minorHAnsi" w:hAnsiTheme="minorHAnsi" w:cs="Tahoma"/>
          <w:sz w:val="24"/>
          <w:szCs w:val="24"/>
        </w:rPr>
        <w:t>planiranje</w:t>
      </w:r>
      <w:r w:rsidRPr="000C420D">
        <w:rPr>
          <w:rFonts w:asciiTheme="minorHAnsi" w:hAnsiTheme="minorHAnsi" w:cs="Tahoma"/>
          <w:sz w:val="24"/>
          <w:szCs w:val="24"/>
        </w:rPr>
        <w:t xml:space="preserve"> sredstava za redovnu djelatnost Crvenog križa</w:t>
      </w:r>
      <w:r w:rsidR="0021219B" w:rsidRPr="000C420D">
        <w:rPr>
          <w:rFonts w:asciiTheme="minorHAnsi" w:hAnsiTheme="minorHAnsi" w:cs="Tahoma"/>
          <w:sz w:val="24"/>
          <w:szCs w:val="24"/>
        </w:rPr>
        <w:t>)</w:t>
      </w:r>
    </w:p>
    <w:p w:rsidR="00C95AD2" w:rsidRPr="000C420D" w:rsidRDefault="00C95AD2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bCs/>
          <w:sz w:val="24"/>
          <w:szCs w:val="24"/>
        </w:rPr>
        <w:t>Obiteljski centar (</w:t>
      </w:r>
      <w:r w:rsidR="0063295D">
        <w:rPr>
          <w:rFonts w:asciiTheme="minorHAnsi" w:hAnsiTheme="minorHAnsi" w:cs="Tahoma"/>
          <w:bCs/>
          <w:sz w:val="24"/>
          <w:szCs w:val="24"/>
        </w:rPr>
        <w:t>planiranje</w:t>
      </w:r>
      <w:r w:rsidRPr="000C420D">
        <w:rPr>
          <w:rFonts w:asciiTheme="minorHAnsi" w:hAnsiTheme="minorHAnsi" w:cs="Tahoma"/>
          <w:bCs/>
          <w:sz w:val="24"/>
          <w:szCs w:val="24"/>
        </w:rPr>
        <w:t xml:space="preserve"> sredstava za redovnu djelatnost)</w:t>
      </w:r>
    </w:p>
    <w:p w:rsidR="003424A2" w:rsidRPr="000C420D" w:rsidRDefault="006927B5" w:rsidP="009F2B2D">
      <w:pPr>
        <w:numPr>
          <w:ilvl w:val="0"/>
          <w:numId w:val="22"/>
        </w:numPr>
        <w:jc w:val="both"/>
        <w:outlineLvl w:val="0"/>
        <w:rPr>
          <w:rFonts w:asciiTheme="minorHAnsi" w:hAnsiTheme="minorHAnsi" w:cs="Tahoma"/>
          <w:sz w:val="24"/>
          <w:szCs w:val="24"/>
        </w:rPr>
      </w:pPr>
      <w:r w:rsidRPr="000C420D">
        <w:rPr>
          <w:rFonts w:asciiTheme="minorHAnsi" w:hAnsiTheme="minorHAnsi" w:cs="Tahoma"/>
          <w:bCs/>
          <w:sz w:val="24"/>
          <w:szCs w:val="24"/>
        </w:rPr>
        <w:t>Donacije udrugama (</w:t>
      </w:r>
      <w:r w:rsidR="0063295D">
        <w:rPr>
          <w:rFonts w:asciiTheme="minorHAnsi" w:hAnsiTheme="minorHAnsi" w:cs="Tahoma"/>
          <w:bCs/>
          <w:sz w:val="24"/>
          <w:szCs w:val="24"/>
        </w:rPr>
        <w:t>planiranje</w:t>
      </w:r>
      <w:r w:rsidRPr="000C420D">
        <w:rPr>
          <w:rFonts w:asciiTheme="minorHAnsi" w:hAnsiTheme="minorHAnsi" w:cs="Tahoma"/>
          <w:bCs/>
          <w:sz w:val="24"/>
          <w:szCs w:val="24"/>
        </w:rPr>
        <w:t xml:space="preserve"> sredstava za sufinanciranje projekata udruga i ostalih organizacija civilnog društva u području socijalne skrbi)</w:t>
      </w:r>
    </w:p>
    <w:p w:rsidR="00C95AD2" w:rsidRPr="000C420D" w:rsidRDefault="00343952" w:rsidP="00C95AD2">
      <w:pPr>
        <w:jc w:val="both"/>
        <w:outlineLvl w:val="0"/>
        <w:rPr>
          <w:rFonts w:asciiTheme="minorHAnsi" w:hAnsiTheme="minorHAnsi" w:cs="Tahoma"/>
          <w:b/>
          <w:bCs/>
          <w:sz w:val="24"/>
          <w:szCs w:val="24"/>
        </w:rPr>
      </w:pPr>
      <w:r w:rsidRPr="000C420D">
        <w:rPr>
          <w:rFonts w:asciiTheme="minorHAnsi" w:hAnsiTheme="minorHAnsi" w:cs="Tahoma"/>
          <w:b/>
          <w:bCs/>
          <w:sz w:val="24"/>
          <w:szCs w:val="24"/>
        </w:rPr>
        <w:t>Javne potrebe i usluge u zdravstvu</w:t>
      </w:r>
      <w:r w:rsidR="00C95AD2" w:rsidRPr="000C420D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21219B" w:rsidRPr="000C420D">
        <w:rPr>
          <w:rFonts w:asciiTheme="minorHAnsi" w:hAnsiTheme="minorHAnsi" w:cs="Tahoma"/>
          <w:b/>
          <w:bCs/>
          <w:sz w:val="24"/>
          <w:szCs w:val="24"/>
        </w:rPr>
        <w:t>–</w:t>
      </w:r>
      <w:r w:rsidR="00C95AD2" w:rsidRPr="000C420D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616A2C" w:rsidRPr="000C420D">
        <w:rPr>
          <w:rFonts w:asciiTheme="minorHAnsi" w:hAnsiTheme="minorHAnsi" w:cs="Tahoma"/>
          <w:b/>
          <w:bCs/>
          <w:sz w:val="24"/>
          <w:szCs w:val="24"/>
        </w:rPr>
        <w:t>35</w:t>
      </w:r>
      <w:r w:rsidR="003424A2" w:rsidRPr="000C420D">
        <w:rPr>
          <w:rFonts w:asciiTheme="minorHAnsi" w:hAnsiTheme="minorHAnsi" w:cs="Tahoma"/>
          <w:b/>
          <w:bCs/>
          <w:sz w:val="24"/>
          <w:szCs w:val="24"/>
        </w:rPr>
        <w:t>.000</w:t>
      </w:r>
      <w:r w:rsidR="0021219B" w:rsidRPr="000C420D">
        <w:rPr>
          <w:rFonts w:asciiTheme="minorHAnsi" w:hAnsiTheme="minorHAnsi" w:cs="Tahoma"/>
          <w:b/>
          <w:bCs/>
          <w:sz w:val="24"/>
          <w:szCs w:val="24"/>
        </w:rPr>
        <w:t>,00</w:t>
      </w:r>
      <w:r w:rsidR="00C95AD2" w:rsidRPr="000C420D">
        <w:rPr>
          <w:rFonts w:asciiTheme="minorHAnsi" w:hAnsiTheme="minorHAnsi" w:cs="Tahoma"/>
          <w:b/>
          <w:bCs/>
          <w:sz w:val="24"/>
          <w:szCs w:val="24"/>
        </w:rPr>
        <w:t xml:space="preserve"> kn</w:t>
      </w:r>
    </w:p>
    <w:p w:rsidR="001A7755" w:rsidRPr="000C420D" w:rsidRDefault="00C95AD2" w:rsidP="009F2B2D">
      <w:pPr>
        <w:numPr>
          <w:ilvl w:val="0"/>
          <w:numId w:val="23"/>
        </w:num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  <w:r w:rsidRPr="000C420D">
        <w:rPr>
          <w:rFonts w:asciiTheme="minorHAnsi" w:hAnsiTheme="minorHAnsi" w:cs="Tahoma"/>
          <w:sz w:val="24"/>
          <w:szCs w:val="24"/>
        </w:rPr>
        <w:t>Dodatne usluge u zdravstvu (</w:t>
      </w:r>
      <w:r w:rsidR="00175783" w:rsidRPr="000C420D">
        <w:rPr>
          <w:rFonts w:asciiTheme="minorHAnsi" w:hAnsiTheme="minorHAnsi" w:cs="Tahoma"/>
          <w:sz w:val="24"/>
          <w:szCs w:val="24"/>
        </w:rPr>
        <w:t>planiranje</w:t>
      </w:r>
      <w:r w:rsidR="00943945" w:rsidRPr="000C420D">
        <w:rPr>
          <w:rFonts w:asciiTheme="minorHAnsi" w:hAnsiTheme="minorHAnsi" w:cs="Tahoma"/>
          <w:sz w:val="24"/>
          <w:szCs w:val="24"/>
        </w:rPr>
        <w:t xml:space="preserve"> sredstava za sufinanciranje rada </w:t>
      </w:r>
      <w:r w:rsidRPr="000C420D">
        <w:rPr>
          <w:rFonts w:asciiTheme="minorHAnsi" w:hAnsiTheme="minorHAnsi" w:cs="Tahoma"/>
          <w:sz w:val="24"/>
          <w:szCs w:val="24"/>
        </w:rPr>
        <w:t>Logopedsk</w:t>
      </w:r>
      <w:r w:rsidR="00943945" w:rsidRPr="000C420D">
        <w:rPr>
          <w:rFonts w:asciiTheme="minorHAnsi" w:hAnsiTheme="minorHAnsi" w:cs="Tahoma"/>
          <w:sz w:val="24"/>
          <w:szCs w:val="24"/>
        </w:rPr>
        <w:t>e</w:t>
      </w:r>
      <w:r w:rsidRPr="000C420D">
        <w:rPr>
          <w:rFonts w:asciiTheme="minorHAnsi" w:hAnsiTheme="minorHAnsi" w:cs="Tahoma"/>
          <w:sz w:val="24"/>
          <w:szCs w:val="24"/>
        </w:rPr>
        <w:t xml:space="preserve"> služb</w:t>
      </w:r>
      <w:r w:rsidR="00943945" w:rsidRPr="000C420D">
        <w:rPr>
          <w:rFonts w:asciiTheme="minorHAnsi" w:hAnsiTheme="minorHAnsi" w:cs="Tahoma"/>
          <w:sz w:val="24"/>
          <w:szCs w:val="24"/>
        </w:rPr>
        <w:t>e</w:t>
      </w:r>
      <w:r w:rsidR="00616A2C" w:rsidRPr="000C420D">
        <w:rPr>
          <w:rFonts w:asciiTheme="minorHAnsi" w:hAnsiTheme="minorHAnsi" w:cs="Tahoma"/>
          <w:sz w:val="24"/>
          <w:szCs w:val="24"/>
        </w:rPr>
        <w:t xml:space="preserve"> i sličnih programa za djecu s poteškoćama u razvoju)</w:t>
      </w:r>
    </w:p>
    <w:p w:rsidR="000D43A6" w:rsidRPr="00E32FDA" w:rsidRDefault="000D43A6" w:rsidP="00B37AB4">
      <w:pPr>
        <w:jc w:val="both"/>
        <w:outlineLvl w:val="0"/>
        <w:rPr>
          <w:rFonts w:asciiTheme="minorHAnsi" w:hAnsiTheme="minorHAnsi" w:cs="Tahoma"/>
          <w:b/>
          <w:sz w:val="24"/>
          <w:szCs w:val="24"/>
        </w:rPr>
      </w:pPr>
    </w:p>
    <w:p w:rsidR="00805DDC" w:rsidRPr="00B37AB4" w:rsidRDefault="00805DDC" w:rsidP="00616A2C">
      <w:pPr>
        <w:spacing w:after="20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>Ovdje je prikazan sažetak Proračuna Općine Stubičke Toplice za 201</w:t>
      </w:r>
      <w:r w:rsidR="00175783">
        <w:rPr>
          <w:rFonts w:asciiTheme="minorHAnsi" w:hAnsiTheme="minorHAnsi" w:cs="Tahoma"/>
          <w:sz w:val="24"/>
          <w:szCs w:val="24"/>
          <w:lang w:val="hr-HR" w:eastAsia="hr-HR"/>
        </w:rPr>
        <w:t>8</w:t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>. godinu</w:t>
      </w:r>
      <w:r w:rsidR="000C420D">
        <w:rPr>
          <w:rFonts w:asciiTheme="minorHAnsi" w:hAnsiTheme="minorHAnsi" w:cs="Tahoma"/>
          <w:sz w:val="24"/>
          <w:szCs w:val="24"/>
          <w:lang w:val="hr-HR" w:eastAsia="hr-HR"/>
        </w:rPr>
        <w:t xml:space="preserve"> i projekcije za 2019. i 2020. godinu</w:t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 xml:space="preserve">, a kompletan Proračun koji sadrži opći i posebni dio unutar kojeg se </w:t>
      </w:r>
      <w:r w:rsidRPr="00B37AB4">
        <w:rPr>
          <w:rFonts w:asciiTheme="minorHAnsi" w:hAnsiTheme="minorHAnsi" w:cstheme="minorHAnsi"/>
          <w:sz w:val="24"/>
          <w:szCs w:val="24"/>
          <w:lang w:val="hr-HR" w:eastAsia="hr-HR"/>
        </w:rPr>
        <w:t xml:space="preserve">nalaze </w:t>
      </w:r>
      <w:r w:rsidRPr="00B37AB4">
        <w:rPr>
          <w:rFonts w:asciiTheme="minorHAnsi" w:hAnsiTheme="minorHAnsi" w:cstheme="minorHAnsi"/>
          <w:b/>
          <w:sz w:val="24"/>
          <w:szCs w:val="24"/>
          <w:lang w:val="hr-HR" w:eastAsia="hr-HR"/>
        </w:rPr>
        <w:t xml:space="preserve">projekti </w:t>
      </w:r>
      <w:r w:rsidRPr="00B37AB4">
        <w:rPr>
          <w:rFonts w:asciiTheme="minorHAnsi" w:hAnsiTheme="minorHAnsi" w:cstheme="minorHAnsi"/>
          <w:sz w:val="24"/>
          <w:szCs w:val="24"/>
          <w:lang w:val="hr-HR" w:eastAsia="hr-HR"/>
        </w:rPr>
        <w:t xml:space="preserve">i </w:t>
      </w:r>
      <w:r w:rsidRPr="00B37AB4">
        <w:rPr>
          <w:rFonts w:asciiTheme="minorHAnsi" w:hAnsiTheme="minorHAnsi" w:cstheme="minorHAnsi"/>
          <w:b/>
          <w:sz w:val="24"/>
          <w:szCs w:val="24"/>
          <w:lang w:val="hr-HR" w:eastAsia="hr-HR"/>
        </w:rPr>
        <w:t>aktivnosti</w:t>
      </w:r>
      <w:r w:rsidRPr="00B37AB4">
        <w:rPr>
          <w:rFonts w:asciiTheme="minorHAnsi" w:hAnsiTheme="minorHAnsi" w:cstheme="minorHAnsi"/>
          <w:sz w:val="24"/>
          <w:szCs w:val="24"/>
          <w:lang w:val="hr-HR" w:eastAsia="hr-HR"/>
        </w:rPr>
        <w:t xml:space="preserve"> objavljen je u Službenom glasniku Krapinsko</w:t>
      </w:r>
      <w:r w:rsidR="00343952" w:rsidRPr="00B37AB4">
        <w:rPr>
          <w:rFonts w:asciiTheme="minorHAnsi" w:hAnsiTheme="minorHAnsi" w:cstheme="minorHAnsi"/>
          <w:sz w:val="24"/>
          <w:szCs w:val="24"/>
          <w:lang w:val="hr-HR" w:eastAsia="hr-HR"/>
        </w:rPr>
        <w:t xml:space="preserve"> -</w:t>
      </w:r>
      <w:r w:rsidRPr="00B37AB4">
        <w:rPr>
          <w:rFonts w:asciiTheme="minorHAnsi" w:hAnsiTheme="minorHAnsi" w:cstheme="minorHAnsi"/>
          <w:sz w:val="24"/>
          <w:szCs w:val="24"/>
          <w:lang w:val="hr-HR" w:eastAsia="hr-HR"/>
        </w:rPr>
        <w:t xml:space="preserve"> </w:t>
      </w:r>
      <w:r w:rsidR="00343952" w:rsidRPr="00B37AB4">
        <w:rPr>
          <w:rFonts w:asciiTheme="minorHAnsi" w:hAnsiTheme="minorHAnsi" w:cstheme="minorHAnsi"/>
          <w:sz w:val="24"/>
          <w:szCs w:val="24"/>
          <w:lang w:val="hr-HR" w:eastAsia="hr-HR"/>
        </w:rPr>
        <w:t>z</w:t>
      </w:r>
      <w:r w:rsidRPr="00B37AB4">
        <w:rPr>
          <w:rFonts w:asciiTheme="minorHAnsi" w:hAnsiTheme="minorHAnsi" w:cstheme="minorHAnsi"/>
          <w:sz w:val="24"/>
          <w:szCs w:val="24"/>
          <w:lang w:val="hr-HR" w:eastAsia="hr-HR"/>
        </w:rPr>
        <w:t xml:space="preserve">agorske županije </w:t>
      </w:r>
      <w:r w:rsidRPr="00B37AB4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te na web stranici Općine: </w:t>
      </w:r>
      <w:r w:rsidR="00B37AB4" w:rsidRPr="00B37AB4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B37AB4" w:rsidRPr="00B37AB4">
          <w:rPr>
            <w:rStyle w:val="Hiperveza"/>
            <w:rFonts w:asciiTheme="minorHAnsi" w:hAnsiTheme="minorHAnsi" w:cstheme="minorHAnsi"/>
            <w:sz w:val="22"/>
            <w:szCs w:val="22"/>
          </w:rPr>
          <w:t>http://www.stubicketoplice.hr/stranica/proracun-i-pratece-odluke</w:t>
        </w:r>
      </w:hyperlink>
    </w:p>
    <w:p w:rsidR="00B37AB4" w:rsidRPr="00616A2C" w:rsidRDefault="00B37AB4" w:rsidP="00616A2C">
      <w:pPr>
        <w:spacing w:after="200"/>
        <w:ind w:firstLine="360"/>
        <w:jc w:val="both"/>
        <w:rPr>
          <w:rFonts w:asciiTheme="minorHAnsi" w:hAnsiTheme="minorHAnsi" w:cs="Tahoma"/>
          <w:sz w:val="24"/>
          <w:szCs w:val="24"/>
          <w:u w:val="single"/>
          <w:lang w:val="hr-HR" w:eastAsia="hr-HR"/>
        </w:rPr>
      </w:pPr>
    </w:p>
    <w:p w:rsidR="0054045F" w:rsidRPr="00E32FDA" w:rsidRDefault="0054045F" w:rsidP="00805DDC">
      <w:pPr>
        <w:spacing w:after="200"/>
        <w:ind w:firstLine="360"/>
        <w:jc w:val="both"/>
        <w:rPr>
          <w:rFonts w:asciiTheme="minorHAnsi" w:hAnsiTheme="minorHAnsi" w:cs="Tahoma"/>
          <w:i/>
          <w:sz w:val="24"/>
          <w:szCs w:val="24"/>
          <w:lang w:val="hr-HR" w:eastAsia="hr-HR"/>
        </w:rPr>
      </w:pP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lastRenderedPageBreak/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</w:r>
      <w:r w:rsidRPr="00E32FDA">
        <w:rPr>
          <w:rFonts w:asciiTheme="minorHAnsi" w:hAnsiTheme="minorHAnsi" w:cs="Tahoma"/>
          <w:sz w:val="24"/>
          <w:szCs w:val="24"/>
          <w:lang w:val="hr-HR" w:eastAsia="hr-HR"/>
        </w:rPr>
        <w:tab/>
        <w:t xml:space="preserve">         </w:t>
      </w:r>
    </w:p>
    <w:p w:rsidR="00631F31" w:rsidRPr="00C77EBF" w:rsidRDefault="00631F31" w:rsidP="00631F31">
      <w:pPr>
        <w:ind w:left="360"/>
        <w:jc w:val="both"/>
        <w:rPr>
          <w:rFonts w:ascii="Calibri" w:hAnsi="Calibri"/>
        </w:rPr>
      </w:pPr>
    </w:p>
    <w:sectPr w:rsidR="00631F31" w:rsidRPr="00C77EB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FEF" w:rsidRDefault="00B14FEF" w:rsidP="00DB6CD9">
      <w:r>
        <w:separator/>
      </w:r>
    </w:p>
  </w:endnote>
  <w:endnote w:type="continuationSeparator" w:id="0">
    <w:p w:rsidR="00B14FEF" w:rsidRDefault="00B14FEF" w:rsidP="00DB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FEF" w:rsidRDefault="00B14FEF" w:rsidP="00DB6CD9">
      <w:r>
        <w:separator/>
      </w:r>
    </w:p>
  </w:footnote>
  <w:footnote w:type="continuationSeparator" w:id="0">
    <w:p w:rsidR="00B14FEF" w:rsidRDefault="00B14FEF" w:rsidP="00DB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E5D80"/>
    <w:multiLevelType w:val="hybridMultilevel"/>
    <w:tmpl w:val="69D225A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874"/>
    <w:multiLevelType w:val="hybridMultilevel"/>
    <w:tmpl w:val="9F3A08C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A15D03"/>
    <w:multiLevelType w:val="hybridMultilevel"/>
    <w:tmpl w:val="0666DBCC"/>
    <w:lvl w:ilvl="0" w:tplc="37007BD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BD08DA"/>
    <w:multiLevelType w:val="hybridMultilevel"/>
    <w:tmpl w:val="AA8C3A72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B2BA9"/>
    <w:multiLevelType w:val="hybridMultilevel"/>
    <w:tmpl w:val="6E9004B4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016C92"/>
    <w:multiLevelType w:val="hybridMultilevel"/>
    <w:tmpl w:val="EE9A09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054C6"/>
    <w:multiLevelType w:val="hybridMultilevel"/>
    <w:tmpl w:val="F6BE78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04788"/>
    <w:multiLevelType w:val="hybridMultilevel"/>
    <w:tmpl w:val="6C56B52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EC650E"/>
    <w:multiLevelType w:val="hybridMultilevel"/>
    <w:tmpl w:val="16B226A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672B6"/>
    <w:multiLevelType w:val="hybridMultilevel"/>
    <w:tmpl w:val="058AC6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92FA9"/>
    <w:multiLevelType w:val="hybridMultilevel"/>
    <w:tmpl w:val="57A252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31DFA"/>
    <w:multiLevelType w:val="hybridMultilevel"/>
    <w:tmpl w:val="61F6AFCC"/>
    <w:lvl w:ilvl="0" w:tplc="91B446D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66211"/>
    <w:multiLevelType w:val="hybridMultilevel"/>
    <w:tmpl w:val="048E0C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DB27353"/>
    <w:multiLevelType w:val="hybridMultilevel"/>
    <w:tmpl w:val="B5367BE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74CE1"/>
    <w:multiLevelType w:val="hybridMultilevel"/>
    <w:tmpl w:val="3416B698"/>
    <w:lvl w:ilvl="0" w:tplc="041A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436E9"/>
    <w:multiLevelType w:val="hybridMultilevel"/>
    <w:tmpl w:val="85FEFF56"/>
    <w:lvl w:ilvl="0" w:tplc="028E3CD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27660"/>
    <w:multiLevelType w:val="hybridMultilevel"/>
    <w:tmpl w:val="3A40F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F3B61"/>
    <w:multiLevelType w:val="hybridMultilevel"/>
    <w:tmpl w:val="96C6D8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604F9"/>
    <w:multiLevelType w:val="hybridMultilevel"/>
    <w:tmpl w:val="D478A10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442D02"/>
    <w:multiLevelType w:val="hybridMultilevel"/>
    <w:tmpl w:val="24006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3442C0"/>
    <w:multiLevelType w:val="hybridMultilevel"/>
    <w:tmpl w:val="159AFE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E4713"/>
    <w:multiLevelType w:val="hybridMultilevel"/>
    <w:tmpl w:val="78BE7F80"/>
    <w:lvl w:ilvl="0" w:tplc="6FFEE0F6">
      <w:start w:val="1"/>
      <w:numFmt w:val="bullet"/>
      <w:lvlText w:val="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B6F303B"/>
    <w:multiLevelType w:val="hybridMultilevel"/>
    <w:tmpl w:val="C1BC0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0304C"/>
    <w:multiLevelType w:val="hybridMultilevel"/>
    <w:tmpl w:val="16B691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25"/>
  </w:num>
  <w:num w:numId="5">
    <w:abstractNumId w:val="0"/>
  </w:num>
  <w:num w:numId="6">
    <w:abstractNumId w:val="2"/>
  </w:num>
  <w:num w:numId="7">
    <w:abstractNumId w:val="15"/>
  </w:num>
  <w:num w:numId="8">
    <w:abstractNumId w:val="23"/>
  </w:num>
  <w:num w:numId="9">
    <w:abstractNumId w:val="5"/>
  </w:num>
  <w:num w:numId="10">
    <w:abstractNumId w:val="27"/>
  </w:num>
  <w:num w:numId="11">
    <w:abstractNumId w:val="8"/>
  </w:num>
  <w:num w:numId="12">
    <w:abstractNumId w:val="17"/>
  </w:num>
  <w:num w:numId="13">
    <w:abstractNumId w:val="26"/>
  </w:num>
  <w:num w:numId="14">
    <w:abstractNumId w:val="28"/>
  </w:num>
  <w:num w:numId="15">
    <w:abstractNumId w:val="18"/>
  </w:num>
  <w:num w:numId="16">
    <w:abstractNumId w:val="19"/>
  </w:num>
  <w:num w:numId="17">
    <w:abstractNumId w:val="29"/>
  </w:num>
  <w:num w:numId="18">
    <w:abstractNumId w:val="10"/>
  </w:num>
  <w:num w:numId="19">
    <w:abstractNumId w:val="22"/>
  </w:num>
  <w:num w:numId="20">
    <w:abstractNumId w:val="9"/>
  </w:num>
  <w:num w:numId="21">
    <w:abstractNumId w:val="13"/>
  </w:num>
  <w:num w:numId="22">
    <w:abstractNumId w:val="3"/>
  </w:num>
  <w:num w:numId="23">
    <w:abstractNumId w:val="21"/>
  </w:num>
  <w:num w:numId="24">
    <w:abstractNumId w:val="6"/>
  </w:num>
  <w:num w:numId="25">
    <w:abstractNumId w:val="4"/>
  </w:num>
  <w:num w:numId="26">
    <w:abstractNumId w:val="1"/>
  </w:num>
  <w:num w:numId="27">
    <w:abstractNumId w:val="14"/>
  </w:num>
  <w:num w:numId="28">
    <w:abstractNumId w:val="16"/>
  </w:num>
  <w:num w:numId="29">
    <w:abstractNumId w:val="20"/>
  </w:num>
  <w:num w:numId="3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01AF4"/>
    <w:rsid w:val="00002170"/>
    <w:rsid w:val="00006476"/>
    <w:rsid w:val="00011644"/>
    <w:rsid w:val="00011A88"/>
    <w:rsid w:val="0001210D"/>
    <w:rsid w:val="000128A3"/>
    <w:rsid w:val="00022F34"/>
    <w:rsid w:val="00035E33"/>
    <w:rsid w:val="00041693"/>
    <w:rsid w:val="00044AB2"/>
    <w:rsid w:val="00047822"/>
    <w:rsid w:val="0005042D"/>
    <w:rsid w:val="000512EC"/>
    <w:rsid w:val="0005684B"/>
    <w:rsid w:val="00066FC8"/>
    <w:rsid w:val="00067114"/>
    <w:rsid w:val="000678ED"/>
    <w:rsid w:val="0007028A"/>
    <w:rsid w:val="000719FA"/>
    <w:rsid w:val="00080014"/>
    <w:rsid w:val="00081B42"/>
    <w:rsid w:val="000A0478"/>
    <w:rsid w:val="000A1210"/>
    <w:rsid w:val="000A19B9"/>
    <w:rsid w:val="000A4779"/>
    <w:rsid w:val="000A5718"/>
    <w:rsid w:val="000A6589"/>
    <w:rsid w:val="000A7356"/>
    <w:rsid w:val="000B1AFD"/>
    <w:rsid w:val="000B2983"/>
    <w:rsid w:val="000B646B"/>
    <w:rsid w:val="000B702E"/>
    <w:rsid w:val="000C420D"/>
    <w:rsid w:val="000C5388"/>
    <w:rsid w:val="000C59DF"/>
    <w:rsid w:val="000D43A6"/>
    <w:rsid w:val="000E202A"/>
    <w:rsid w:val="000E3DD9"/>
    <w:rsid w:val="000F571E"/>
    <w:rsid w:val="000F74FC"/>
    <w:rsid w:val="00102025"/>
    <w:rsid w:val="0010361A"/>
    <w:rsid w:val="00113559"/>
    <w:rsid w:val="001226FB"/>
    <w:rsid w:val="00122B04"/>
    <w:rsid w:val="001245F1"/>
    <w:rsid w:val="00131833"/>
    <w:rsid w:val="00144278"/>
    <w:rsid w:val="00150CD7"/>
    <w:rsid w:val="00151717"/>
    <w:rsid w:val="00152A15"/>
    <w:rsid w:val="00162E98"/>
    <w:rsid w:val="001742F3"/>
    <w:rsid w:val="00175664"/>
    <w:rsid w:val="00175783"/>
    <w:rsid w:val="0018495D"/>
    <w:rsid w:val="001929F0"/>
    <w:rsid w:val="00192F10"/>
    <w:rsid w:val="00196AA7"/>
    <w:rsid w:val="001A427F"/>
    <w:rsid w:val="001A7755"/>
    <w:rsid w:val="001A7CDA"/>
    <w:rsid w:val="001C7DCF"/>
    <w:rsid w:val="001D11E0"/>
    <w:rsid w:val="001D3A97"/>
    <w:rsid w:val="001D7411"/>
    <w:rsid w:val="001D76EC"/>
    <w:rsid w:val="001F4441"/>
    <w:rsid w:val="001F4F5F"/>
    <w:rsid w:val="001F5AB6"/>
    <w:rsid w:val="00200EAD"/>
    <w:rsid w:val="00200EEE"/>
    <w:rsid w:val="0020591E"/>
    <w:rsid w:val="0021021A"/>
    <w:rsid w:val="0021219B"/>
    <w:rsid w:val="002149CF"/>
    <w:rsid w:val="00217A5E"/>
    <w:rsid w:val="00237D79"/>
    <w:rsid w:val="00245E18"/>
    <w:rsid w:val="0026573D"/>
    <w:rsid w:val="00275EC1"/>
    <w:rsid w:val="002809CA"/>
    <w:rsid w:val="002829D1"/>
    <w:rsid w:val="002836C6"/>
    <w:rsid w:val="00294691"/>
    <w:rsid w:val="002A3DB8"/>
    <w:rsid w:val="002B0473"/>
    <w:rsid w:val="002C3E80"/>
    <w:rsid w:val="002C4CC5"/>
    <w:rsid w:val="002D1D44"/>
    <w:rsid w:val="002D35A6"/>
    <w:rsid w:val="002D381F"/>
    <w:rsid w:val="002D5F7F"/>
    <w:rsid w:val="002D63C6"/>
    <w:rsid w:val="002D6C3F"/>
    <w:rsid w:val="002E0E14"/>
    <w:rsid w:val="002E45B3"/>
    <w:rsid w:val="002F1862"/>
    <w:rsid w:val="002F54CB"/>
    <w:rsid w:val="002F56C6"/>
    <w:rsid w:val="0030388F"/>
    <w:rsid w:val="0031025B"/>
    <w:rsid w:val="0031219B"/>
    <w:rsid w:val="00315002"/>
    <w:rsid w:val="00316AB3"/>
    <w:rsid w:val="00320A06"/>
    <w:rsid w:val="00330811"/>
    <w:rsid w:val="00331CF3"/>
    <w:rsid w:val="003424A2"/>
    <w:rsid w:val="003433C6"/>
    <w:rsid w:val="00343952"/>
    <w:rsid w:val="00353F37"/>
    <w:rsid w:val="003711D9"/>
    <w:rsid w:val="0038364A"/>
    <w:rsid w:val="00383B25"/>
    <w:rsid w:val="0039192C"/>
    <w:rsid w:val="00394181"/>
    <w:rsid w:val="0039730C"/>
    <w:rsid w:val="003A2F99"/>
    <w:rsid w:val="003B0D19"/>
    <w:rsid w:val="003B1006"/>
    <w:rsid w:val="003B73C2"/>
    <w:rsid w:val="003C6D09"/>
    <w:rsid w:val="003D1F36"/>
    <w:rsid w:val="003D5420"/>
    <w:rsid w:val="003E1785"/>
    <w:rsid w:val="003F21FF"/>
    <w:rsid w:val="003F3018"/>
    <w:rsid w:val="003F35BA"/>
    <w:rsid w:val="003F525C"/>
    <w:rsid w:val="003F7841"/>
    <w:rsid w:val="003F7E87"/>
    <w:rsid w:val="00400067"/>
    <w:rsid w:val="00406955"/>
    <w:rsid w:val="00415E51"/>
    <w:rsid w:val="00421B67"/>
    <w:rsid w:val="004257D9"/>
    <w:rsid w:val="00427561"/>
    <w:rsid w:val="00436725"/>
    <w:rsid w:val="00437D56"/>
    <w:rsid w:val="00442D03"/>
    <w:rsid w:val="004444FE"/>
    <w:rsid w:val="00451546"/>
    <w:rsid w:val="0045268C"/>
    <w:rsid w:val="004651A3"/>
    <w:rsid w:val="00471390"/>
    <w:rsid w:val="00471B72"/>
    <w:rsid w:val="00473C95"/>
    <w:rsid w:val="00481344"/>
    <w:rsid w:val="00497B80"/>
    <w:rsid w:val="004A41E2"/>
    <w:rsid w:val="004B1E85"/>
    <w:rsid w:val="004C24A8"/>
    <w:rsid w:val="004C4571"/>
    <w:rsid w:val="004C6148"/>
    <w:rsid w:val="004C7BD6"/>
    <w:rsid w:val="004C7CB0"/>
    <w:rsid w:val="004D2CAE"/>
    <w:rsid w:val="004D47FE"/>
    <w:rsid w:val="004D67B2"/>
    <w:rsid w:val="004E21EF"/>
    <w:rsid w:val="004F2722"/>
    <w:rsid w:val="00504E4B"/>
    <w:rsid w:val="00504FB7"/>
    <w:rsid w:val="00514B24"/>
    <w:rsid w:val="0051591F"/>
    <w:rsid w:val="00517A7A"/>
    <w:rsid w:val="00520DF6"/>
    <w:rsid w:val="00521F25"/>
    <w:rsid w:val="0052484E"/>
    <w:rsid w:val="00526BD2"/>
    <w:rsid w:val="00535826"/>
    <w:rsid w:val="0054045F"/>
    <w:rsid w:val="0055068F"/>
    <w:rsid w:val="005510E6"/>
    <w:rsid w:val="00553335"/>
    <w:rsid w:val="00553A9A"/>
    <w:rsid w:val="005618F2"/>
    <w:rsid w:val="0056223A"/>
    <w:rsid w:val="00567249"/>
    <w:rsid w:val="00570AB2"/>
    <w:rsid w:val="00570F2A"/>
    <w:rsid w:val="005725B0"/>
    <w:rsid w:val="005748FA"/>
    <w:rsid w:val="00577EED"/>
    <w:rsid w:val="00581042"/>
    <w:rsid w:val="00582237"/>
    <w:rsid w:val="005845D3"/>
    <w:rsid w:val="00585A05"/>
    <w:rsid w:val="005875D6"/>
    <w:rsid w:val="0059108B"/>
    <w:rsid w:val="00596DA2"/>
    <w:rsid w:val="005A6D06"/>
    <w:rsid w:val="005B6F13"/>
    <w:rsid w:val="005C02B7"/>
    <w:rsid w:val="005C0E07"/>
    <w:rsid w:val="005C2463"/>
    <w:rsid w:val="005D1BDA"/>
    <w:rsid w:val="005D5E74"/>
    <w:rsid w:val="005E1F10"/>
    <w:rsid w:val="005E345A"/>
    <w:rsid w:val="005E46AF"/>
    <w:rsid w:val="005E72AD"/>
    <w:rsid w:val="005F1E33"/>
    <w:rsid w:val="00605E24"/>
    <w:rsid w:val="00605E79"/>
    <w:rsid w:val="00606559"/>
    <w:rsid w:val="00616A2C"/>
    <w:rsid w:val="00621E1B"/>
    <w:rsid w:val="00631F31"/>
    <w:rsid w:val="0063295D"/>
    <w:rsid w:val="006402E5"/>
    <w:rsid w:val="00641A1A"/>
    <w:rsid w:val="00650558"/>
    <w:rsid w:val="00651195"/>
    <w:rsid w:val="0065261B"/>
    <w:rsid w:val="00660985"/>
    <w:rsid w:val="006704C1"/>
    <w:rsid w:val="00673CE0"/>
    <w:rsid w:val="00680152"/>
    <w:rsid w:val="00683DDA"/>
    <w:rsid w:val="00687CE7"/>
    <w:rsid w:val="006900A9"/>
    <w:rsid w:val="0069209C"/>
    <w:rsid w:val="006927B5"/>
    <w:rsid w:val="00695BE7"/>
    <w:rsid w:val="006A3CB9"/>
    <w:rsid w:val="006A5F9A"/>
    <w:rsid w:val="006B37DC"/>
    <w:rsid w:val="006B40DB"/>
    <w:rsid w:val="006C0234"/>
    <w:rsid w:val="006C0B51"/>
    <w:rsid w:val="006C0C15"/>
    <w:rsid w:val="006C4CF9"/>
    <w:rsid w:val="006D4BBF"/>
    <w:rsid w:val="006D7C07"/>
    <w:rsid w:val="006E4AA4"/>
    <w:rsid w:val="006F0270"/>
    <w:rsid w:val="006F3F04"/>
    <w:rsid w:val="006F74E6"/>
    <w:rsid w:val="00727823"/>
    <w:rsid w:val="00735F1B"/>
    <w:rsid w:val="007521FE"/>
    <w:rsid w:val="00754184"/>
    <w:rsid w:val="00754AFA"/>
    <w:rsid w:val="00754B23"/>
    <w:rsid w:val="00755135"/>
    <w:rsid w:val="007561CC"/>
    <w:rsid w:val="00760FBE"/>
    <w:rsid w:val="00762239"/>
    <w:rsid w:val="00763633"/>
    <w:rsid w:val="00766B77"/>
    <w:rsid w:val="00776733"/>
    <w:rsid w:val="00780B09"/>
    <w:rsid w:val="0078237E"/>
    <w:rsid w:val="00782CA6"/>
    <w:rsid w:val="007857D7"/>
    <w:rsid w:val="007863E2"/>
    <w:rsid w:val="00795FE7"/>
    <w:rsid w:val="007A0FC3"/>
    <w:rsid w:val="007A6A63"/>
    <w:rsid w:val="007A72A3"/>
    <w:rsid w:val="007B0212"/>
    <w:rsid w:val="007B2176"/>
    <w:rsid w:val="007C0F4E"/>
    <w:rsid w:val="007C39D1"/>
    <w:rsid w:val="007C3E06"/>
    <w:rsid w:val="007D77E8"/>
    <w:rsid w:val="007D7FFC"/>
    <w:rsid w:val="007E27B3"/>
    <w:rsid w:val="007E3B16"/>
    <w:rsid w:val="007E49E7"/>
    <w:rsid w:val="007E662B"/>
    <w:rsid w:val="007F2F2A"/>
    <w:rsid w:val="0080240B"/>
    <w:rsid w:val="00805DDC"/>
    <w:rsid w:val="00812BB8"/>
    <w:rsid w:val="00813D6D"/>
    <w:rsid w:val="00826ABC"/>
    <w:rsid w:val="00830042"/>
    <w:rsid w:val="00832AD7"/>
    <w:rsid w:val="0083528E"/>
    <w:rsid w:val="00836A42"/>
    <w:rsid w:val="00840462"/>
    <w:rsid w:val="0084590F"/>
    <w:rsid w:val="0085082F"/>
    <w:rsid w:val="008526E3"/>
    <w:rsid w:val="00855404"/>
    <w:rsid w:val="00862387"/>
    <w:rsid w:val="0087279D"/>
    <w:rsid w:val="008757CD"/>
    <w:rsid w:val="008774ED"/>
    <w:rsid w:val="008819C5"/>
    <w:rsid w:val="008834BB"/>
    <w:rsid w:val="008874BE"/>
    <w:rsid w:val="00892913"/>
    <w:rsid w:val="00893682"/>
    <w:rsid w:val="008938DD"/>
    <w:rsid w:val="00896CAC"/>
    <w:rsid w:val="008B0FBB"/>
    <w:rsid w:val="008B1040"/>
    <w:rsid w:val="008B147E"/>
    <w:rsid w:val="008B1C3B"/>
    <w:rsid w:val="008C317C"/>
    <w:rsid w:val="008C7903"/>
    <w:rsid w:val="008D1FE5"/>
    <w:rsid w:val="008D7F30"/>
    <w:rsid w:val="008E17E7"/>
    <w:rsid w:val="008E4D1A"/>
    <w:rsid w:val="008F03D9"/>
    <w:rsid w:val="008F21DA"/>
    <w:rsid w:val="008F2B2F"/>
    <w:rsid w:val="008F517B"/>
    <w:rsid w:val="008F66C7"/>
    <w:rsid w:val="008F6B58"/>
    <w:rsid w:val="009049F6"/>
    <w:rsid w:val="00904F7B"/>
    <w:rsid w:val="00912602"/>
    <w:rsid w:val="00912DC7"/>
    <w:rsid w:val="009136CA"/>
    <w:rsid w:val="00913C27"/>
    <w:rsid w:val="00923CF3"/>
    <w:rsid w:val="00926476"/>
    <w:rsid w:val="00927A05"/>
    <w:rsid w:val="00930736"/>
    <w:rsid w:val="00932D91"/>
    <w:rsid w:val="009364C6"/>
    <w:rsid w:val="00936F8F"/>
    <w:rsid w:val="009427BA"/>
    <w:rsid w:val="00943945"/>
    <w:rsid w:val="009473A5"/>
    <w:rsid w:val="009477BA"/>
    <w:rsid w:val="0095107F"/>
    <w:rsid w:val="00954591"/>
    <w:rsid w:val="0095549F"/>
    <w:rsid w:val="009679A3"/>
    <w:rsid w:val="00972F00"/>
    <w:rsid w:val="00975A92"/>
    <w:rsid w:val="00976C9B"/>
    <w:rsid w:val="00977002"/>
    <w:rsid w:val="00984D6D"/>
    <w:rsid w:val="00986F22"/>
    <w:rsid w:val="009A6ACE"/>
    <w:rsid w:val="009A7D8A"/>
    <w:rsid w:val="009B28BB"/>
    <w:rsid w:val="009B32C1"/>
    <w:rsid w:val="009C3F02"/>
    <w:rsid w:val="009C4003"/>
    <w:rsid w:val="009C4B72"/>
    <w:rsid w:val="009C5E9F"/>
    <w:rsid w:val="009C637F"/>
    <w:rsid w:val="009D136A"/>
    <w:rsid w:val="009D3DAD"/>
    <w:rsid w:val="009D7E0F"/>
    <w:rsid w:val="009E24D2"/>
    <w:rsid w:val="009F1DC6"/>
    <w:rsid w:val="009F2B2D"/>
    <w:rsid w:val="00A01285"/>
    <w:rsid w:val="00A0256A"/>
    <w:rsid w:val="00A048FF"/>
    <w:rsid w:val="00A077CC"/>
    <w:rsid w:val="00A07AEE"/>
    <w:rsid w:val="00A10362"/>
    <w:rsid w:val="00A111C8"/>
    <w:rsid w:val="00A124EC"/>
    <w:rsid w:val="00A142A0"/>
    <w:rsid w:val="00A1601D"/>
    <w:rsid w:val="00A22066"/>
    <w:rsid w:val="00A27E89"/>
    <w:rsid w:val="00A32014"/>
    <w:rsid w:val="00A3462B"/>
    <w:rsid w:val="00A412FB"/>
    <w:rsid w:val="00A43213"/>
    <w:rsid w:val="00A46E86"/>
    <w:rsid w:val="00A51D92"/>
    <w:rsid w:val="00A56269"/>
    <w:rsid w:val="00A74921"/>
    <w:rsid w:val="00A74FA1"/>
    <w:rsid w:val="00A75364"/>
    <w:rsid w:val="00A911BB"/>
    <w:rsid w:val="00A931E0"/>
    <w:rsid w:val="00AA4524"/>
    <w:rsid w:val="00AA587E"/>
    <w:rsid w:val="00AA58D8"/>
    <w:rsid w:val="00AA663E"/>
    <w:rsid w:val="00AA755B"/>
    <w:rsid w:val="00AB657B"/>
    <w:rsid w:val="00AC58D9"/>
    <w:rsid w:val="00AD0162"/>
    <w:rsid w:val="00AD1CC0"/>
    <w:rsid w:val="00AD746C"/>
    <w:rsid w:val="00AE73A3"/>
    <w:rsid w:val="00AF1DC1"/>
    <w:rsid w:val="00AF29EC"/>
    <w:rsid w:val="00AF65B5"/>
    <w:rsid w:val="00AF73ED"/>
    <w:rsid w:val="00B00680"/>
    <w:rsid w:val="00B02622"/>
    <w:rsid w:val="00B065C5"/>
    <w:rsid w:val="00B122EE"/>
    <w:rsid w:val="00B123AF"/>
    <w:rsid w:val="00B12BB8"/>
    <w:rsid w:val="00B14049"/>
    <w:rsid w:val="00B14FEF"/>
    <w:rsid w:val="00B24381"/>
    <w:rsid w:val="00B329B2"/>
    <w:rsid w:val="00B37739"/>
    <w:rsid w:val="00B37AB4"/>
    <w:rsid w:val="00B424FC"/>
    <w:rsid w:val="00B43BAC"/>
    <w:rsid w:val="00B4519D"/>
    <w:rsid w:val="00B53455"/>
    <w:rsid w:val="00B53632"/>
    <w:rsid w:val="00B56ADF"/>
    <w:rsid w:val="00B7139B"/>
    <w:rsid w:val="00B7353B"/>
    <w:rsid w:val="00B91CCB"/>
    <w:rsid w:val="00B94E2C"/>
    <w:rsid w:val="00B971F7"/>
    <w:rsid w:val="00BB730D"/>
    <w:rsid w:val="00BB7F76"/>
    <w:rsid w:val="00BC39C0"/>
    <w:rsid w:val="00BC7C75"/>
    <w:rsid w:val="00BD3982"/>
    <w:rsid w:val="00BE02B4"/>
    <w:rsid w:val="00BE4EE5"/>
    <w:rsid w:val="00BF3CBC"/>
    <w:rsid w:val="00BF4014"/>
    <w:rsid w:val="00C033F0"/>
    <w:rsid w:val="00C039DB"/>
    <w:rsid w:val="00C20D93"/>
    <w:rsid w:val="00C30B1F"/>
    <w:rsid w:val="00C42EE0"/>
    <w:rsid w:val="00C54632"/>
    <w:rsid w:val="00C54EEB"/>
    <w:rsid w:val="00C5691A"/>
    <w:rsid w:val="00C64EC1"/>
    <w:rsid w:val="00C64EDC"/>
    <w:rsid w:val="00C67615"/>
    <w:rsid w:val="00C77EBF"/>
    <w:rsid w:val="00C82714"/>
    <w:rsid w:val="00C85621"/>
    <w:rsid w:val="00C95AD2"/>
    <w:rsid w:val="00C95AF8"/>
    <w:rsid w:val="00C95F35"/>
    <w:rsid w:val="00C964C4"/>
    <w:rsid w:val="00C971DA"/>
    <w:rsid w:val="00CA636D"/>
    <w:rsid w:val="00CB0916"/>
    <w:rsid w:val="00CB793E"/>
    <w:rsid w:val="00CC25AE"/>
    <w:rsid w:val="00CC6635"/>
    <w:rsid w:val="00CD2AC2"/>
    <w:rsid w:val="00CD5486"/>
    <w:rsid w:val="00CD5CA8"/>
    <w:rsid w:val="00CE3856"/>
    <w:rsid w:val="00CE4ADD"/>
    <w:rsid w:val="00CF2B91"/>
    <w:rsid w:val="00D01C8B"/>
    <w:rsid w:val="00D04A27"/>
    <w:rsid w:val="00D0776C"/>
    <w:rsid w:val="00D23936"/>
    <w:rsid w:val="00D24379"/>
    <w:rsid w:val="00D24AF7"/>
    <w:rsid w:val="00D3255E"/>
    <w:rsid w:val="00D405F0"/>
    <w:rsid w:val="00D52B53"/>
    <w:rsid w:val="00D568FE"/>
    <w:rsid w:val="00D5734C"/>
    <w:rsid w:val="00D60751"/>
    <w:rsid w:val="00D70974"/>
    <w:rsid w:val="00D71E73"/>
    <w:rsid w:val="00D75B45"/>
    <w:rsid w:val="00D75FB8"/>
    <w:rsid w:val="00D83E91"/>
    <w:rsid w:val="00D91C08"/>
    <w:rsid w:val="00D95076"/>
    <w:rsid w:val="00D95E62"/>
    <w:rsid w:val="00D967DA"/>
    <w:rsid w:val="00DB0EA6"/>
    <w:rsid w:val="00DB65E4"/>
    <w:rsid w:val="00DB6CD9"/>
    <w:rsid w:val="00DC1C33"/>
    <w:rsid w:val="00DC23B0"/>
    <w:rsid w:val="00DC42EA"/>
    <w:rsid w:val="00DC7751"/>
    <w:rsid w:val="00DD0F0B"/>
    <w:rsid w:val="00DD639C"/>
    <w:rsid w:val="00DD676E"/>
    <w:rsid w:val="00DD6B3B"/>
    <w:rsid w:val="00DD70F7"/>
    <w:rsid w:val="00DE4668"/>
    <w:rsid w:val="00DE765F"/>
    <w:rsid w:val="00DE7F2F"/>
    <w:rsid w:val="00DF0E58"/>
    <w:rsid w:val="00DF2622"/>
    <w:rsid w:val="00DF43E3"/>
    <w:rsid w:val="00DF65E3"/>
    <w:rsid w:val="00DF7A41"/>
    <w:rsid w:val="00E00EA3"/>
    <w:rsid w:val="00E066C4"/>
    <w:rsid w:val="00E10513"/>
    <w:rsid w:val="00E11A19"/>
    <w:rsid w:val="00E12F4D"/>
    <w:rsid w:val="00E14556"/>
    <w:rsid w:val="00E22D84"/>
    <w:rsid w:val="00E32FDA"/>
    <w:rsid w:val="00E419AB"/>
    <w:rsid w:val="00E46518"/>
    <w:rsid w:val="00E478F2"/>
    <w:rsid w:val="00E50011"/>
    <w:rsid w:val="00E57C9A"/>
    <w:rsid w:val="00E6131B"/>
    <w:rsid w:val="00E70E5D"/>
    <w:rsid w:val="00E71AEE"/>
    <w:rsid w:val="00E84152"/>
    <w:rsid w:val="00E84744"/>
    <w:rsid w:val="00E85889"/>
    <w:rsid w:val="00E865FC"/>
    <w:rsid w:val="00E96754"/>
    <w:rsid w:val="00EA4077"/>
    <w:rsid w:val="00EA7952"/>
    <w:rsid w:val="00ED0FCD"/>
    <w:rsid w:val="00EE0CA8"/>
    <w:rsid w:val="00EE2555"/>
    <w:rsid w:val="00EE2B3E"/>
    <w:rsid w:val="00EE7AE9"/>
    <w:rsid w:val="00EF0797"/>
    <w:rsid w:val="00EF3CBA"/>
    <w:rsid w:val="00F02CF6"/>
    <w:rsid w:val="00F06555"/>
    <w:rsid w:val="00F0686E"/>
    <w:rsid w:val="00F1737F"/>
    <w:rsid w:val="00F26784"/>
    <w:rsid w:val="00F26DFB"/>
    <w:rsid w:val="00F301D8"/>
    <w:rsid w:val="00F32C7F"/>
    <w:rsid w:val="00F348CD"/>
    <w:rsid w:val="00F34E2C"/>
    <w:rsid w:val="00F35BAA"/>
    <w:rsid w:val="00F35DE3"/>
    <w:rsid w:val="00F36117"/>
    <w:rsid w:val="00F42FE7"/>
    <w:rsid w:val="00F46815"/>
    <w:rsid w:val="00F51829"/>
    <w:rsid w:val="00F53231"/>
    <w:rsid w:val="00F624C4"/>
    <w:rsid w:val="00F62FFB"/>
    <w:rsid w:val="00F6515A"/>
    <w:rsid w:val="00F732A6"/>
    <w:rsid w:val="00F73CFA"/>
    <w:rsid w:val="00F82FB9"/>
    <w:rsid w:val="00F9153B"/>
    <w:rsid w:val="00F967C8"/>
    <w:rsid w:val="00FB5014"/>
    <w:rsid w:val="00FB7F1F"/>
    <w:rsid w:val="00FC142B"/>
    <w:rsid w:val="00FC44CA"/>
    <w:rsid w:val="00FC6FB9"/>
    <w:rsid w:val="00FC7B06"/>
    <w:rsid w:val="00FC7B55"/>
    <w:rsid w:val="00FD3C6C"/>
    <w:rsid w:val="00FD5510"/>
    <w:rsid w:val="00FE3808"/>
    <w:rsid w:val="00FE4950"/>
    <w:rsid w:val="00FE720E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f3,#9f6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8D57789"/>
  <w15:docId w15:val="{D37CED97-1047-466B-9BCE-5D75B8BE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paragraph" w:styleId="Tijeloteksta3">
    <w:name w:val="Body Text 3"/>
    <w:basedOn w:val="Normal"/>
    <w:rsid w:val="00C82714"/>
    <w:pPr>
      <w:jc w:val="both"/>
    </w:pPr>
    <w:rPr>
      <w:b/>
      <w:sz w:val="22"/>
      <w:lang w:val="hr-HR" w:eastAsia="hr-HR"/>
    </w:rPr>
  </w:style>
  <w:style w:type="paragraph" w:styleId="Opisslike">
    <w:name w:val="caption"/>
    <w:basedOn w:val="Normal"/>
    <w:next w:val="Normal"/>
    <w:unhideWhenUsed/>
    <w:qFormat/>
    <w:rsid w:val="00DB0EA6"/>
    <w:rPr>
      <w:b/>
      <w:bCs/>
    </w:rPr>
  </w:style>
  <w:style w:type="paragraph" w:styleId="Odlomakpopisa">
    <w:name w:val="List Paragraph"/>
    <w:basedOn w:val="Normal"/>
    <w:uiPriority w:val="34"/>
    <w:qFormat/>
    <w:rsid w:val="004C7BD6"/>
    <w:pPr>
      <w:ind w:left="708"/>
    </w:pPr>
  </w:style>
  <w:style w:type="table" w:styleId="Reetkatablice">
    <w:name w:val="Table Grid"/>
    <w:basedOn w:val="Obinatablica"/>
    <w:rsid w:val="00AF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95F35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C95F35"/>
    <w:rPr>
      <w:rFonts w:ascii="Tahoma" w:hAnsi="Tahoma" w:cs="Tahoma"/>
      <w:sz w:val="16"/>
      <w:szCs w:val="16"/>
      <w:lang w:val="en-US" w:eastAsia="en-US"/>
    </w:rPr>
  </w:style>
  <w:style w:type="character" w:styleId="Hiperveza">
    <w:name w:val="Hyperlink"/>
    <w:basedOn w:val="Zadanifontodlomka"/>
    <w:rsid w:val="00616A2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DB6C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B6CD9"/>
    <w:rPr>
      <w:lang w:val="en-US" w:eastAsia="en-US"/>
    </w:rPr>
  </w:style>
  <w:style w:type="paragraph" w:styleId="Podnoje">
    <w:name w:val="footer"/>
    <w:basedOn w:val="Normal"/>
    <w:link w:val="PodnojeChar"/>
    <w:rsid w:val="00DB6C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B6CD9"/>
    <w:rPr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37A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bicketoplice.hr/stranica/proracun-i-pratece-odluk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66404199475066E-2"/>
          <c:y val="3.2152855893013373E-2"/>
          <c:w val="0.80120261009040539"/>
          <c:h val="0.856709075339473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Proračun 2017.</c:v>
                </c:pt>
                <c:pt idx="1">
                  <c:v>Proračun 2018.</c:v>
                </c:pt>
                <c:pt idx="2">
                  <c:v>Projekcija 2019.</c:v>
                </c:pt>
                <c:pt idx="3">
                  <c:v>Projekcija 2020.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16.399999999999999</c:v>
                </c:pt>
                <c:pt idx="1">
                  <c:v>17.03</c:v>
                </c:pt>
                <c:pt idx="2">
                  <c:v>15.06</c:v>
                </c:pt>
                <c:pt idx="3">
                  <c:v>12.9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9-473E-BAE0-36652E5E088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Stupac2</c:v>
                </c:pt>
              </c:strCache>
            </c:strRef>
          </c:tx>
          <c:invertIfNegative val="0"/>
          <c:cat>
            <c:strRef>
              <c:f>List1!$A$2:$A$5</c:f>
              <c:strCache>
                <c:ptCount val="4"/>
                <c:pt idx="0">
                  <c:v>Proračun 2017.</c:v>
                </c:pt>
                <c:pt idx="1">
                  <c:v>Proračun 2018.</c:v>
                </c:pt>
                <c:pt idx="2">
                  <c:v>Projekcija 2019.</c:v>
                </c:pt>
                <c:pt idx="3">
                  <c:v>Projekcija 2020.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BF9-473E-BAE0-36652E5E0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4"/>
        <c:axId val="78006912"/>
        <c:axId val="78360960"/>
      </c:barChart>
      <c:catAx>
        <c:axId val="78006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360960"/>
        <c:crosses val="autoZero"/>
        <c:auto val="1"/>
        <c:lblAlgn val="ctr"/>
        <c:lblOffset val="100"/>
        <c:noMultiLvlLbl val="0"/>
      </c:catAx>
      <c:valAx>
        <c:axId val="78360960"/>
        <c:scaling>
          <c:orientation val="minMax"/>
          <c:max val="20"/>
          <c:min val="0"/>
        </c:scaling>
        <c:delete val="0"/>
        <c:axPos val="l"/>
        <c:majorGridlines/>
        <c:title>
          <c:tx>
            <c:rich>
              <a:bodyPr rot="0" vert="horz" anchor="t" anchorCtr="0"/>
              <a:lstStyle/>
              <a:p>
                <a:pPr>
                  <a:defRPr/>
                </a:pPr>
                <a:r>
                  <a:rPr lang="hr-HR"/>
                  <a:t>mil. kn</a:t>
                </a:r>
              </a:p>
            </c:rich>
          </c:tx>
          <c:layout>
            <c:manualLayout>
              <c:xMode val="edge"/>
              <c:yMode val="edge"/>
              <c:x val="0"/>
              <c:y val="0.90710411198600172"/>
            </c:manualLayout>
          </c:layout>
          <c:overlay val="0"/>
          <c:spPr>
            <a:noFill/>
          </c:spPr>
        </c:title>
        <c:numFmt formatCode="#,##0.00" sourceLinked="1"/>
        <c:majorTickMark val="out"/>
        <c:minorTickMark val="none"/>
        <c:tickLblPos val="nextTo"/>
        <c:crossAx val="78006912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prihoda u ukupnim prihodima (u mil. kn)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admin. pristojbi, pristojbi po posebnim propisima i nanada</c:v>
                </c:pt>
                <c:pt idx="4">
                  <c:v>Prihodi od prodaje proizvoda i robe te pruženih usluga i prihodi od donacija</c:v>
                </c:pt>
                <c:pt idx="5">
                  <c:v>Kazne, upravne mjere i ostali prihodi</c:v>
                </c:pt>
                <c:pt idx="6">
                  <c:v>Prihodi od prodaje nefinancijske imovine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 formatCode="General">
                  <c:v>5.03</c:v>
                </c:pt>
                <c:pt idx="1">
                  <c:v>9.2799999999999994</c:v>
                </c:pt>
                <c:pt idx="2" formatCode="General">
                  <c:v>0.21</c:v>
                </c:pt>
                <c:pt idx="3" formatCode="General">
                  <c:v>2.11</c:v>
                </c:pt>
                <c:pt idx="4" formatCode="General">
                  <c:v>0.27</c:v>
                </c:pt>
                <c:pt idx="5" formatCode="General">
                  <c:v>0.04</c:v>
                </c:pt>
                <c:pt idx="6" formatCode="General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60-4289-B8BE-64A210946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270742198891807"/>
          <c:y val="8.347087965671933E-2"/>
          <c:w val="0.33340368912219304"/>
          <c:h val="0.91652918385201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200"/>
              <a:t>Udio pojedine vrste rashoda u ukupnim rashodima (u mil. kn)</a:t>
            </a:r>
            <a:endParaRPr lang="en-US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List1!$A$2:$A$15</c:f>
              <c:strCache>
                <c:ptCount val="10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 (donacije)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  <c:pt idx="9">
                  <c:v>Rashodi za dodatna ulaganja na nefinancijskoj imovini</c:v>
                </c:pt>
              </c:strCache>
            </c:strRef>
          </c:cat>
          <c:val>
            <c:numRef>
              <c:f>List1!$B$2:$B$15</c:f>
              <c:numCache>
                <c:formatCode>General</c:formatCode>
                <c:ptCount val="14"/>
                <c:pt idx="0">
                  <c:v>3.23</c:v>
                </c:pt>
                <c:pt idx="1">
                  <c:v>3.05</c:v>
                </c:pt>
                <c:pt idx="2">
                  <c:v>0.04</c:v>
                </c:pt>
                <c:pt idx="3">
                  <c:v>0.04</c:v>
                </c:pt>
                <c:pt idx="4">
                  <c:v>0.18</c:v>
                </c:pt>
                <c:pt idx="5" formatCode="#,##0.00">
                  <c:v>0.68</c:v>
                </c:pt>
                <c:pt idx="6">
                  <c:v>0.74</c:v>
                </c:pt>
                <c:pt idx="7">
                  <c:v>0.04</c:v>
                </c:pt>
                <c:pt idx="8">
                  <c:v>7.29</c:v>
                </c:pt>
                <c:pt idx="9">
                  <c:v>1.51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CC-4CF3-A884-361B8D74A4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5"/>
        <c:txPr>
          <a:bodyPr/>
          <a:lstStyle/>
          <a:p>
            <a:pPr>
              <a:defRPr baseline="0">
                <a:latin typeface="Calibri" pitchFamily="34" charset="0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0.64984944416131851"/>
          <c:y val="0.10526985010178032"/>
          <c:w val="0.34783573928258965"/>
          <c:h val="0.85969375695292294"/>
        </c:manualLayout>
      </c:layout>
      <c:overlay val="0"/>
      <c:txPr>
        <a:bodyPr/>
        <a:lstStyle/>
        <a:p>
          <a:pPr>
            <a:defRPr baseline="0">
              <a:latin typeface="Calibri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179C-91D0-4F90-BE4E-BC9ACA6D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14</Pages>
  <Words>3582</Words>
  <Characters>23397</Characters>
  <Application>Microsoft Office Word</Application>
  <DocSecurity>0</DocSecurity>
  <Lines>194</Lines>
  <Paragraphs>53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2" baseType="lpstr">
      <vt:lpstr/>
      <vt:lpstr>                            </vt:lpstr>
      <vt:lpstr>promicanje i razvoj turizma (osiguranje sredstava za provođenje turističke promi</vt:lpstr>
      <vt:lpstr>1000 solarnih kolektora za fizičke osobe  u KZŽ (osiguranje sredstava za sufinan</vt:lpstr>
      <vt:lpstr>provođenje mjera energetske učinkovitosti na stambenim objektima fizičkih osoba </vt:lpstr>
      <vt:lpstr>Komunalna djelatnost - 5.908.700,00 kn</vt:lpstr>
      <vt:lpstr>Održavanje građevinskih objekata (osiguranje sredstava za uređenje interijera na</vt:lpstr>
      <vt:lpstr>održavanje i proširenje komunalne infrastrukture (osiguranje sredstava za materi</vt:lpstr>
      <vt:lpstr>groblje (osiguranje sredstava za kupovinu zemljišta, za izradu projekata za grob</vt:lpstr>
      <vt:lpstr>prostorno planiranje (osiguranje sredstava za dopune i izmjene Prostornog plana </vt:lpstr>
      <vt:lpstr>komunalna zgrada (osiguranje sredstava za izradu projekata).</vt:lpstr>
      <vt:lpstr>Zaštita okoliša - 305.000,00 kn</vt:lpstr>
      <vt:lpstr>Parkovi - (osiguranje sredstava za nabavu materijala i usluga za uređenje i održ</vt:lpstr>
      <vt:lpstr>gospodarenje otpadom (osiguranje sredstava za nabavu koševa za smeće).</vt:lpstr>
      <vt:lpstr>Unapređenje stanovanja i zajednice - 920.000,00 kn</vt:lpstr>
      <vt:lpstr>Opskrba pitkom vodom (osiguranje sredstava za uslugu tekućeg i investicijskog od</vt:lpstr>
      <vt:lpstr>javna rasvjeta (funkcioniranje javne rasvjete odnosno osiguranje sredstava za ma</vt:lpstr>
      <vt:lpstr>dječja igrališta (osiguranje sredstava za tekuće i investicijsko održavanje dječ</vt:lpstr>
      <vt:lpstr>Rekreacija, kultura, religija - 206.000,00 kn</vt:lpstr>
      <vt:lpstr>Javne potrebe u sportu (osiguranje sredstava za plaćanje korištenja u zimskim mj</vt:lpstr>
      <vt:lpstr>javne potrebe u kulturi (donacije sredstava za rad udrugama u kulturi te osigura</vt:lpstr>
      <vt:lpstr>javne potrebe u religiji (donacija Župi Sv. Josipa Stubičke Tooplice).</vt:lpstr>
      <vt:lpstr>Obrazovanje - 1.230.610,00 kn </vt:lpstr>
      <vt:lpstr>Predškolsko obrazovanje (osiguranje dijela sredstava za rad proračunskog korisni</vt:lpstr>
      <vt:lpstr>osnovnoškolsko obrazovanje (osiguranje sredstava za tekuće pomoći Osnovnoj školi</vt:lpstr>
      <vt:lpstr>Socijalna zaštita - 666.900,00 kn</vt:lpstr>
      <vt:lpstr>Socijalna skrb i druge pomoći (osiguranje sredstava za podmirenje troškova stano</vt:lpstr>
      <vt:lpstr>Crveni križ (osiguranje sredstava za redovnu djelatnost Crvenog križa te sufinan</vt:lpstr>
      <vt:lpstr>Obiteljski centar (osiguranje sredstava za redovnu djelatnost).</vt:lpstr>
      <vt:lpstr>Javne potrebe i usluge u zdravstvu - 48.300,00 kn</vt:lpstr>
      <vt:lpstr>Dodatne usluge u zdravstvu (osiguranje sredstava za sufinanciranje rada Logopeds</vt:lpstr>
      <vt:lpstr/>
    </vt:vector>
  </TitlesOfParts>
  <Company>ANTIALIEN Corporation</Company>
  <LinksUpToDate>false</LinksUpToDate>
  <CharactersWithSpaces>26926</CharactersWithSpaces>
  <SharedDoc>false</SharedDoc>
  <HLinks>
    <vt:vector size="6" baseType="variant"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http://www.stubicketoplice.hr/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Dubravka Spicek</cp:lastModifiedBy>
  <cp:revision>17</cp:revision>
  <cp:lastPrinted>2017-12-18T10:18:00Z</cp:lastPrinted>
  <dcterms:created xsi:type="dcterms:W3CDTF">2017-12-18T06:34:00Z</dcterms:created>
  <dcterms:modified xsi:type="dcterms:W3CDTF">2017-12-27T09:36:00Z</dcterms:modified>
</cp:coreProperties>
</file>