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E479F6" w14:paraId="23B7400C" w14:textId="77777777">
        <w:tc>
          <w:tcPr>
            <w:tcW w:w="0" w:type="auto"/>
          </w:tcPr>
          <w:p w14:paraId="2D846DFA" w14:textId="77777777" w:rsidR="00E479F6" w:rsidRDefault="00C5525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  <w:sz w:val="24"/>
                <w:lang w:eastAsia="hr-HR"/>
              </w:rPr>
              <w:drawing>
                <wp:inline distT="0" distB="0" distL="0" distR="0" wp14:anchorId="0B3B69F7" wp14:editId="015CD22C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7BCF22" w14:textId="77777777" w:rsidR="00E479F6" w:rsidRDefault="00C55255">
            <w:pPr>
              <w:widowControl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REPUBLIKA HRVATSKA</w:t>
            </w:r>
          </w:p>
          <w:p w14:paraId="44C637D9" w14:textId="77777777" w:rsidR="00E479F6" w:rsidRDefault="00C55255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KRAPINSKO-ZAGORSKA ŽUPANIJA</w:t>
            </w:r>
          </w:p>
          <w:p w14:paraId="03595A46" w14:textId="77777777" w:rsidR="00E479F6" w:rsidRDefault="00C55255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OPĆINA STUBIČKE TOPLICE</w:t>
            </w:r>
          </w:p>
          <w:p w14:paraId="15E8EC20" w14:textId="4EC59D0F" w:rsidR="00E479F6" w:rsidRDefault="00A171F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  <w:szCs w:val="24"/>
              </w:rPr>
              <w:t>OPĆINSKO VIJEĆE</w:t>
            </w:r>
          </w:p>
        </w:tc>
      </w:tr>
    </w:tbl>
    <w:p w14:paraId="4820DD95" w14:textId="77777777" w:rsidR="00E479F6" w:rsidRDefault="00E479F6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2FE17313" w14:textId="0F83553D" w:rsidR="00E479F6" w:rsidRPr="00B828D2" w:rsidRDefault="00C55255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828D2">
        <w:rPr>
          <w:rFonts w:cstheme="minorHAnsi"/>
        </w:rPr>
        <w:t>KLASA: 400-01/2</w:t>
      </w:r>
      <w:r w:rsidR="00C76ACD" w:rsidRPr="00B828D2">
        <w:rPr>
          <w:rFonts w:cstheme="minorHAnsi"/>
        </w:rPr>
        <w:t>3</w:t>
      </w:r>
      <w:r w:rsidRPr="00B828D2">
        <w:rPr>
          <w:rFonts w:cstheme="minorHAnsi"/>
        </w:rPr>
        <w:t>-01/</w:t>
      </w:r>
      <w:r w:rsidR="00C76ACD" w:rsidRPr="00B828D2">
        <w:rPr>
          <w:rFonts w:cstheme="minorHAnsi"/>
        </w:rPr>
        <w:t>0</w:t>
      </w:r>
      <w:r w:rsidR="00A171F6">
        <w:rPr>
          <w:rFonts w:cstheme="minorHAnsi"/>
        </w:rPr>
        <w:t>9</w:t>
      </w:r>
    </w:p>
    <w:p w14:paraId="7708607D" w14:textId="3E6CFBEE" w:rsidR="00E479F6" w:rsidRPr="00B828D2" w:rsidRDefault="00C55255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828D2">
        <w:rPr>
          <w:rFonts w:cstheme="minorHAnsi"/>
        </w:rPr>
        <w:t>URBROJ:</w:t>
      </w:r>
      <w:r w:rsidR="00B271C9" w:rsidRPr="00B828D2">
        <w:rPr>
          <w:rFonts w:cstheme="minorHAnsi"/>
        </w:rPr>
        <w:t xml:space="preserve"> </w:t>
      </w:r>
      <w:r w:rsidRPr="00B828D2">
        <w:rPr>
          <w:rFonts w:cstheme="minorHAnsi"/>
        </w:rPr>
        <w:t>2140-27-</w:t>
      </w:r>
      <w:r w:rsidR="00A171F6">
        <w:rPr>
          <w:rFonts w:cstheme="minorHAnsi"/>
        </w:rPr>
        <w:t>2</w:t>
      </w:r>
      <w:r w:rsidRPr="00B828D2">
        <w:rPr>
          <w:rFonts w:cstheme="minorHAnsi"/>
        </w:rPr>
        <w:t>-2</w:t>
      </w:r>
      <w:r w:rsidR="00C76ACD" w:rsidRPr="00B828D2">
        <w:rPr>
          <w:rFonts w:cstheme="minorHAnsi"/>
        </w:rPr>
        <w:t>3</w:t>
      </w:r>
      <w:r w:rsidRPr="00B828D2">
        <w:rPr>
          <w:rFonts w:cstheme="minorHAnsi"/>
        </w:rPr>
        <w:t>-</w:t>
      </w:r>
      <w:r w:rsidR="00C76ACD" w:rsidRPr="00B828D2">
        <w:rPr>
          <w:rFonts w:cstheme="minorHAnsi"/>
        </w:rPr>
        <w:t>3</w:t>
      </w:r>
    </w:p>
    <w:p w14:paraId="176A8B48" w14:textId="6E35F6E0" w:rsidR="00E479F6" w:rsidRPr="00B828D2" w:rsidRDefault="00C55255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828D2">
        <w:rPr>
          <w:rFonts w:cstheme="minorHAnsi"/>
        </w:rPr>
        <w:t xml:space="preserve">Stubičke Toplice, </w:t>
      </w:r>
      <w:r w:rsidR="00A171F6">
        <w:rPr>
          <w:rFonts w:cstheme="minorHAnsi"/>
        </w:rPr>
        <w:t>06.06</w:t>
      </w:r>
      <w:r w:rsidR="00C76ACD" w:rsidRPr="00B828D2">
        <w:rPr>
          <w:rFonts w:cstheme="minorHAnsi"/>
        </w:rPr>
        <w:t>.2023.</w:t>
      </w:r>
    </w:p>
    <w:p w14:paraId="6D6E03F9" w14:textId="77777777" w:rsidR="00E479F6" w:rsidRPr="00B828D2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309B57DA" w14:textId="10B25206" w:rsidR="00E479F6" w:rsidRPr="00B828D2" w:rsidRDefault="00C55255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828D2">
        <w:rPr>
          <w:rFonts w:cstheme="minorHAnsi"/>
        </w:rPr>
        <w:t xml:space="preserve">Na temelju članka 289. Zakona o socijalnoj skrbi </w:t>
      </w:r>
      <w:bookmarkStart w:id="0" w:name="_Hlk119315089"/>
      <w:r w:rsidRPr="00B828D2">
        <w:rPr>
          <w:rFonts w:cstheme="minorHAnsi"/>
        </w:rPr>
        <w:t xml:space="preserve">(Nar. nov. br. 18/22, 46/22 i 119/22) </w:t>
      </w:r>
      <w:bookmarkEnd w:id="0"/>
      <w:r w:rsidRPr="00B828D2">
        <w:rPr>
          <w:rFonts w:cstheme="minorHAnsi"/>
        </w:rPr>
        <w:t xml:space="preserve">i članka </w:t>
      </w:r>
      <w:r w:rsidR="00A171F6">
        <w:rPr>
          <w:rFonts w:cstheme="minorHAnsi"/>
        </w:rPr>
        <w:t>25.</w:t>
      </w:r>
      <w:r w:rsidRPr="00B828D2">
        <w:rPr>
          <w:rFonts w:cstheme="minorHAnsi"/>
        </w:rPr>
        <w:t xml:space="preserve"> t. 3. Statuta Općine Stubičke Toplice (Službeni glasnik Krapinsko-zagorske županije br. 16/09, 9/13, 15/18 i 7/21), </w:t>
      </w:r>
      <w:r w:rsidR="00A171F6">
        <w:rPr>
          <w:rFonts w:cstheme="minorHAnsi"/>
        </w:rPr>
        <w:t xml:space="preserve">Općinsko vijeće Općine Stubičke Toplice na svojoj 19. </w:t>
      </w:r>
      <w:bookmarkStart w:id="1" w:name="_GoBack"/>
      <w:bookmarkEnd w:id="1"/>
      <w:r w:rsidR="00A171F6">
        <w:rPr>
          <w:rFonts w:cstheme="minorHAnsi"/>
        </w:rPr>
        <w:t>sjednici održanoj dana 06. lipnja 2023. godine</w:t>
      </w:r>
      <w:r w:rsidRPr="00B828D2">
        <w:rPr>
          <w:rFonts w:cstheme="minorHAnsi"/>
        </w:rPr>
        <w:t xml:space="preserve"> </w:t>
      </w:r>
      <w:r w:rsidR="00A171F6">
        <w:rPr>
          <w:rFonts w:cstheme="minorHAnsi"/>
        </w:rPr>
        <w:t xml:space="preserve">donijelo je </w:t>
      </w:r>
    </w:p>
    <w:p w14:paraId="52860B5A" w14:textId="77777777" w:rsidR="00E479F6" w:rsidRPr="00B828D2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7B6E6EA2" w14:textId="04CAE5C5" w:rsidR="00E479F6" w:rsidRPr="00B828D2" w:rsidRDefault="00C55255">
      <w:pPr>
        <w:pStyle w:val="Bezproreda"/>
        <w:spacing w:line="276" w:lineRule="auto"/>
        <w:jc w:val="center"/>
        <w:rPr>
          <w:rFonts w:cstheme="minorHAnsi"/>
          <w:b/>
        </w:rPr>
      </w:pPr>
      <w:r w:rsidRPr="00B828D2">
        <w:rPr>
          <w:rFonts w:cstheme="minorHAnsi"/>
          <w:b/>
        </w:rPr>
        <w:t xml:space="preserve"> </w:t>
      </w:r>
      <w:r w:rsidR="00C76ACD" w:rsidRPr="00B828D2">
        <w:rPr>
          <w:rFonts w:cstheme="minorHAnsi"/>
          <w:b/>
        </w:rPr>
        <w:t>PRV</w:t>
      </w:r>
      <w:r w:rsidR="00A171F6">
        <w:rPr>
          <w:rFonts w:cstheme="minorHAnsi"/>
          <w:b/>
        </w:rPr>
        <w:t>U</w:t>
      </w:r>
      <w:r w:rsidR="00C76ACD" w:rsidRPr="00B828D2">
        <w:rPr>
          <w:rFonts w:cstheme="minorHAnsi"/>
          <w:b/>
        </w:rPr>
        <w:t xml:space="preserve"> IZMJEN</w:t>
      </w:r>
      <w:r w:rsidR="00A171F6">
        <w:rPr>
          <w:rFonts w:cstheme="minorHAnsi"/>
          <w:b/>
        </w:rPr>
        <w:t>U</w:t>
      </w:r>
      <w:r w:rsidR="00C76ACD" w:rsidRPr="00B828D2">
        <w:rPr>
          <w:rFonts w:cstheme="minorHAnsi"/>
          <w:b/>
        </w:rPr>
        <w:t xml:space="preserve"> </w:t>
      </w:r>
      <w:r w:rsidRPr="00B828D2">
        <w:rPr>
          <w:rFonts w:cstheme="minorHAnsi"/>
          <w:b/>
        </w:rPr>
        <w:t>ODLUKE O SOCIJALNOM PROGRAMU</w:t>
      </w:r>
    </w:p>
    <w:p w14:paraId="56972F1E" w14:textId="77777777" w:rsidR="00E479F6" w:rsidRPr="00B828D2" w:rsidRDefault="00C55255">
      <w:pPr>
        <w:pStyle w:val="Bezproreda"/>
        <w:spacing w:line="276" w:lineRule="auto"/>
        <w:jc w:val="center"/>
        <w:rPr>
          <w:rFonts w:cstheme="minorHAnsi"/>
          <w:b/>
        </w:rPr>
      </w:pPr>
      <w:r w:rsidRPr="00B828D2">
        <w:rPr>
          <w:rFonts w:cstheme="minorHAnsi"/>
          <w:b/>
        </w:rPr>
        <w:t>OPĆINE STUBIČKE TOPLICE ZA 2023. GODINU</w:t>
      </w:r>
    </w:p>
    <w:p w14:paraId="00F76BE4" w14:textId="77777777" w:rsidR="00E479F6" w:rsidRPr="00B828D2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2EF2C313" w14:textId="77777777" w:rsidR="00E479F6" w:rsidRPr="00B828D2" w:rsidRDefault="00C55255">
      <w:pPr>
        <w:pStyle w:val="Bezproreda"/>
        <w:spacing w:line="276" w:lineRule="auto"/>
        <w:jc w:val="center"/>
        <w:rPr>
          <w:rFonts w:cstheme="minorHAnsi"/>
          <w:b/>
        </w:rPr>
      </w:pPr>
      <w:r w:rsidRPr="00B828D2">
        <w:rPr>
          <w:rFonts w:cstheme="minorHAnsi"/>
          <w:b/>
        </w:rPr>
        <w:t>I.</w:t>
      </w:r>
    </w:p>
    <w:p w14:paraId="3232810D" w14:textId="77777777" w:rsidR="00E479F6" w:rsidRPr="00B828D2" w:rsidRDefault="00E479F6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568DAA33" w14:textId="77777777" w:rsidR="00E479F6" w:rsidRPr="00B828D2" w:rsidRDefault="00C76ACD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828D2">
        <w:rPr>
          <w:rFonts w:cstheme="minorHAnsi"/>
        </w:rPr>
        <w:t xml:space="preserve">Prvom izmjenom proračuna </w:t>
      </w:r>
      <w:r w:rsidR="00C55255" w:rsidRPr="00B828D2">
        <w:rPr>
          <w:rFonts w:cstheme="minorHAnsi"/>
        </w:rPr>
        <w:t>Općin</w:t>
      </w:r>
      <w:r w:rsidRPr="00B828D2">
        <w:rPr>
          <w:rFonts w:cstheme="minorHAnsi"/>
        </w:rPr>
        <w:t>e</w:t>
      </w:r>
      <w:r w:rsidR="00C55255" w:rsidRPr="00B828D2">
        <w:rPr>
          <w:rFonts w:cstheme="minorHAnsi"/>
        </w:rPr>
        <w:t xml:space="preserve"> Stubičke Toplice za 2023. godinu osigura</w:t>
      </w:r>
      <w:r w:rsidRPr="00B828D2">
        <w:rPr>
          <w:rFonts w:cstheme="minorHAnsi"/>
        </w:rPr>
        <w:t>na su</w:t>
      </w:r>
      <w:r w:rsidR="00C55255" w:rsidRPr="00B828D2">
        <w:rPr>
          <w:rFonts w:cstheme="minorHAnsi"/>
        </w:rPr>
        <w:t xml:space="preserve"> sredstva za potrebe socijalne skrbi u iznosu  od  </w:t>
      </w:r>
      <w:r w:rsidRPr="00B828D2">
        <w:rPr>
          <w:rFonts w:cstheme="minorHAnsi"/>
        </w:rPr>
        <w:t>19.830,00</w:t>
      </w:r>
      <w:r w:rsidR="00C55255" w:rsidRPr="00B828D2">
        <w:rPr>
          <w:rFonts w:cstheme="minorHAnsi"/>
        </w:rPr>
        <w:t xml:space="preserve"> eura.</w:t>
      </w:r>
    </w:p>
    <w:p w14:paraId="13C739E3" w14:textId="77777777" w:rsidR="00E479F6" w:rsidRPr="00B828D2" w:rsidRDefault="00C55255">
      <w:pPr>
        <w:pStyle w:val="Bezproreda"/>
        <w:spacing w:line="276" w:lineRule="auto"/>
        <w:jc w:val="both"/>
        <w:rPr>
          <w:rFonts w:cstheme="minorHAnsi"/>
        </w:rPr>
      </w:pPr>
      <w:r w:rsidRPr="00B828D2">
        <w:rPr>
          <w:rFonts w:cstheme="minorHAnsi"/>
        </w:rPr>
        <w:tab/>
        <w:t>Ovim Socijalnim programom, u okviru osiguranih sredstava, utvrđuju se prava utvrđena Zakonom o socijalnoj skrbi i druga prava i pomoći za osobe sa prebivalištem na području Općine Stubičke Toplice.</w:t>
      </w:r>
    </w:p>
    <w:p w14:paraId="5D04830B" w14:textId="77777777" w:rsidR="00E479F6" w:rsidRPr="00B828D2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11242513" w14:textId="77777777" w:rsidR="00E479F6" w:rsidRPr="00B828D2" w:rsidRDefault="00C55255">
      <w:pPr>
        <w:pStyle w:val="Bezproreda"/>
        <w:spacing w:line="276" w:lineRule="auto"/>
        <w:jc w:val="center"/>
        <w:rPr>
          <w:rFonts w:cstheme="minorHAnsi"/>
          <w:b/>
        </w:rPr>
      </w:pPr>
      <w:r w:rsidRPr="00B828D2">
        <w:rPr>
          <w:rFonts w:cstheme="minorHAnsi"/>
          <w:b/>
        </w:rPr>
        <w:t>II.</w:t>
      </w:r>
    </w:p>
    <w:p w14:paraId="32AF08D8" w14:textId="77777777" w:rsidR="00E479F6" w:rsidRPr="00B828D2" w:rsidRDefault="00E479F6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7FF3101F" w14:textId="4538A116" w:rsidR="00E479F6" w:rsidRPr="00B828D2" w:rsidRDefault="00C55255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828D2">
        <w:rPr>
          <w:rFonts w:cstheme="minorHAnsi"/>
        </w:rPr>
        <w:t xml:space="preserve">Socijalnim programom za 2023. godinu raspoređuju se financijska sredstva koja se planiraju radi ostvarivanja prava sukladno Odluci o </w:t>
      </w:r>
      <w:r w:rsidR="00B828D2" w:rsidRPr="00B828D2">
        <w:rPr>
          <w:rFonts w:cstheme="minorHAnsi"/>
        </w:rPr>
        <w:t xml:space="preserve">socijalnoj skrbi </w:t>
      </w:r>
      <w:r w:rsidRPr="00B828D2">
        <w:rPr>
          <w:rFonts w:cstheme="minorHAnsi"/>
        </w:rPr>
        <w:t xml:space="preserve">(Službeni glasnik Krapinsko-zagorske županije br. </w:t>
      </w:r>
      <w:r w:rsidR="00B828D2" w:rsidRPr="00B828D2">
        <w:rPr>
          <w:rFonts w:cstheme="minorHAnsi"/>
        </w:rPr>
        <w:t>53/22</w:t>
      </w:r>
      <w:r w:rsidRPr="00B828D2">
        <w:rPr>
          <w:rFonts w:cstheme="minorHAnsi"/>
        </w:rPr>
        <w:t xml:space="preserve">), Zakonu o socijalnoj skrbi (Nar. nov. br. Nar. nov. br. 18/22,  46/22 i 119/22), Zakonu o odgoju i obrazovanju u osnovnoj i srednjoj školi </w:t>
      </w:r>
      <w:r w:rsidRPr="00B828D2">
        <w:rPr>
          <w:rFonts w:cstheme="minorHAnsi"/>
          <w:lang w:val="en-GB"/>
        </w:rPr>
        <w:t>(</w:t>
      </w:r>
      <w:proofErr w:type="spellStart"/>
      <w:r w:rsidRPr="00B828D2">
        <w:rPr>
          <w:rFonts w:cstheme="minorHAnsi"/>
          <w:lang w:val="en-GB"/>
        </w:rPr>
        <w:t>Narodne</w:t>
      </w:r>
      <w:proofErr w:type="spellEnd"/>
      <w:r w:rsidRPr="00B828D2">
        <w:rPr>
          <w:rFonts w:cstheme="minorHAnsi"/>
          <w:lang w:val="en-GB"/>
        </w:rPr>
        <w:t xml:space="preserve"> </w:t>
      </w:r>
      <w:proofErr w:type="spellStart"/>
      <w:r w:rsidRPr="00B828D2">
        <w:rPr>
          <w:rFonts w:cstheme="minorHAnsi"/>
          <w:lang w:val="en-GB"/>
        </w:rPr>
        <w:t>novine</w:t>
      </w:r>
      <w:proofErr w:type="spellEnd"/>
      <w:r w:rsidRPr="00B828D2">
        <w:rPr>
          <w:rFonts w:cstheme="minorHAnsi"/>
          <w:lang w:val="en-GB"/>
        </w:rPr>
        <w:t xml:space="preserve"> br.  87/08, 86/09, 92/10, 105/10, 90/11, 5/12, 16/12, 86/12, 126/12, 94/13, 152/14, 07/17, 68/18, 98/19 </w:t>
      </w:r>
      <w:proofErr w:type="spellStart"/>
      <w:r w:rsidRPr="00B828D2">
        <w:rPr>
          <w:rFonts w:cstheme="minorHAnsi"/>
          <w:lang w:val="en-GB"/>
        </w:rPr>
        <w:t>i</w:t>
      </w:r>
      <w:proofErr w:type="spellEnd"/>
      <w:r w:rsidRPr="00B828D2">
        <w:rPr>
          <w:rFonts w:cstheme="minorHAnsi"/>
          <w:lang w:val="en-GB"/>
        </w:rPr>
        <w:t xml:space="preserve"> 64/20)</w:t>
      </w:r>
      <w:r w:rsidRPr="00B828D2">
        <w:rPr>
          <w:rFonts w:cstheme="minorHAnsi"/>
        </w:rPr>
        <w:t>, Pravilniku o financiranju javnih potreba Općine Stubičke Toplice (Službeni glasnik Krapinsko-zagorske županije br. 23/15).</w:t>
      </w:r>
    </w:p>
    <w:p w14:paraId="2ABE644F" w14:textId="77777777" w:rsidR="00E479F6" w:rsidRPr="00B828D2" w:rsidRDefault="00C55255">
      <w:pPr>
        <w:pStyle w:val="Bezproreda"/>
        <w:spacing w:line="276" w:lineRule="auto"/>
        <w:jc w:val="both"/>
        <w:rPr>
          <w:rFonts w:cstheme="minorHAnsi"/>
        </w:rPr>
      </w:pPr>
      <w:r w:rsidRPr="00B828D2">
        <w:rPr>
          <w:rFonts w:cstheme="minorHAnsi"/>
        </w:rPr>
        <w:tab/>
        <w:t>Izvori sredstava za financiranje aktivnosti koje obuhvaća socijalni program je proračun Općine – opći prihodi i primici.</w:t>
      </w:r>
    </w:p>
    <w:p w14:paraId="651AE5AA" w14:textId="77777777" w:rsidR="00E479F6" w:rsidRPr="00B828D2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53E9A916" w14:textId="77777777" w:rsidR="00E479F6" w:rsidRPr="00B828D2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46089446" w14:textId="77777777" w:rsidR="00E479F6" w:rsidRPr="00B828D2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522D0EC1" w14:textId="77777777" w:rsidR="00E479F6" w:rsidRPr="00B828D2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259BED56" w14:textId="77777777" w:rsidR="00E479F6" w:rsidRPr="00B828D2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69ECD34E" w14:textId="77777777" w:rsidR="00E479F6" w:rsidRPr="00B828D2" w:rsidRDefault="00E479F6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3D735A16" w14:textId="77777777" w:rsidR="00E479F6" w:rsidRPr="00B828D2" w:rsidRDefault="00E479F6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0D53D669" w14:textId="77777777" w:rsidR="00E479F6" w:rsidRPr="00B828D2" w:rsidRDefault="00C55255">
      <w:pPr>
        <w:pStyle w:val="Bezproreda"/>
        <w:spacing w:line="276" w:lineRule="auto"/>
        <w:jc w:val="center"/>
        <w:rPr>
          <w:rFonts w:cstheme="minorHAnsi"/>
          <w:b/>
        </w:rPr>
      </w:pPr>
      <w:r w:rsidRPr="00B828D2">
        <w:rPr>
          <w:rFonts w:cstheme="minorHAnsi"/>
          <w:b/>
        </w:rPr>
        <w:t>III.</w:t>
      </w:r>
    </w:p>
    <w:p w14:paraId="64553A82" w14:textId="77777777" w:rsidR="00E479F6" w:rsidRPr="00B828D2" w:rsidRDefault="00E479F6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748" w:type="dxa"/>
        <w:tblLayout w:type="fixed"/>
        <w:tblLook w:val="04A0" w:firstRow="1" w:lastRow="0" w:firstColumn="1" w:lastColumn="0" w:noHBand="0" w:noVBand="1"/>
      </w:tblPr>
      <w:tblGrid>
        <w:gridCol w:w="959"/>
        <w:gridCol w:w="4252"/>
        <w:gridCol w:w="1701"/>
        <w:gridCol w:w="1418"/>
        <w:gridCol w:w="1418"/>
      </w:tblGrid>
      <w:tr w:rsidR="00B828D2" w:rsidRPr="00B828D2" w14:paraId="13092B3A" w14:textId="77777777" w:rsidTr="00C76ACD">
        <w:tc>
          <w:tcPr>
            <w:tcW w:w="959" w:type="dxa"/>
          </w:tcPr>
          <w:p w14:paraId="34B26831" w14:textId="77777777" w:rsidR="00C76ACD" w:rsidRPr="00B828D2" w:rsidRDefault="00C76ACD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B828D2">
              <w:rPr>
                <w:rFonts w:cstheme="minorHAnsi"/>
                <w:b/>
                <w:i/>
              </w:rPr>
              <w:t>Redni broj</w:t>
            </w:r>
          </w:p>
        </w:tc>
        <w:tc>
          <w:tcPr>
            <w:tcW w:w="4252" w:type="dxa"/>
          </w:tcPr>
          <w:p w14:paraId="3B53E6E9" w14:textId="77777777" w:rsidR="00C76ACD" w:rsidRPr="00B828D2" w:rsidRDefault="00C76ACD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  <w:p w14:paraId="1CCE3A95" w14:textId="77777777" w:rsidR="00C76ACD" w:rsidRPr="00B828D2" w:rsidRDefault="00C76ACD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B828D2">
              <w:rPr>
                <w:rFonts w:cstheme="minorHAnsi"/>
                <w:b/>
                <w:i/>
              </w:rPr>
              <w:t>Oblik socijalne pomoći</w:t>
            </w:r>
          </w:p>
        </w:tc>
        <w:tc>
          <w:tcPr>
            <w:tcW w:w="1701" w:type="dxa"/>
          </w:tcPr>
          <w:p w14:paraId="2EAA39FA" w14:textId="77777777" w:rsidR="00C76ACD" w:rsidRPr="00B828D2" w:rsidRDefault="00C76ACD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B828D2">
              <w:rPr>
                <w:rFonts w:cstheme="minorHAnsi"/>
                <w:b/>
                <w:i/>
              </w:rPr>
              <w:t>Stavka u proračunu</w:t>
            </w:r>
          </w:p>
        </w:tc>
        <w:tc>
          <w:tcPr>
            <w:tcW w:w="1418" w:type="dxa"/>
          </w:tcPr>
          <w:p w14:paraId="537EE91C" w14:textId="77777777" w:rsidR="00C76ACD" w:rsidRPr="00B828D2" w:rsidRDefault="00C76ACD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B828D2">
              <w:rPr>
                <w:rFonts w:cstheme="minorHAnsi"/>
                <w:b/>
                <w:i/>
              </w:rPr>
              <w:t>Plan za 2023. godinu (eura)</w:t>
            </w:r>
          </w:p>
        </w:tc>
        <w:tc>
          <w:tcPr>
            <w:tcW w:w="1418" w:type="dxa"/>
          </w:tcPr>
          <w:p w14:paraId="46C1C757" w14:textId="77777777" w:rsidR="00C76ACD" w:rsidRPr="00B828D2" w:rsidRDefault="00C55255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B828D2">
              <w:rPr>
                <w:rFonts w:cstheme="minorHAnsi"/>
                <w:b/>
                <w:i/>
              </w:rPr>
              <w:t>Prva izmjena plana za 2023. godinu (eura)</w:t>
            </w:r>
          </w:p>
        </w:tc>
      </w:tr>
      <w:tr w:rsidR="00B828D2" w:rsidRPr="00B828D2" w14:paraId="4A32EAD0" w14:textId="77777777" w:rsidTr="00C76ACD">
        <w:tc>
          <w:tcPr>
            <w:tcW w:w="959" w:type="dxa"/>
          </w:tcPr>
          <w:p w14:paraId="61CC02A5" w14:textId="77777777" w:rsidR="00C76ACD" w:rsidRPr="00B828D2" w:rsidRDefault="00C76ACD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252" w:type="dxa"/>
          </w:tcPr>
          <w:p w14:paraId="6A8E6515" w14:textId="77777777" w:rsidR="00C76ACD" w:rsidRPr="00B828D2" w:rsidRDefault="00C76ACD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B828D2">
              <w:rPr>
                <w:rFonts w:cstheme="minorHAnsi"/>
              </w:rPr>
              <w:t>Podmirenje troškova stanovanja</w:t>
            </w:r>
          </w:p>
        </w:tc>
        <w:tc>
          <w:tcPr>
            <w:tcW w:w="1701" w:type="dxa"/>
            <w:vAlign w:val="center"/>
          </w:tcPr>
          <w:p w14:paraId="73C8BB1B" w14:textId="77777777" w:rsidR="00C76ACD" w:rsidRPr="00B828D2" w:rsidRDefault="00C76ACD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828D2">
              <w:rPr>
                <w:rFonts w:cstheme="minorHAnsi"/>
              </w:rPr>
              <w:t>A101801</w:t>
            </w:r>
          </w:p>
        </w:tc>
        <w:tc>
          <w:tcPr>
            <w:tcW w:w="1418" w:type="dxa"/>
          </w:tcPr>
          <w:p w14:paraId="76BEEAE6" w14:textId="77777777" w:rsidR="00C76ACD" w:rsidRPr="00B828D2" w:rsidRDefault="00C76ACD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B828D2">
              <w:rPr>
                <w:rFonts w:cstheme="minorHAnsi"/>
              </w:rPr>
              <w:t>3.320,00</w:t>
            </w:r>
          </w:p>
        </w:tc>
        <w:tc>
          <w:tcPr>
            <w:tcW w:w="1418" w:type="dxa"/>
          </w:tcPr>
          <w:p w14:paraId="15466F92" w14:textId="77777777" w:rsidR="00C76ACD" w:rsidRPr="00B828D2" w:rsidRDefault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B828D2">
              <w:rPr>
                <w:rFonts w:cstheme="minorHAnsi"/>
              </w:rPr>
              <w:t>2.500,00</w:t>
            </w:r>
          </w:p>
        </w:tc>
      </w:tr>
      <w:tr w:rsidR="00B828D2" w:rsidRPr="00B828D2" w14:paraId="660BEAEE" w14:textId="77777777" w:rsidTr="00695653">
        <w:tc>
          <w:tcPr>
            <w:tcW w:w="959" w:type="dxa"/>
          </w:tcPr>
          <w:p w14:paraId="1E66FEF0" w14:textId="77777777" w:rsidR="00C55255" w:rsidRPr="00B828D2" w:rsidRDefault="00C55255" w:rsidP="00C5525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252" w:type="dxa"/>
          </w:tcPr>
          <w:p w14:paraId="704EFAB3" w14:textId="77777777" w:rsidR="00C55255" w:rsidRPr="00B828D2" w:rsidRDefault="00C55255" w:rsidP="00C5525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B828D2">
              <w:rPr>
                <w:rFonts w:cstheme="minorHAnsi"/>
              </w:rPr>
              <w:t>Poklon paketi - namirnice i kućne potrepštine</w:t>
            </w:r>
          </w:p>
        </w:tc>
        <w:tc>
          <w:tcPr>
            <w:tcW w:w="1701" w:type="dxa"/>
            <w:vAlign w:val="center"/>
          </w:tcPr>
          <w:p w14:paraId="20F4AA1A" w14:textId="77777777" w:rsidR="00C55255" w:rsidRPr="00B828D2" w:rsidRDefault="00C55255" w:rsidP="00C5525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828D2">
              <w:rPr>
                <w:rFonts w:cstheme="minorHAnsi"/>
              </w:rPr>
              <w:t>A101802</w:t>
            </w:r>
          </w:p>
        </w:tc>
        <w:tc>
          <w:tcPr>
            <w:tcW w:w="1418" w:type="dxa"/>
            <w:vAlign w:val="center"/>
          </w:tcPr>
          <w:p w14:paraId="652E71B3" w14:textId="77777777" w:rsidR="00C55255" w:rsidRPr="00B828D2" w:rsidRDefault="00C55255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B828D2">
              <w:rPr>
                <w:rFonts w:cstheme="minorHAnsi"/>
              </w:rPr>
              <w:t>1.060,00</w:t>
            </w:r>
          </w:p>
        </w:tc>
        <w:tc>
          <w:tcPr>
            <w:tcW w:w="1418" w:type="dxa"/>
            <w:vAlign w:val="center"/>
          </w:tcPr>
          <w:p w14:paraId="41CCBA17" w14:textId="77777777" w:rsidR="00C55255" w:rsidRPr="00B828D2" w:rsidRDefault="00C55255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B828D2">
              <w:rPr>
                <w:rFonts w:cstheme="minorHAnsi"/>
              </w:rPr>
              <w:t>800,00</w:t>
            </w:r>
          </w:p>
        </w:tc>
      </w:tr>
      <w:tr w:rsidR="00B828D2" w:rsidRPr="00B828D2" w14:paraId="4E924597" w14:textId="77777777" w:rsidTr="00C76ACD">
        <w:tc>
          <w:tcPr>
            <w:tcW w:w="959" w:type="dxa"/>
          </w:tcPr>
          <w:p w14:paraId="72409FD9" w14:textId="77777777" w:rsidR="00C55255" w:rsidRPr="00B828D2" w:rsidRDefault="00C55255" w:rsidP="00C5525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252" w:type="dxa"/>
          </w:tcPr>
          <w:p w14:paraId="34413D8C" w14:textId="77777777" w:rsidR="00C55255" w:rsidRPr="00B828D2" w:rsidRDefault="00C55255" w:rsidP="00C5525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B828D2">
              <w:rPr>
                <w:rFonts w:cstheme="minorHAnsi"/>
              </w:rPr>
              <w:t>Jednokratne novčane naknade</w:t>
            </w:r>
          </w:p>
        </w:tc>
        <w:tc>
          <w:tcPr>
            <w:tcW w:w="1701" w:type="dxa"/>
            <w:vAlign w:val="center"/>
          </w:tcPr>
          <w:p w14:paraId="45E2E51F" w14:textId="77777777" w:rsidR="00C55255" w:rsidRPr="00B828D2" w:rsidRDefault="00C55255" w:rsidP="00C5525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828D2">
              <w:rPr>
                <w:rFonts w:cstheme="minorHAnsi"/>
              </w:rPr>
              <w:t>A101803</w:t>
            </w:r>
          </w:p>
        </w:tc>
        <w:tc>
          <w:tcPr>
            <w:tcW w:w="1418" w:type="dxa"/>
          </w:tcPr>
          <w:p w14:paraId="2C7CB81F" w14:textId="77777777" w:rsidR="00C55255" w:rsidRPr="00B828D2" w:rsidRDefault="00C55255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B828D2">
              <w:rPr>
                <w:rFonts w:cstheme="minorHAnsi"/>
              </w:rPr>
              <w:t>9.290,00</w:t>
            </w:r>
          </w:p>
        </w:tc>
        <w:tc>
          <w:tcPr>
            <w:tcW w:w="1418" w:type="dxa"/>
          </w:tcPr>
          <w:p w14:paraId="47B03947" w14:textId="77777777" w:rsidR="00C55255" w:rsidRPr="00B828D2" w:rsidRDefault="00C55255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B828D2">
              <w:rPr>
                <w:rFonts w:cstheme="minorHAnsi"/>
              </w:rPr>
              <w:t>9.290,00</w:t>
            </w:r>
          </w:p>
        </w:tc>
      </w:tr>
      <w:tr w:rsidR="00B828D2" w:rsidRPr="00B828D2" w14:paraId="2AE98138" w14:textId="77777777" w:rsidTr="00442763">
        <w:tc>
          <w:tcPr>
            <w:tcW w:w="959" w:type="dxa"/>
          </w:tcPr>
          <w:p w14:paraId="5C8481CD" w14:textId="77777777" w:rsidR="00C55255" w:rsidRPr="00B828D2" w:rsidRDefault="00C55255" w:rsidP="00C5525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252" w:type="dxa"/>
          </w:tcPr>
          <w:p w14:paraId="62748E68" w14:textId="77777777" w:rsidR="00C55255" w:rsidRPr="00B828D2" w:rsidRDefault="00C55255" w:rsidP="00C5525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B828D2">
              <w:rPr>
                <w:rFonts w:cstheme="minorHAnsi"/>
              </w:rPr>
              <w:t>Jednokratna novčana naknada za novorođenče</w:t>
            </w:r>
          </w:p>
        </w:tc>
        <w:tc>
          <w:tcPr>
            <w:tcW w:w="1701" w:type="dxa"/>
            <w:vAlign w:val="center"/>
          </w:tcPr>
          <w:p w14:paraId="2C880C11" w14:textId="77777777" w:rsidR="00C55255" w:rsidRPr="00B828D2" w:rsidRDefault="00C55255" w:rsidP="00C5525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828D2">
              <w:rPr>
                <w:rFonts w:cstheme="minorHAnsi"/>
              </w:rPr>
              <w:t>A101804</w:t>
            </w:r>
          </w:p>
        </w:tc>
        <w:tc>
          <w:tcPr>
            <w:tcW w:w="1418" w:type="dxa"/>
            <w:vAlign w:val="center"/>
          </w:tcPr>
          <w:p w14:paraId="7A43AB4F" w14:textId="77777777" w:rsidR="00C55255" w:rsidRPr="00B828D2" w:rsidRDefault="00C55255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B828D2">
              <w:rPr>
                <w:rFonts w:cstheme="minorHAnsi"/>
              </w:rPr>
              <w:t>6.640,00</w:t>
            </w:r>
          </w:p>
        </w:tc>
        <w:tc>
          <w:tcPr>
            <w:tcW w:w="1418" w:type="dxa"/>
            <w:vAlign w:val="center"/>
          </w:tcPr>
          <w:p w14:paraId="110FEC50" w14:textId="77777777" w:rsidR="00C55255" w:rsidRPr="00B828D2" w:rsidRDefault="00C55255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B828D2">
              <w:rPr>
                <w:rFonts w:cstheme="minorHAnsi"/>
              </w:rPr>
              <w:t>6.640,00</w:t>
            </w:r>
          </w:p>
        </w:tc>
      </w:tr>
      <w:tr w:rsidR="00B828D2" w:rsidRPr="00B828D2" w14:paraId="12DFEC81" w14:textId="77777777" w:rsidTr="00C76ACD">
        <w:tc>
          <w:tcPr>
            <w:tcW w:w="959" w:type="dxa"/>
          </w:tcPr>
          <w:p w14:paraId="5B0F181C" w14:textId="77777777" w:rsidR="00C55255" w:rsidRPr="00B828D2" w:rsidRDefault="00C55255" w:rsidP="00C5525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252" w:type="dxa"/>
          </w:tcPr>
          <w:p w14:paraId="6D1CD10C" w14:textId="77777777" w:rsidR="00C55255" w:rsidRPr="00B828D2" w:rsidRDefault="00C55255" w:rsidP="00C5525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B828D2">
              <w:rPr>
                <w:rFonts w:cstheme="minorHAnsi"/>
              </w:rPr>
              <w:t>Prehrana u školskoj kuhinji</w:t>
            </w:r>
          </w:p>
        </w:tc>
        <w:tc>
          <w:tcPr>
            <w:tcW w:w="1701" w:type="dxa"/>
            <w:vAlign w:val="center"/>
          </w:tcPr>
          <w:p w14:paraId="058CA243" w14:textId="77777777" w:rsidR="00C55255" w:rsidRPr="00B828D2" w:rsidRDefault="00C55255" w:rsidP="00C5525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828D2">
              <w:rPr>
                <w:rFonts w:cstheme="minorHAnsi"/>
              </w:rPr>
              <w:t>A101805</w:t>
            </w:r>
          </w:p>
        </w:tc>
        <w:tc>
          <w:tcPr>
            <w:tcW w:w="1418" w:type="dxa"/>
          </w:tcPr>
          <w:p w14:paraId="7F39A333" w14:textId="77777777" w:rsidR="00C55255" w:rsidRPr="00B828D2" w:rsidRDefault="00C55255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B828D2">
              <w:rPr>
                <w:rFonts w:cstheme="minorHAnsi"/>
              </w:rPr>
              <w:t>3.050,00</w:t>
            </w:r>
          </w:p>
        </w:tc>
        <w:tc>
          <w:tcPr>
            <w:tcW w:w="1418" w:type="dxa"/>
          </w:tcPr>
          <w:p w14:paraId="6136EAF0" w14:textId="77777777" w:rsidR="00C55255" w:rsidRPr="00B828D2" w:rsidRDefault="00C55255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B828D2">
              <w:rPr>
                <w:rFonts w:cstheme="minorHAnsi"/>
              </w:rPr>
              <w:t>0,00</w:t>
            </w:r>
          </w:p>
        </w:tc>
      </w:tr>
      <w:tr w:rsidR="00B828D2" w:rsidRPr="00B828D2" w14:paraId="0D568899" w14:textId="77777777" w:rsidTr="00C76ACD">
        <w:tc>
          <w:tcPr>
            <w:tcW w:w="959" w:type="dxa"/>
          </w:tcPr>
          <w:p w14:paraId="3380D93F" w14:textId="77777777" w:rsidR="00C55255" w:rsidRPr="00B828D2" w:rsidRDefault="00C55255" w:rsidP="00C5525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252" w:type="dxa"/>
          </w:tcPr>
          <w:p w14:paraId="711B0B31" w14:textId="77777777" w:rsidR="00C55255" w:rsidRPr="00B828D2" w:rsidRDefault="00C55255" w:rsidP="00C5525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B828D2">
              <w:rPr>
                <w:rFonts w:cstheme="minorHAnsi"/>
              </w:rPr>
              <w:t>Pogrebni troškovi</w:t>
            </w:r>
          </w:p>
        </w:tc>
        <w:tc>
          <w:tcPr>
            <w:tcW w:w="1701" w:type="dxa"/>
            <w:vAlign w:val="center"/>
          </w:tcPr>
          <w:p w14:paraId="358957AE" w14:textId="77777777" w:rsidR="00C55255" w:rsidRPr="00B828D2" w:rsidRDefault="00C55255" w:rsidP="00C5525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828D2">
              <w:rPr>
                <w:rFonts w:cstheme="minorHAnsi"/>
              </w:rPr>
              <w:t>A101806</w:t>
            </w:r>
          </w:p>
        </w:tc>
        <w:tc>
          <w:tcPr>
            <w:tcW w:w="1418" w:type="dxa"/>
          </w:tcPr>
          <w:p w14:paraId="70F571DE" w14:textId="77777777" w:rsidR="00C55255" w:rsidRPr="00B828D2" w:rsidRDefault="00C55255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B828D2">
              <w:rPr>
                <w:rFonts w:cstheme="minorHAnsi"/>
              </w:rPr>
              <w:t>200,00</w:t>
            </w:r>
          </w:p>
        </w:tc>
        <w:tc>
          <w:tcPr>
            <w:tcW w:w="1418" w:type="dxa"/>
          </w:tcPr>
          <w:p w14:paraId="131E52AE" w14:textId="77777777" w:rsidR="00C55255" w:rsidRPr="00B828D2" w:rsidRDefault="00C55255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B828D2">
              <w:rPr>
                <w:rFonts w:cstheme="minorHAnsi"/>
              </w:rPr>
              <w:t>200,00</w:t>
            </w:r>
          </w:p>
        </w:tc>
      </w:tr>
      <w:tr w:rsidR="00B828D2" w:rsidRPr="00B828D2" w14:paraId="4D8518E7" w14:textId="77777777" w:rsidTr="00C76ACD">
        <w:tc>
          <w:tcPr>
            <w:tcW w:w="959" w:type="dxa"/>
          </w:tcPr>
          <w:p w14:paraId="4BC30F93" w14:textId="77777777" w:rsidR="00C55255" w:rsidRPr="00B828D2" w:rsidRDefault="00C55255" w:rsidP="00C5525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252" w:type="dxa"/>
          </w:tcPr>
          <w:p w14:paraId="15396ADF" w14:textId="77777777" w:rsidR="00C55255" w:rsidRPr="00B828D2" w:rsidRDefault="00C55255" w:rsidP="00C5525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B828D2">
              <w:rPr>
                <w:rFonts w:cstheme="minorHAnsi"/>
              </w:rPr>
              <w:t>Prijevoz pokojnika</w:t>
            </w:r>
          </w:p>
        </w:tc>
        <w:tc>
          <w:tcPr>
            <w:tcW w:w="1701" w:type="dxa"/>
            <w:vAlign w:val="center"/>
          </w:tcPr>
          <w:p w14:paraId="56C5B923" w14:textId="77777777" w:rsidR="00C55255" w:rsidRPr="00B828D2" w:rsidRDefault="00C55255" w:rsidP="00C5525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828D2">
              <w:rPr>
                <w:rFonts w:cstheme="minorHAnsi"/>
              </w:rPr>
              <w:t>A101807</w:t>
            </w:r>
          </w:p>
        </w:tc>
        <w:tc>
          <w:tcPr>
            <w:tcW w:w="1418" w:type="dxa"/>
            <w:vAlign w:val="center"/>
          </w:tcPr>
          <w:p w14:paraId="7A5C6288" w14:textId="77777777" w:rsidR="00C55255" w:rsidRPr="00B828D2" w:rsidRDefault="00C55255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B828D2">
              <w:rPr>
                <w:rFonts w:cstheme="minorHAnsi"/>
              </w:rPr>
              <w:t>400,00</w:t>
            </w:r>
          </w:p>
        </w:tc>
        <w:tc>
          <w:tcPr>
            <w:tcW w:w="1418" w:type="dxa"/>
          </w:tcPr>
          <w:p w14:paraId="453CEE0C" w14:textId="77777777" w:rsidR="00C55255" w:rsidRPr="00B828D2" w:rsidRDefault="00C55255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B828D2">
              <w:rPr>
                <w:rFonts w:cstheme="minorHAnsi"/>
              </w:rPr>
              <w:t>400,00</w:t>
            </w:r>
          </w:p>
        </w:tc>
      </w:tr>
      <w:tr w:rsidR="00B828D2" w:rsidRPr="00B828D2" w14:paraId="07AA326F" w14:textId="77777777" w:rsidTr="00C76ACD">
        <w:tc>
          <w:tcPr>
            <w:tcW w:w="959" w:type="dxa"/>
          </w:tcPr>
          <w:p w14:paraId="061927E5" w14:textId="77777777" w:rsidR="00C55255" w:rsidRPr="00B828D2" w:rsidRDefault="00C55255" w:rsidP="00C55255">
            <w:pPr>
              <w:pStyle w:val="Bezproreda"/>
              <w:spacing w:line="276" w:lineRule="auto"/>
              <w:ind w:left="720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4252" w:type="dxa"/>
          </w:tcPr>
          <w:p w14:paraId="0E1C24BB" w14:textId="77777777" w:rsidR="00C55255" w:rsidRPr="00B828D2" w:rsidRDefault="00C55255" w:rsidP="00C55255">
            <w:pPr>
              <w:pStyle w:val="Bezproreda"/>
              <w:spacing w:line="276" w:lineRule="auto"/>
              <w:jc w:val="both"/>
              <w:rPr>
                <w:rFonts w:cstheme="minorHAnsi"/>
                <w:b/>
              </w:rPr>
            </w:pPr>
            <w:r w:rsidRPr="00B828D2">
              <w:rPr>
                <w:rFonts w:cstheme="minorHAnsi"/>
                <w:b/>
              </w:rPr>
              <w:t>UKUPNO:</w:t>
            </w:r>
          </w:p>
        </w:tc>
        <w:tc>
          <w:tcPr>
            <w:tcW w:w="1701" w:type="dxa"/>
            <w:vAlign w:val="center"/>
          </w:tcPr>
          <w:p w14:paraId="68B9D7AC" w14:textId="77777777" w:rsidR="00C55255" w:rsidRPr="00B828D2" w:rsidRDefault="00C55255" w:rsidP="00C55255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3C93D519" w14:textId="77777777" w:rsidR="00C55255" w:rsidRPr="00B828D2" w:rsidRDefault="00C55255" w:rsidP="00C55255"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 w:rsidRPr="00B828D2">
              <w:rPr>
                <w:rFonts w:cstheme="minorHAnsi"/>
                <w:b/>
              </w:rPr>
              <w:t>23.960,00</w:t>
            </w:r>
          </w:p>
        </w:tc>
        <w:tc>
          <w:tcPr>
            <w:tcW w:w="1418" w:type="dxa"/>
          </w:tcPr>
          <w:p w14:paraId="0E630457" w14:textId="77777777" w:rsidR="00C55255" w:rsidRPr="00B828D2" w:rsidRDefault="00C55255" w:rsidP="00C55255"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 w:rsidRPr="00B828D2">
              <w:rPr>
                <w:rFonts w:cstheme="minorHAnsi"/>
                <w:b/>
              </w:rPr>
              <w:t>19.830,00</w:t>
            </w:r>
          </w:p>
        </w:tc>
      </w:tr>
    </w:tbl>
    <w:p w14:paraId="275D81FA" w14:textId="77777777" w:rsidR="00E479F6" w:rsidRPr="00B828D2" w:rsidRDefault="00C55255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828D2">
        <w:rPr>
          <w:rFonts w:cstheme="minorHAnsi"/>
        </w:rPr>
        <w:t xml:space="preserve"> </w:t>
      </w:r>
    </w:p>
    <w:p w14:paraId="7874F87B" w14:textId="2931030A" w:rsidR="00E479F6" w:rsidRPr="00B828D2" w:rsidRDefault="00A171F6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  <w:b/>
        </w:rPr>
        <w:t xml:space="preserve"> </w:t>
      </w:r>
    </w:p>
    <w:p w14:paraId="3A6D85C3" w14:textId="77777777" w:rsidR="00E479F6" w:rsidRPr="00B828D2" w:rsidRDefault="00E479F6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16B16614" w14:textId="77777777" w:rsidR="00E479F6" w:rsidRPr="00B828D2" w:rsidRDefault="00E479F6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2EA5D7BF" w14:textId="332285B8" w:rsidR="00E479F6" w:rsidRPr="00B828D2" w:rsidRDefault="00A171F6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2B5282FE" w14:textId="2B0DA5C6" w:rsidR="00E479F6" w:rsidRDefault="00A171F6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Općine Stubičke Toplice</w:t>
      </w:r>
    </w:p>
    <w:p w14:paraId="69F389FD" w14:textId="22EAF6E0" w:rsidR="00A171F6" w:rsidRPr="00B828D2" w:rsidRDefault="00A171F6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</w:p>
    <w:p w14:paraId="1778247D" w14:textId="77777777" w:rsidR="00E479F6" w:rsidRPr="00B828D2" w:rsidRDefault="00E479F6">
      <w:pPr>
        <w:pStyle w:val="Bezproreda"/>
        <w:spacing w:line="276" w:lineRule="auto"/>
        <w:rPr>
          <w:rFonts w:cstheme="minorHAnsi"/>
        </w:rPr>
      </w:pPr>
    </w:p>
    <w:p w14:paraId="771C9D8F" w14:textId="77777777" w:rsidR="00E479F6" w:rsidRPr="00B828D2" w:rsidRDefault="00E479F6">
      <w:pPr>
        <w:pStyle w:val="Bezproreda"/>
        <w:spacing w:line="276" w:lineRule="auto"/>
        <w:rPr>
          <w:rFonts w:cstheme="minorHAnsi"/>
        </w:rPr>
      </w:pPr>
    </w:p>
    <w:p w14:paraId="1FD56219" w14:textId="77777777" w:rsidR="00E479F6" w:rsidRPr="00B828D2" w:rsidRDefault="00E479F6">
      <w:pPr>
        <w:pStyle w:val="Bezproreda"/>
        <w:spacing w:line="276" w:lineRule="auto"/>
        <w:rPr>
          <w:rFonts w:cstheme="minorHAnsi"/>
        </w:rPr>
      </w:pPr>
    </w:p>
    <w:p w14:paraId="58212954" w14:textId="77777777" w:rsidR="00E479F6" w:rsidRDefault="00E479F6">
      <w:pPr>
        <w:pStyle w:val="Bezproreda"/>
        <w:spacing w:line="276" w:lineRule="auto"/>
        <w:ind w:left="708"/>
        <w:rPr>
          <w:rFonts w:cstheme="minorHAnsi"/>
        </w:rPr>
      </w:pPr>
    </w:p>
    <w:p w14:paraId="459D71D3" w14:textId="77777777" w:rsidR="00A171F6" w:rsidRDefault="00A171F6">
      <w:pPr>
        <w:pStyle w:val="Bezproreda"/>
        <w:spacing w:line="276" w:lineRule="auto"/>
        <w:ind w:left="708"/>
        <w:rPr>
          <w:rFonts w:cstheme="minorHAnsi"/>
        </w:rPr>
      </w:pPr>
    </w:p>
    <w:p w14:paraId="44247DC6" w14:textId="77777777" w:rsidR="00A171F6" w:rsidRDefault="00A171F6">
      <w:pPr>
        <w:pStyle w:val="Bezproreda"/>
        <w:spacing w:line="276" w:lineRule="auto"/>
        <w:ind w:left="708"/>
        <w:rPr>
          <w:rFonts w:cstheme="minorHAnsi"/>
        </w:rPr>
      </w:pPr>
    </w:p>
    <w:p w14:paraId="46F9F1C4" w14:textId="77777777" w:rsidR="00A171F6" w:rsidRDefault="00A171F6">
      <w:pPr>
        <w:pStyle w:val="Bezproreda"/>
        <w:spacing w:line="276" w:lineRule="auto"/>
        <w:ind w:left="708"/>
        <w:rPr>
          <w:rFonts w:cstheme="minorHAnsi"/>
        </w:rPr>
      </w:pPr>
    </w:p>
    <w:p w14:paraId="7DBCC810" w14:textId="77777777" w:rsidR="00A171F6" w:rsidRDefault="00A171F6">
      <w:pPr>
        <w:pStyle w:val="Bezproreda"/>
        <w:spacing w:line="276" w:lineRule="auto"/>
        <w:ind w:left="708"/>
        <w:rPr>
          <w:rFonts w:cstheme="minorHAnsi"/>
        </w:rPr>
      </w:pPr>
    </w:p>
    <w:p w14:paraId="4E54022D" w14:textId="77777777" w:rsidR="00A171F6" w:rsidRDefault="00A171F6">
      <w:pPr>
        <w:pStyle w:val="Bezproreda"/>
        <w:spacing w:line="276" w:lineRule="auto"/>
        <w:ind w:left="708"/>
        <w:rPr>
          <w:rFonts w:cstheme="minorHAnsi"/>
        </w:rPr>
      </w:pPr>
    </w:p>
    <w:p w14:paraId="07E455A3" w14:textId="77777777" w:rsidR="00A171F6" w:rsidRDefault="00A171F6">
      <w:pPr>
        <w:pStyle w:val="Bezproreda"/>
        <w:spacing w:line="276" w:lineRule="auto"/>
        <w:ind w:left="708"/>
        <w:rPr>
          <w:rFonts w:cstheme="minorHAnsi"/>
        </w:rPr>
      </w:pPr>
    </w:p>
    <w:p w14:paraId="5DB60729" w14:textId="77777777" w:rsidR="00A171F6" w:rsidRDefault="00A171F6">
      <w:pPr>
        <w:pStyle w:val="Bezproreda"/>
        <w:spacing w:line="276" w:lineRule="auto"/>
        <w:ind w:left="708"/>
        <w:rPr>
          <w:rFonts w:cstheme="minorHAnsi"/>
        </w:rPr>
      </w:pPr>
    </w:p>
    <w:p w14:paraId="2B3D8B89" w14:textId="77777777" w:rsidR="00A171F6" w:rsidRDefault="00A171F6">
      <w:pPr>
        <w:pStyle w:val="Bezproreda"/>
        <w:spacing w:line="276" w:lineRule="auto"/>
        <w:ind w:left="708"/>
        <w:rPr>
          <w:rFonts w:cstheme="minorHAnsi"/>
        </w:rPr>
      </w:pPr>
    </w:p>
    <w:p w14:paraId="731EBFDD" w14:textId="08A3D86C" w:rsidR="00A171F6" w:rsidRDefault="00A171F6">
      <w:pPr>
        <w:pStyle w:val="Bezproreda"/>
        <w:spacing w:line="276" w:lineRule="auto"/>
        <w:ind w:left="708"/>
        <w:rPr>
          <w:rFonts w:cstheme="minorHAnsi"/>
        </w:rPr>
      </w:pPr>
      <w:r>
        <w:rPr>
          <w:rFonts w:cstheme="minorHAnsi"/>
        </w:rPr>
        <w:t>Dostaviti:</w:t>
      </w:r>
    </w:p>
    <w:p w14:paraId="28221792" w14:textId="0135D11C" w:rsidR="00A171F6" w:rsidRPr="00B828D2" w:rsidRDefault="00A171F6" w:rsidP="00A171F6">
      <w:pPr>
        <w:pStyle w:val="Bezproreda"/>
        <w:numPr>
          <w:ilvl w:val="0"/>
          <w:numId w:val="8"/>
        </w:numPr>
        <w:spacing w:line="276" w:lineRule="auto"/>
        <w:rPr>
          <w:rFonts w:cstheme="minorHAnsi"/>
        </w:rPr>
      </w:pPr>
      <w:r>
        <w:rPr>
          <w:rFonts w:cstheme="minorHAnsi"/>
        </w:rPr>
        <w:t>Arhiva, ovdje</w:t>
      </w:r>
    </w:p>
    <w:sectPr w:rsidR="00A171F6" w:rsidRPr="00B82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56707"/>
    <w:multiLevelType w:val="hybridMultilevel"/>
    <w:tmpl w:val="948C48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2367F"/>
    <w:multiLevelType w:val="hybridMultilevel"/>
    <w:tmpl w:val="248C6978"/>
    <w:lvl w:ilvl="0" w:tplc="167871AA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3EC84FE1"/>
    <w:multiLevelType w:val="hybridMultilevel"/>
    <w:tmpl w:val="AB660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43D9D"/>
    <w:multiLevelType w:val="hybridMultilevel"/>
    <w:tmpl w:val="0CEC201A"/>
    <w:lvl w:ilvl="0" w:tplc="4F4813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0D091C"/>
    <w:multiLevelType w:val="hybridMultilevel"/>
    <w:tmpl w:val="6B2E222A"/>
    <w:lvl w:ilvl="0" w:tplc="1AACC0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A17CC9"/>
    <w:multiLevelType w:val="hybridMultilevel"/>
    <w:tmpl w:val="FEF47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F6"/>
    <w:rsid w:val="00A171F6"/>
    <w:rsid w:val="00AB2D43"/>
    <w:rsid w:val="00B271C9"/>
    <w:rsid w:val="00B828D2"/>
    <w:rsid w:val="00C55255"/>
    <w:rsid w:val="00C76ACD"/>
    <w:rsid w:val="00E4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02624"/>
  <w15:docId w15:val="{5D6F8BF7-7B80-4C7F-936A-1812C63C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</cp:lastModifiedBy>
  <cp:revision>25</cp:revision>
  <cp:lastPrinted>2023-05-29T11:34:00Z</cp:lastPrinted>
  <dcterms:created xsi:type="dcterms:W3CDTF">2019-11-29T17:38:00Z</dcterms:created>
  <dcterms:modified xsi:type="dcterms:W3CDTF">2023-06-08T08:04:00Z</dcterms:modified>
</cp:coreProperties>
</file>