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626480">
        <w:rPr>
          <w:rFonts w:ascii="Times New Roman" w:hAnsi="Times New Roman" w:cs="Times New Roman"/>
          <w:sz w:val="24"/>
          <w:szCs w:val="24"/>
        </w:rPr>
        <w:t>325-01/17-01/03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626480">
        <w:rPr>
          <w:rFonts w:ascii="Times New Roman" w:hAnsi="Times New Roman" w:cs="Times New Roman"/>
          <w:sz w:val="24"/>
          <w:szCs w:val="24"/>
        </w:rPr>
        <w:t>3</w:t>
      </w:r>
    </w:p>
    <w:p w:rsidR="0024763A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626480">
        <w:rPr>
          <w:rFonts w:ascii="Times New Roman" w:hAnsi="Times New Roman" w:cs="Times New Roman"/>
          <w:sz w:val="24"/>
          <w:szCs w:val="24"/>
        </w:rPr>
        <w:t>14.02.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626480" w:rsidRDefault="00626480" w:rsidP="00626480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26480" w:rsidRDefault="00626480" w:rsidP="006264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480">
        <w:rPr>
          <w:rFonts w:ascii="Times New Roman" w:hAnsi="Times New Roman" w:cs="Times New Roman"/>
          <w:sz w:val="24"/>
          <w:szCs w:val="24"/>
        </w:rPr>
        <w:t xml:space="preserve">Na temelju članka 39. st. 4. Zakona o lokalnoj i područnoj (regionalnoj) samoupravi (Nar. nov. br. 33/01, 60/01– vjerodostojno tumačenje, 129/05, 109/07, 36/09, 125/08, 36/09, 150/11, 144/12) i članka 46. st. 2. t.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26480">
        <w:rPr>
          <w:rFonts w:ascii="Times New Roman" w:hAnsi="Times New Roman" w:cs="Times New Roman"/>
          <w:sz w:val="24"/>
          <w:szCs w:val="24"/>
        </w:rPr>
        <w:t xml:space="preserve">. Statuta Općine Stubičke Toplice (Službeni glasnik Krapinsko-zagorske županije br. 16/09 i 9/13), </w:t>
      </w:r>
      <w:proofErr w:type="spellStart"/>
      <w:r w:rsidRPr="00626480">
        <w:rPr>
          <w:rFonts w:ascii="Times New Roman" w:hAnsi="Times New Roman" w:cs="Times New Roman"/>
          <w:sz w:val="24"/>
          <w:szCs w:val="24"/>
        </w:rPr>
        <w:t>obnašatelj</w:t>
      </w:r>
      <w:proofErr w:type="spellEnd"/>
      <w:r w:rsidRPr="00626480">
        <w:rPr>
          <w:rFonts w:ascii="Times New Roman" w:hAnsi="Times New Roman" w:cs="Times New Roman"/>
          <w:sz w:val="24"/>
          <w:szCs w:val="24"/>
        </w:rPr>
        <w:t xml:space="preserve"> dužnosti načelnika – zamjenik načelnika Općine Stubičke Toplice donosi sljedeću</w:t>
      </w:r>
    </w:p>
    <w:p w:rsidR="00626480" w:rsidRDefault="00626480" w:rsidP="006264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480" w:rsidRPr="00626480" w:rsidRDefault="00626480" w:rsidP="006264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4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48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480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48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480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480">
        <w:rPr>
          <w:rFonts w:ascii="Times New Roman" w:hAnsi="Times New Roman" w:cs="Times New Roman"/>
          <w:b/>
          <w:sz w:val="24"/>
          <w:szCs w:val="24"/>
        </w:rPr>
        <w:t>U</w:t>
      </w:r>
    </w:p>
    <w:p w:rsidR="00626480" w:rsidRPr="00626480" w:rsidRDefault="00626480" w:rsidP="006264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480" w:rsidRPr="00626480" w:rsidRDefault="00626480" w:rsidP="006264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480">
        <w:rPr>
          <w:rFonts w:ascii="Times New Roman" w:hAnsi="Times New Roman" w:cs="Times New Roman"/>
          <w:b/>
          <w:sz w:val="24"/>
          <w:szCs w:val="24"/>
        </w:rPr>
        <w:t>I.</w:t>
      </w:r>
    </w:p>
    <w:p w:rsidR="00626480" w:rsidRDefault="00626480" w:rsidP="006264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prijedlog teksta Odluke o </w:t>
      </w:r>
      <w:r w:rsidR="000777EE">
        <w:rPr>
          <w:rFonts w:ascii="Times New Roman" w:hAnsi="Times New Roman" w:cs="Times New Roman"/>
          <w:sz w:val="24"/>
          <w:szCs w:val="24"/>
        </w:rPr>
        <w:t>prihvaćanju</w:t>
      </w:r>
      <w:r>
        <w:rPr>
          <w:rFonts w:ascii="Times New Roman" w:hAnsi="Times New Roman" w:cs="Times New Roman"/>
          <w:sz w:val="24"/>
          <w:szCs w:val="24"/>
        </w:rPr>
        <w:t xml:space="preserve"> Pisma namjere o suradnji na provedbi projekta „Prikupljanje i odvodnja otpadnih voda za područje Aglomeracije Zabok i Aglomeracije Zlatar – Zlatar Bistrica – Marija Bistrica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Konjščina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Lobor</w:t>
      </w:r>
      <w:proofErr w:type="spellEnd"/>
      <w:r>
        <w:rPr>
          <w:rFonts w:ascii="Times New Roman" w:hAnsi="Times New Roman" w:cs="Times New Roman"/>
          <w:sz w:val="24"/>
          <w:szCs w:val="24"/>
        </w:rPr>
        <w:t>“ te Izgradnja uređaja za pročišćavanje otpadnih voda u Oroslavju“ i Izgradnja uređaja za pročišćavanje otpadnih voda u Zlatar – Bistrici“.</w:t>
      </w:r>
    </w:p>
    <w:p w:rsidR="00626480" w:rsidRDefault="00626480" w:rsidP="006264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480" w:rsidRPr="00626480" w:rsidRDefault="00626480" w:rsidP="006264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480">
        <w:rPr>
          <w:rFonts w:ascii="Times New Roman" w:hAnsi="Times New Roman" w:cs="Times New Roman"/>
          <w:b/>
          <w:sz w:val="24"/>
          <w:szCs w:val="24"/>
        </w:rPr>
        <w:t>II.</w:t>
      </w:r>
    </w:p>
    <w:p w:rsidR="00626480" w:rsidRDefault="00626480" w:rsidP="006264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ove Odluke je tekst prijedloga</w:t>
      </w:r>
      <w:r w:rsidR="00923AA9">
        <w:rPr>
          <w:rFonts w:ascii="Times New Roman" w:hAnsi="Times New Roman" w:cs="Times New Roman"/>
          <w:sz w:val="24"/>
          <w:szCs w:val="24"/>
        </w:rPr>
        <w:t xml:space="preserve"> Odluke, tekst prijedloga Pisma namjere </w:t>
      </w:r>
      <w:r>
        <w:rPr>
          <w:rFonts w:ascii="Times New Roman" w:hAnsi="Times New Roman" w:cs="Times New Roman"/>
          <w:sz w:val="24"/>
          <w:szCs w:val="24"/>
        </w:rPr>
        <w:t>i Obrazloženje.</w:t>
      </w:r>
    </w:p>
    <w:p w:rsidR="00626480" w:rsidRDefault="00626480" w:rsidP="006264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480" w:rsidRPr="00626480" w:rsidRDefault="00626480" w:rsidP="0062648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480">
        <w:rPr>
          <w:rFonts w:ascii="Times New Roman" w:hAnsi="Times New Roman" w:cs="Times New Roman"/>
          <w:b/>
          <w:sz w:val="24"/>
          <w:szCs w:val="24"/>
        </w:rPr>
        <w:t>III.</w:t>
      </w:r>
    </w:p>
    <w:p w:rsidR="00626480" w:rsidRPr="00E06C0D" w:rsidRDefault="00626480" w:rsidP="006264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se upućuje na usvajanje Općinskom vijeću Općine Stubičke Toplice.</w:t>
      </w:r>
    </w:p>
    <w:p w:rsidR="0024763A" w:rsidRPr="00E06C0D" w:rsidRDefault="0024763A" w:rsidP="006264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C0D" w:rsidRPr="00E06C0D" w:rsidRDefault="00E06C0D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6C0D">
        <w:rPr>
          <w:rFonts w:ascii="Times New Roman" w:hAnsi="Times New Roman" w:cs="Times New Roman"/>
          <w:sz w:val="24"/>
          <w:szCs w:val="24"/>
        </w:rPr>
        <w:t>o.d</w:t>
      </w:r>
      <w:proofErr w:type="spellEnd"/>
      <w:r w:rsidRPr="00E06C0D"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Ivan Hren</w:t>
      </w: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A9" w:rsidRDefault="00923AA9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626480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626480" w:rsidRPr="000777EE" w:rsidRDefault="00626480" w:rsidP="000777E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77EE">
        <w:rPr>
          <w:rFonts w:ascii="Times New Roman" w:hAnsi="Times New Roman" w:cs="Times New Roman"/>
          <w:b/>
          <w:sz w:val="24"/>
          <w:szCs w:val="24"/>
        </w:rPr>
        <w:lastRenderedPageBreak/>
        <w:t>Obrazloženje uz Prijedlog Odluke o prihvaćanju Pisma namjere</w:t>
      </w:r>
    </w:p>
    <w:p w:rsidR="00626480" w:rsidRDefault="00626480" w:rsidP="006264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480" w:rsidRDefault="00626480" w:rsidP="006264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Zagorski vodovod d.o.o. podnio je dana 26. siječnja  2017. zahtjev </w:t>
      </w:r>
      <w:r w:rsidR="00A861D9">
        <w:rPr>
          <w:rFonts w:ascii="Times New Roman" w:hAnsi="Times New Roman" w:cs="Times New Roman"/>
          <w:sz w:val="24"/>
          <w:szCs w:val="24"/>
        </w:rPr>
        <w:t xml:space="preserve">za izdavanje Pisma namjere kojim se iskazuje suglasnost u provedbi projekata </w:t>
      </w:r>
      <w:r w:rsidR="00A861D9" w:rsidRPr="00A861D9">
        <w:rPr>
          <w:rFonts w:ascii="Times New Roman" w:hAnsi="Times New Roman" w:cs="Times New Roman"/>
          <w:sz w:val="24"/>
          <w:szCs w:val="24"/>
        </w:rPr>
        <w:t xml:space="preserve">„Prikupljanje i odvodnja otpadnih voda za područje Aglomeracije Zabok i Aglomeracije Zlatar – Zlatar Bistrica – Marija Bistrica – </w:t>
      </w:r>
      <w:proofErr w:type="spellStart"/>
      <w:r w:rsidR="00A861D9" w:rsidRPr="00A861D9">
        <w:rPr>
          <w:rFonts w:ascii="Times New Roman" w:hAnsi="Times New Roman" w:cs="Times New Roman"/>
          <w:sz w:val="24"/>
          <w:szCs w:val="24"/>
        </w:rPr>
        <w:t>Konjščina</w:t>
      </w:r>
      <w:proofErr w:type="spellEnd"/>
      <w:r w:rsidR="00A861D9" w:rsidRPr="00A861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861D9" w:rsidRPr="00A861D9">
        <w:rPr>
          <w:rFonts w:ascii="Times New Roman" w:hAnsi="Times New Roman" w:cs="Times New Roman"/>
          <w:sz w:val="24"/>
          <w:szCs w:val="24"/>
        </w:rPr>
        <w:t>Lobor</w:t>
      </w:r>
      <w:proofErr w:type="spellEnd"/>
      <w:r w:rsidR="00A861D9" w:rsidRPr="00A861D9">
        <w:rPr>
          <w:rFonts w:ascii="Times New Roman" w:hAnsi="Times New Roman" w:cs="Times New Roman"/>
          <w:sz w:val="24"/>
          <w:szCs w:val="24"/>
        </w:rPr>
        <w:t>“ te Izgradnja uređaja za pročišćavanje otpadnih voda u Oroslavju“ i Izgradnja uređaja za pročišćavanje otpadnih voda u Zlatar – Bistrici“</w:t>
      </w:r>
      <w:r w:rsidR="00A861D9">
        <w:rPr>
          <w:rFonts w:ascii="Times New Roman" w:hAnsi="Times New Roman" w:cs="Times New Roman"/>
          <w:sz w:val="24"/>
          <w:szCs w:val="24"/>
        </w:rPr>
        <w:t xml:space="preserve"> i financiranju predmetnih projekata.</w:t>
      </w:r>
    </w:p>
    <w:p w:rsidR="00A861D9" w:rsidRDefault="000777EE" w:rsidP="006264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namjere je sastavni dio prijave projekta za Kohezijski fond.</w:t>
      </w:r>
    </w:p>
    <w:p w:rsidR="000777EE" w:rsidRDefault="000777EE" w:rsidP="006264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EE" w:rsidRPr="00E06C0D" w:rsidRDefault="000777EE" w:rsidP="000777E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6C0D">
        <w:rPr>
          <w:rFonts w:ascii="Times New Roman" w:hAnsi="Times New Roman" w:cs="Times New Roman"/>
          <w:sz w:val="24"/>
          <w:szCs w:val="24"/>
        </w:rPr>
        <w:t>o.d</w:t>
      </w:r>
      <w:proofErr w:type="spellEnd"/>
      <w:r w:rsidRPr="00E06C0D"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0777EE" w:rsidRPr="00E06C0D" w:rsidRDefault="000777EE" w:rsidP="000777E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777EE" w:rsidRDefault="000777EE" w:rsidP="000777E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Ivan Hren</w:t>
      </w:r>
    </w:p>
    <w:p w:rsidR="000777EE" w:rsidRPr="00E06C0D" w:rsidRDefault="000777EE" w:rsidP="006264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77EE" w:rsidRPr="00E0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0777EE"/>
    <w:rsid w:val="0024763A"/>
    <w:rsid w:val="00626480"/>
    <w:rsid w:val="006D0208"/>
    <w:rsid w:val="00923AA9"/>
    <w:rsid w:val="00A861D9"/>
    <w:rsid w:val="00E06C0D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4</cp:revision>
  <dcterms:created xsi:type="dcterms:W3CDTF">2017-02-14T14:06:00Z</dcterms:created>
  <dcterms:modified xsi:type="dcterms:W3CDTF">2017-02-20T10:26:00Z</dcterms:modified>
</cp:coreProperties>
</file>