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77777777"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61851EAD"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034F74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034F74">
        <w:rPr>
          <w:rFonts w:asciiTheme="minorHAnsi" w:hAnsiTheme="minorHAnsi"/>
          <w:sz w:val="22"/>
          <w:szCs w:val="22"/>
        </w:rPr>
        <w:t>15</w:t>
      </w:r>
    </w:p>
    <w:p w14:paraId="63B48950" w14:textId="777EE8C0"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034F74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E82D76">
        <w:rPr>
          <w:rFonts w:asciiTheme="minorHAnsi" w:hAnsiTheme="minorHAnsi"/>
          <w:sz w:val="22"/>
          <w:szCs w:val="22"/>
        </w:rPr>
        <w:t>11</w:t>
      </w:r>
    </w:p>
    <w:p w14:paraId="2004A066" w14:textId="484C71B2"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34F74">
        <w:rPr>
          <w:rFonts w:asciiTheme="minorHAnsi" w:hAnsiTheme="minorHAnsi"/>
          <w:color w:val="000000" w:themeColor="text1"/>
          <w:sz w:val="22"/>
          <w:szCs w:val="22"/>
        </w:rPr>
        <w:t>07.11.2019.</w:t>
      </w:r>
    </w:p>
    <w:p w14:paraId="6C8A36D4" w14:textId="77777777"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0D6651B0" w14:textId="0015A506" w:rsidR="00E50FEA" w:rsidRPr="00B3055E" w:rsidRDefault="00F7632F" w:rsidP="00AF78F9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>)</w:t>
      </w:r>
      <w:r w:rsidR="00B704E0">
        <w:rPr>
          <w:rFonts w:asciiTheme="minorHAnsi" w:hAnsiTheme="minorHAnsi"/>
          <w:sz w:val="22"/>
          <w:szCs w:val="22"/>
        </w:rPr>
        <w:t xml:space="preserve">, u vezi sa </w:t>
      </w:r>
      <w:r w:rsidR="00B704E0" w:rsidRPr="00B3055E">
        <w:rPr>
          <w:rFonts w:asciiTheme="minorHAnsi" w:hAnsiTheme="minorHAnsi"/>
          <w:sz w:val="22"/>
          <w:szCs w:val="22"/>
        </w:rPr>
        <w:t>člank</w:t>
      </w:r>
      <w:r w:rsidR="00B704E0">
        <w:rPr>
          <w:rFonts w:asciiTheme="minorHAnsi" w:hAnsiTheme="minorHAnsi"/>
          <w:sz w:val="22"/>
          <w:szCs w:val="22"/>
        </w:rPr>
        <w:t>om</w:t>
      </w:r>
      <w:r w:rsidR="00B704E0" w:rsidRPr="00B3055E">
        <w:rPr>
          <w:rFonts w:asciiTheme="minorHAnsi" w:hAnsiTheme="minorHAnsi"/>
          <w:sz w:val="22"/>
          <w:szCs w:val="22"/>
        </w:rPr>
        <w:t xml:space="preserve"> 20. st. </w:t>
      </w:r>
      <w:r w:rsidR="00B704E0">
        <w:rPr>
          <w:rFonts w:asciiTheme="minorHAnsi" w:hAnsiTheme="minorHAnsi"/>
          <w:sz w:val="22"/>
          <w:szCs w:val="22"/>
        </w:rPr>
        <w:t>1.</w:t>
      </w:r>
      <w:r w:rsidR="00B704E0" w:rsidRPr="00B3055E">
        <w:rPr>
          <w:rFonts w:asciiTheme="minorHAnsi" w:hAnsiTheme="minorHAnsi"/>
          <w:sz w:val="22"/>
          <w:szCs w:val="22"/>
        </w:rPr>
        <w:t xml:space="preserve"> Zakona o </w:t>
      </w:r>
      <w:r w:rsidR="00B704E0">
        <w:rPr>
          <w:rFonts w:asciiTheme="minorHAnsi" w:hAnsiTheme="minorHAnsi"/>
          <w:sz w:val="22"/>
          <w:szCs w:val="22"/>
        </w:rPr>
        <w:t>turističkoj pristojbi</w:t>
      </w:r>
      <w:r w:rsidR="00B704E0" w:rsidRPr="00B3055E">
        <w:rPr>
          <w:rFonts w:asciiTheme="minorHAnsi" w:hAnsiTheme="minorHAnsi"/>
          <w:sz w:val="22"/>
          <w:szCs w:val="22"/>
        </w:rPr>
        <w:t xml:space="preserve"> (Nar. nov. br. </w:t>
      </w:r>
      <w:r w:rsidR="00B704E0">
        <w:rPr>
          <w:rFonts w:asciiTheme="minorHAnsi" w:hAnsiTheme="minorHAnsi"/>
          <w:sz w:val="22"/>
          <w:szCs w:val="22"/>
        </w:rPr>
        <w:t>52/2019</w:t>
      </w:r>
      <w:r w:rsidR="00B704E0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14:paraId="29588B5B" w14:textId="77777777"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4E6E14C" w14:textId="77777777"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3ECD7149" w:rsidR="00BF3612" w:rsidRPr="00F64840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64840">
        <w:rPr>
          <w:rFonts w:asciiTheme="minorHAnsi" w:hAnsiTheme="minorHAnsi"/>
          <w:b/>
          <w:sz w:val="22"/>
          <w:szCs w:val="22"/>
        </w:rPr>
        <w:t>ODLUK</w:t>
      </w:r>
      <w:r w:rsidR="00695CA5" w:rsidRPr="00F64840">
        <w:rPr>
          <w:rFonts w:asciiTheme="minorHAnsi" w:hAnsiTheme="minorHAnsi"/>
          <w:b/>
          <w:sz w:val="22"/>
          <w:szCs w:val="22"/>
        </w:rPr>
        <w:t>E</w:t>
      </w:r>
      <w:r w:rsidRPr="00F64840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F64840">
        <w:rPr>
          <w:rFonts w:asciiTheme="minorHAnsi" w:hAnsiTheme="minorHAnsi"/>
          <w:b/>
          <w:sz w:val="22"/>
          <w:szCs w:val="22"/>
        </w:rPr>
        <w:t>U</w:t>
      </w:r>
      <w:r w:rsidRPr="00F64840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>
        <w:rPr>
          <w:rFonts w:asciiTheme="minorHAnsi" w:hAnsiTheme="minorHAnsi"/>
          <w:b/>
          <w:sz w:val="22"/>
          <w:szCs w:val="22"/>
        </w:rPr>
        <w:t>TURISTIČKE</w:t>
      </w:r>
      <w:r w:rsidRPr="00F64840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DA73CB"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</w:t>
      </w:r>
      <w:r w:rsidR="00034F74">
        <w:rPr>
          <w:rFonts w:asciiTheme="minorHAnsi" w:hAnsiTheme="minorHAnsi"/>
          <w:b/>
          <w:sz w:val="22"/>
          <w:szCs w:val="22"/>
        </w:rPr>
        <w:t>20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1798F408"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B704E0">
        <w:rPr>
          <w:rFonts w:asciiTheme="minorHAnsi" w:hAnsiTheme="minorHAnsi"/>
          <w:sz w:val="22"/>
          <w:szCs w:val="22"/>
        </w:rPr>
        <w:t xml:space="preserve">Ovim </w:t>
      </w:r>
      <w:r w:rsidR="00C1296E" w:rsidRPr="00B3055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>
        <w:rPr>
          <w:rFonts w:asciiTheme="minorHAnsi" w:hAnsiTheme="minorHAnsi"/>
          <w:sz w:val="22"/>
          <w:szCs w:val="22"/>
        </w:rPr>
        <w:t>turističke</w:t>
      </w:r>
      <w:r w:rsidR="00C1296E" w:rsidRPr="00B3055E">
        <w:rPr>
          <w:rFonts w:asciiTheme="minorHAnsi" w:hAnsiTheme="minorHAnsi"/>
          <w:sz w:val="22"/>
          <w:szCs w:val="22"/>
        </w:rPr>
        <w:t xml:space="preserve"> pristojbe za 20</w:t>
      </w:r>
      <w:r w:rsidR="003664A6">
        <w:rPr>
          <w:rFonts w:asciiTheme="minorHAnsi" w:hAnsiTheme="minorHAnsi"/>
          <w:sz w:val="22"/>
          <w:szCs w:val="22"/>
        </w:rPr>
        <w:t>20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>
        <w:rPr>
          <w:rFonts w:asciiTheme="minorHAnsi" w:hAnsiTheme="minorHAnsi"/>
          <w:sz w:val="22"/>
          <w:szCs w:val="22"/>
        </w:rPr>
        <w:t>turističke</w:t>
      </w:r>
      <w:r w:rsidR="00C1296E" w:rsidRPr="00B3055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05D9209B"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>
        <w:rPr>
          <w:rFonts w:asciiTheme="minorHAnsi" w:hAnsiTheme="minorHAnsi"/>
          <w:sz w:val="22"/>
          <w:szCs w:val="22"/>
        </w:rPr>
        <w:t xml:space="preserve">u </w:t>
      </w:r>
      <w:r w:rsidR="00FC6906" w:rsidRPr="00B3055E">
        <w:rPr>
          <w:rFonts w:asciiTheme="minorHAnsi" w:hAnsiTheme="minorHAnsi"/>
          <w:sz w:val="22"/>
          <w:szCs w:val="22"/>
        </w:rPr>
        <w:t>p</w:t>
      </w:r>
      <w:r w:rsidR="00C1296E" w:rsidRPr="00B3055E">
        <w:rPr>
          <w:rFonts w:asciiTheme="minorHAnsi" w:hAnsiTheme="minorHAnsi"/>
          <w:sz w:val="22"/>
          <w:szCs w:val="22"/>
        </w:rPr>
        <w:t>roračunu za 20</w:t>
      </w:r>
      <w:r w:rsidR="00034F74">
        <w:rPr>
          <w:rFonts w:asciiTheme="minorHAnsi" w:hAnsiTheme="minorHAnsi"/>
          <w:sz w:val="22"/>
          <w:szCs w:val="22"/>
        </w:rPr>
        <w:t>20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>
        <w:rPr>
          <w:rFonts w:asciiTheme="minorHAnsi" w:hAnsiTheme="minorHAnsi"/>
          <w:sz w:val="22"/>
          <w:szCs w:val="22"/>
        </w:rPr>
        <w:t xml:space="preserve">turističke </w:t>
      </w:r>
      <w:r w:rsidR="00C1296E" w:rsidRPr="00B3055E">
        <w:rPr>
          <w:rFonts w:asciiTheme="minorHAnsi" w:hAnsiTheme="minorHAnsi"/>
          <w:sz w:val="22"/>
          <w:szCs w:val="22"/>
        </w:rPr>
        <w:t xml:space="preserve">pristojbe u iznosu od </w:t>
      </w:r>
      <w:r w:rsidR="00034F74">
        <w:rPr>
          <w:rFonts w:asciiTheme="minorHAnsi" w:hAnsiTheme="minorHAnsi"/>
          <w:sz w:val="22"/>
          <w:szCs w:val="22"/>
        </w:rPr>
        <w:t>84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</w:t>
      </w:r>
      <w:r w:rsidR="00B704E0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B3055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9D3B41" w14:textId="77777777"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14:paraId="0FF6F333" w14:textId="77777777"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FDCA30D" w14:textId="7F4FF08D"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Prijedlog Odluke o programu utroška sreds</w:t>
      </w:r>
      <w:r w:rsidR="00F64840">
        <w:rPr>
          <w:rFonts w:asciiTheme="minorHAnsi" w:hAnsiTheme="minorHAnsi"/>
          <w:sz w:val="22"/>
          <w:szCs w:val="22"/>
        </w:rPr>
        <w:t xml:space="preserve">tava </w:t>
      </w:r>
      <w:r w:rsidR="003664A6">
        <w:rPr>
          <w:rFonts w:asciiTheme="minorHAnsi" w:hAnsiTheme="minorHAnsi"/>
          <w:sz w:val="22"/>
          <w:szCs w:val="22"/>
        </w:rPr>
        <w:t xml:space="preserve">turističke </w:t>
      </w:r>
      <w:r w:rsidR="00F64840">
        <w:rPr>
          <w:rFonts w:asciiTheme="minorHAnsi" w:hAnsiTheme="minorHAnsi"/>
          <w:sz w:val="22"/>
          <w:szCs w:val="22"/>
        </w:rPr>
        <w:t>pristojbe za 20</w:t>
      </w:r>
      <w:r w:rsidR="00034F74">
        <w:rPr>
          <w:rFonts w:asciiTheme="minorHAnsi" w:hAnsiTheme="minorHAnsi"/>
          <w:sz w:val="22"/>
          <w:szCs w:val="22"/>
        </w:rPr>
        <w:t>20</w:t>
      </w:r>
      <w:r w:rsidRPr="00B3055E">
        <w:rPr>
          <w:rFonts w:asciiTheme="minorHAnsi" w:hAnsiTheme="minorHAnsi"/>
          <w:sz w:val="22"/>
          <w:szCs w:val="22"/>
        </w:rPr>
        <w:t>. godinu upućuje se Općinskom vijeću na donošenje.</w:t>
      </w:r>
    </w:p>
    <w:p w14:paraId="1E67F40E" w14:textId="77777777"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150A77C2" w14:textId="77777777"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F8F371" w14:textId="77777777"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14:paraId="2AA001E1" w14:textId="77777777"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14:paraId="5774E7AF" w14:textId="77777777"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AE90156" w14:textId="77777777"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14:paraId="17E51524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4A68B1D6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2D7B3B94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6BA978A0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5F85867D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664A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15</cp:revision>
  <cp:lastPrinted>2019-11-14T07:34:00Z</cp:lastPrinted>
  <dcterms:created xsi:type="dcterms:W3CDTF">2015-11-04T12:03:00Z</dcterms:created>
  <dcterms:modified xsi:type="dcterms:W3CDTF">2019-11-14T07:57:00Z</dcterms:modified>
</cp:coreProperties>
</file>