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F554B" w:rsidRPr="00CC3E00" w:rsidRDefault="00DD2344" w:rsidP="008F554B">
      <w:pPr>
        <w:pStyle w:val="Bezproreda"/>
        <w:spacing w:line="276" w:lineRule="auto"/>
        <w:jc w:val="center"/>
        <w:rPr>
          <w:rFonts w:ascii="Times New Roman" w:hAnsi="Times New Roman" w:cs="Times New Roman"/>
          <w:b/>
        </w:rPr>
      </w:pPr>
      <w:r w:rsidRPr="00CC3E00">
        <w:rPr>
          <w:rFonts w:ascii="Times New Roman" w:hAnsi="Times New Roman" w:cs="Times New Roman"/>
          <w:b/>
        </w:rPr>
        <w:t xml:space="preserve"> </w:t>
      </w:r>
      <w:r w:rsidR="00C10A58">
        <w:rPr>
          <w:rFonts w:ascii="Times New Roman" w:hAnsi="Times New Roman" w:cs="Times New Roman"/>
          <w:b/>
        </w:rPr>
        <w:t xml:space="preserve">S K R A Ć E N I     </w:t>
      </w:r>
      <w:r w:rsidR="008F554B" w:rsidRPr="00CC3E00">
        <w:rPr>
          <w:rFonts w:ascii="Times New Roman" w:hAnsi="Times New Roman" w:cs="Times New Roman"/>
          <w:b/>
        </w:rPr>
        <w:t>Z A P I S N I K</w:t>
      </w:r>
    </w:p>
    <w:p w:rsidR="008F554B" w:rsidRPr="00CC3E00" w:rsidRDefault="008F554B" w:rsidP="008F554B">
      <w:pPr>
        <w:pStyle w:val="Bezproreda"/>
        <w:spacing w:line="276" w:lineRule="auto"/>
        <w:jc w:val="center"/>
        <w:rPr>
          <w:rFonts w:ascii="Times New Roman" w:hAnsi="Times New Roman" w:cs="Times New Roman"/>
          <w:b/>
        </w:rPr>
      </w:pPr>
    </w:p>
    <w:p w:rsidR="008F554B" w:rsidRPr="00CC3E00" w:rsidRDefault="00984C6A" w:rsidP="008F554B">
      <w:pPr>
        <w:pStyle w:val="Bezproreda"/>
        <w:spacing w:line="276" w:lineRule="auto"/>
        <w:jc w:val="center"/>
        <w:rPr>
          <w:rFonts w:ascii="Times New Roman" w:hAnsi="Times New Roman" w:cs="Times New Roman"/>
          <w:b/>
        </w:rPr>
      </w:pPr>
      <w:r w:rsidRPr="00CC3E00">
        <w:rPr>
          <w:rFonts w:ascii="Times New Roman" w:hAnsi="Times New Roman" w:cs="Times New Roman"/>
          <w:b/>
        </w:rPr>
        <w:t xml:space="preserve">sa </w:t>
      </w:r>
      <w:r w:rsidR="00066A1D">
        <w:rPr>
          <w:rFonts w:ascii="Times New Roman" w:hAnsi="Times New Roman" w:cs="Times New Roman"/>
          <w:b/>
        </w:rPr>
        <w:t>3</w:t>
      </w:r>
      <w:r w:rsidR="00FF5B1A">
        <w:rPr>
          <w:rFonts w:ascii="Times New Roman" w:hAnsi="Times New Roman" w:cs="Times New Roman"/>
          <w:b/>
        </w:rPr>
        <w:t>1</w:t>
      </w:r>
      <w:r w:rsidR="008F554B" w:rsidRPr="00CC3E00">
        <w:rPr>
          <w:rFonts w:ascii="Times New Roman" w:hAnsi="Times New Roman" w:cs="Times New Roman"/>
          <w:b/>
        </w:rPr>
        <w:t>. sjednice Općinskog vijeća Općine S</w:t>
      </w:r>
      <w:r w:rsidRPr="00CC3E00">
        <w:rPr>
          <w:rFonts w:ascii="Times New Roman" w:hAnsi="Times New Roman" w:cs="Times New Roman"/>
          <w:b/>
        </w:rPr>
        <w:t xml:space="preserve">tubičke Toplice, održane dana </w:t>
      </w:r>
      <w:r w:rsidR="00FF5B1A">
        <w:rPr>
          <w:rFonts w:ascii="Times New Roman" w:hAnsi="Times New Roman" w:cs="Times New Roman"/>
          <w:b/>
        </w:rPr>
        <w:t xml:space="preserve">01. srpnja </w:t>
      </w:r>
      <w:r w:rsidR="00066A1D">
        <w:rPr>
          <w:rFonts w:ascii="Times New Roman" w:hAnsi="Times New Roman" w:cs="Times New Roman"/>
          <w:b/>
        </w:rPr>
        <w:t xml:space="preserve"> 2020. </w:t>
      </w:r>
      <w:r w:rsidR="00F81B75" w:rsidRPr="00CC3E00">
        <w:rPr>
          <w:rFonts w:ascii="Times New Roman" w:hAnsi="Times New Roman" w:cs="Times New Roman"/>
          <w:b/>
        </w:rPr>
        <w:t xml:space="preserve"> </w:t>
      </w:r>
      <w:r w:rsidR="008F554B" w:rsidRPr="00CC3E00">
        <w:rPr>
          <w:rFonts w:ascii="Times New Roman" w:hAnsi="Times New Roman" w:cs="Times New Roman"/>
          <w:b/>
        </w:rPr>
        <w:t xml:space="preserve">godine  u </w:t>
      </w:r>
      <w:r w:rsidR="0011611C">
        <w:rPr>
          <w:rFonts w:ascii="Times New Roman" w:hAnsi="Times New Roman" w:cs="Times New Roman"/>
          <w:b/>
        </w:rPr>
        <w:t>Mjesnom domu Strmec Stubički, Strm</w:t>
      </w:r>
      <w:r w:rsidR="00AC2A29">
        <w:rPr>
          <w:rFonts w:ascii="Times New Roman" w:hAnsi="Times New Roman" w:cs="Times New Roman"/>
          <w:b/>
        </w:rPr>
        <w:t>e</w:t>
      </w:r>
      <w:r w:rsidR="0011611C">
        <w:rPr>
          <w:rFonts w:ascii="Times New Roman" w:hAnsi="Times New Roman" w:cs="Times New Roman"/>
          <w:b/>
        </w:rPr>
        <w:t>c Stu</w:t>
      </w:r>
      <w:r w:rsidR="00AC2A29">
        <w:rPr>
          <w:rFonts w:ascii="Times New Roman" w:hAnsi="Times New Roman" w:cs="Times New Roman"/>
          <w:b/>
        </w:rPr>
        <w:t>bi</w:t>
      </w:r>
      <w:r w:rsidR="0011611C">
        <w:rPr>
          <w:rFonts w:ascii="Times New Roman" w:hAnsi="Times New Roman" w:cs="Times New Roman"/>
          <w:b/>
        </w:rPr>
        <w:t>čki 161</w:t>
      </w:r>
      <w:r w:rsidR="008F554B" w:rsidRPr="00CC3E00">
        <w:rPr>
          <w:rFonts w:ascii="Times New Roman" w:hAnsi="Times New Roman" w:cs="Times New Roman"/>
          <w:b/>
        </w:rPr>
        <w:t>, Stubičke Toplice.</w:t>
      </w:r>
    </w:p>
    <w:p w:rsidR="00127817" w:rsidRPr="00CC3E00" w:rsidRDefault="00127817" w:rsidP="00127817">
      <w:pPr>
        <w:pStyle w:val="Bezproreda"/>
        <w:spacing w:line="276" w:lineRule="auto"/>
        <w:jc w:val="both"/>
        <w:rPr>
          <w:rFonts w:ascii="Times New Roman" w:hAnsi="Times New Roman" w:cs="Times New Roman"/>
        </w:rPr>
      </w:pPr>
      <w:r w:rsidRPr="00CC3E00">
        <w:rPr>
          <w:rFonts w:ascii="Times New Roman" w:hAnsi="Times New Roman" w:cs="Times New Roman"/>
        </w:rPr>
        <w:t>Prisutni:</w:t>
      </w:r>
    </w:p>
    <w:p w:rsidR="00127817" w:rsidRPr="00CC3E00" w:rsidRDefault="00066A1D" w:rsidP="00127817">
      <w:pPr>
        <w:pStyle w:val="Bezproreda"/>
        <w:spacing w:line="276" w:lineRule="auto"/>
        <w:jc w:val="both"/>
        <w:rPr>
          <w:rFonts w:ascii="Times New Roman" w:hAnsi="Times New Roman" w:cs="Times New Roman"/>
        </w:rPr>
      </w:pPr>
      <w:r>
        <w:rPr>
          <w:rFonts w:ascii="Times New Roman" w:hAnsi="Times New Roman" w:cs="Times New Roman"/>
        </w:rPr>
        <w:t>Tomislav Mlinarić</w:t>
      </w:r>
      <w:r w:rsidR="00127817" w:rsidRPr="00CC3E00">
        <w:rPr>
          <w:rFonts w:ascii="Times New Roman" w:hAnsi="Times New Roman" w:cs="Times New Roman"/>
        </w:rPr>
        <w:t xml:space="preserve"> – predsjednik Općinskog vijeća, </w:t>
      </w:r>
    </w:p>
    <w:p w:rsidR="00127817" w:rsidRPr="00CC3E00" w:rsidRDefault="00FF5B1A" w:rsidP="00127817">
      <w:pPr>
        <w:pStyle w:val="Bezproreda"/>
        <w:spacing w:line="276" w:lineRule="auto"/>
        <w:jc w:val="both"/>
        <w:rPr>
          <w:rFonts w:ascii="Times New Roman" w:hAnsi="Times New Roman" w:cs="Times New Roman"/>
        </w:rPr>
      </w:pPr>
      <w:r>
        <w:rPr>
          <w:rFonts w:ascii="Times New Roman" w:hAnsi="Times New Roman" w:cs="Times New Roman"/>
        </w:rPr>
        <w:t xml:space="preserve">Nedjeljko Ćuk, </w:t>
      </w:r>
      <w:r w:rsidR="00127817" w:rsidRPr="00CC3E00">
        <w:rPr>
          <w:rFonts w:ascii="Times New Roman" w:hAnsi="Times New Roman" w:cs="Times New Roman"/>
        </w:rPr>
        <w:t xml:space="preserve">Zrinka Košić Bosnar, Jurica Knezić, Sanja Čajko, </w:t>
      </w:r>
      <w:r w:rsidR="00674003" w:rsidRPr="00674003">
        <w:rPr>
          <w:rFonts w:ascii="Times New Roman" w:hAnsi="Times New Roman" w:cs="Times New Roman"/>
        </w:rPr>
        <w:t>Dejan Borovčak</w:t>
      </w:r>
      <w:r w:rsidR="00674003">
        <w:rPr>
          <w:rFonts w:ascii="Times New Roman" w:hAnsi="Times New Roman" w:cs="Times New Roman"/>
        </w:rPr>
        <w:t>,</w:t>
      </w:r>
      <w:r w:rsidR="00674003" w:rsidRPr="00674003">
        <w:rPr>
          <w:rFonts w:ascii="Times New Roman" w:hAnsi="Times New Roman" w:cs="Times New Roman"/>
        </w:rPr>
        <w:t xml:space="preserve"> </w:t>
      </w:r>
      <w:r w:rsidR="00127817" w:rsidRPr="00CC3E00">
        <w:rPr>
          <w:rFonts w:ascii="Times New Roman" w:hAnsi="Times New Roman" w:cs="Times New Roman"/>
        </w:rPr>
        <w:t xml:space="preserve">Filip </w:t>
      </w:r>
      <w:proofErr w:type="spellStart"/>
      <w:r w:rsidR="00127817" w:rsidRPr="00CC3E00">
        <w:rPr>
          <w:rFonts w:ascii="Times New Roman" w:hAnsi="Times New Roman" w:cs="Times New Roman"/>
        </w:rPr>
        <w:t>Poštek</w:t>
      </w:r>
      <w:proofErr w:type="spellEnd"/>
      <w:r w:rsidR="00127817" w:rsidRPr="00CC3E00">
        <w:rPr>
          <w:rFonts w:ascii="Times New Roman" w:hAnsi="Times New Roman" w:cs="Times New Roman"/>
        </w:rPr>
        <w:t>, Dejan Hrastinski, Sabina Frgec</w:t>
      </w:r>
      <w:r w:rsidR="00674003">
        <w:rPr>
          <w:rFonts w:ascii="Times New Roman" w:hAnsi="Times New Roman" w:cs="Times New Roman"/>
        </w:rPr>
        <w:t>,</w:t>
      </w:r>
      <w:r w:rsidR="00127817" w:rsidRPr="00CC3E00">
        <w:rPr>
          <w:rFonts w:ascii="Times New Roman" w:hAnsi="Times New Roman" w:cs="Times New Roman"/>
        </w:rPr>
        <w:t xml:space="preserve"> </w:t>
      </w:r>
      <w:r w:rsidR="00674003" w:rsidRPr="00674003">
        <w:rPr>
          <w:rFonts w:ascii="Times New Roman" w:hAnsi="Times New Roman" w:cs="Times New Roman"/>
        </w:rPr>
        <w:t xml:space="preserve">Nikola Kristić </w:t>
      </w:r>
      <w:r w:rsidR="00127817" w:rsidRPr="00CC3E00">
        <w:rPr>
          <w:rFonts w:ascii="Times New Roman" w:hAnsi="Times New Roman" w:cs="Times New Roman"/>
        </w:rPr>
        <w:t>– vijećnici Općinskog vijeća Općine Stubičke Toplice</w:t>
      </w:r>
    </w:p>
    <w:p w:rsidR="00FF5B1A" w:rsidRDefault="00FF5B1A" w:rsidP="00127817">
      <w:pPr>
        <w:pStyle w:val="Bezproreda"/>
        <w:spacing w:line="276" w:lineRule="auto"/>
        <w:jc w:val="both"/>
        <w:rPr>
          <w:rFonts w:ascii="Times New Roman" w:hAnsi="Times New Roman" w:cs="Times New Roman"/>
        </w:rPr>
      </w:pPr>
    </w:p>
    <w:p w:rsidR="00127817" w:rsidRDefault="00FF5B1A" w:rsidP="00127817">
      <w:pPr>
        <w:pStyle w:val="Bezproreda"/>
        <w:spacing w:line="276" w:lineRule="auto"/>
        <w:jc w:val="both"/>
        <w:rPr>
          <w:rFonts w:ascii="Times New Roman" w:hAnsi="Times New Roman" w:cs="Times New Roman"/>
        </w:rPr>
      </w:pPr>
      <w:r>
        <w:rPr>
          <w:rFonts w:ascii="Times New Roman" w:hAnsi="Times New Roman" w:cs="Times New Roman"/>
        </w:rPr>
        <w:t xml:space="preserve">Odsutni: Robert </w:t>
      </w:r>
      <w:proofErr w:type="spellStart"/>
      <w:r>
        <w:rPr>
          <w:rFonts w:ascii="Times New Roman" w:hAnsi="Times New Roman" w:cs="Times New Roman"/>
        </w:rPr>
        <w:t>Pilski</w:t>
      </w:r>
      <w:proofErr w:type="spellEnd"/>
      <w:r>
        <w:rPr>
          <w:rFonts w:ascii="Times New Roman" w:hAnsi="Times New Roman" w:cs="Times New Roman"/>
        </w:rPr>
        <w:t xml:space="preserve">, Damir </w:t>
      </w:r>
      <w:proofErr w:type="spellStart"/>
      <w:r>
        <w:rPr>
          <w:rFonts w:ascii="Times New Roman" w:hAnsi="Times New Roman" w:cs="Times New Roman"/>
        </w:rPr>
        <w:t>Pavrlišak</w:t>
      </w:r>
      <w:proofErr w:type="spellEnd"/>
      <w:r>
        <w:rPr>
          <w:rFonts w:ascii="Times New Roman" w:hAnsi="Times New Roman" w:cs="Times New Roman"/>
        </w:rPr>
        <w:t xml:space="preserve">, </w:t>
      </w:r>
      <w:r w:rsidRPr="00CC3E00">
        <w:rPr>
          <w:rFonts w:ascii="Times New Roman" w:hAnsi="Times New Roman" w:cs="Times New Roman"/>
        </w:rPr>
        <w:t>Nina Gradiški Zrinski</w:t>
      </w:r>
    </w:p>
    <w:p w:rsidR="00FF5B1A" w:rsidRPr="00CC3E00" w:rsidRDefault="00FF5B1A" w:rsidP="00127817">
      <w:pPr>
        <w:pStyle w:val="Bezproreda"/>
        <w:spacing w:line="276" w:lineRule="auto"/>
        <w:jc w:val="both"/>
        <w:rPr>
          <w:rFonts w:ascii="Times New Roman" w:hAnsi="Times New Roman" w:cs="Times New Roman"/>
        </w:rPr>
      </w:pPr>
    </w:p>
    <w:p w:rsidR="00127817" w:rsidRPr="00CC3E00" w:rsidRDefault="00127817" w:rsidP="00127817">
      <w:pPr>
        <w:pStyle w:val="Bezproreda"/>
        <w:spacing w:line="276" w:lineRule="auto"/>
        <w:jc w:val="both"/>
        <w:rPr>
          <w:rFonts w:ascii="Times New Roman" w:hAnsi="Times New Roman" w:cs="Times New Roman"/>
        </w:rPr>
      </w:pPr>
      <w:r w:rsidRPr="00CC3E00">
        <w:rPr>
          <w:rFonts w:ascii="Times New Roman" w:hAnsi="Times New Roman" w:cs="Times New Roman"/>
        </w:rPr>
        <w:t>Josip Beljak, načelnik Općine Stubičke Toplice</w:t>
      </w:r>
    </w:p>
    <w:p w:rsidR="00127817" w:rsidRPr="003E6682" w:rsidRDefault="00066A1D" w:rsidP="00127817">
      <w:pPr>
        <w:pStyle w:val="Bezproreda"/>
        <w:spacing w:line="276" w:lineRule="auto"/>
        <w:jc w:val="both"/>
        <w:rPr>
          <w:rFonts w:ascii="Times New Roman" w:hAnsi="Times New Roman" w:cs="Times New Roman"/>
        </w:rPr>
      </w:pPr>
      <w:r>
        <w:rPr>
          <w:rFonts w:ascii="Times New Roman" w:hAnsi="Times New Roman" w:cs="Times New Roman"/>
        </w:rPr>
        <w:t xml:space="preserve">Mirela </w:t>
      </w:r>
      <w:proofErr w:type="spellStart"/>
      <w:r>
        <w:rPr>
          <w:rFonts w:ascii="Times New Roman" w:hAnsi="Times New Roman" w:cs="Times New Roman"/>
        </w:rPr>
        <w:t>Hučić</w:t>
      </w:r>
      <w:proofErr w:type="spellEnd"/>
      <w:r w:rsidR="00127817" w:rsidRPr="003E6682">
        <w:rPr>
          <w:rFonts w:ascii="Times New Roman" w:hAnsi="Times New Roman" w:cs="Times New Roman"/>
        </w:rPr>
        <w:t>, v.d. ravnatelj</w:t>
      </w:r>
      <w:r>
        <w:rPr>
          <w:rFonts w:ascii="Times New Roman" w:hAnsi="Times New Roman" w:cs="Times New Roman"/>
        </w:rPr>
        <w:t>ica</w:t>
      </w:r>
      <w:r w:rsidR="00127817" w:rsidRPr="003E6682">
        <w:rPr>
          <w:rFonts w:ascii="Times New Roman" w:hAnsi="Times New Roman" w:cs="Times New Roman"/>
        </w:rPr>
        <w:t xml:space="preserve"> Općinske knjižnice Stubičke Toplice</w:t>
      </w:r>
    </w:p>
    <w:p w:rsidR="00127817" w:rsidRPr="003E6682" w:rsidRDefault="00127817" w:rsidP="00127817">
      <w:pPr>
        <w:pStyle w:val="Bezproreda"/>
        <w:spacing w:line="276" w:lineRule="auto"/>
        <w:jc w:val="both"/>
        <w:rPr>
          <w:rFonts w:ascii="Times New Roman" w:hAnsi="Times New Roman" w:cs="Times New Roman"/>
        </w:rPr>
      </w:pPr>
      <w:r w:rsidRPr="003E6682">
        <w:rPr>
          <w:rFonts w:ascii="Times New Roman" w:hAnsi="Times New Roman" w:cs="Times New Roman"/>
        </w:rPr>
        <w:t>Kristina Ljubić, ravnateljica Dječjeg vrtića „</w:t>
      </w:r>
      <w:proofErr w:type="spellStart"/>
      <w:r w:rsidRPr="003E6682">
        <w:rPr>
          <w:rFonts w:ascii="Times New Roman" w:hAnsi="Times New Roman" w:cs="Times New Roman"/>
        </w:rPr>
        <w:t>Zvirek</w:t>
      </w:r>
      <w:proofErr w:type="spellEnd"/>
      <w:r w:rsidRPr="003E6682">
        <w:rPr>
          <w:rFonts w:ascii="Times New Roman" w:hAnsi="Times New Roman" w:cs="Times New Roman"/>
        </w:rPr>
        <w:t>“ Stubičke Toplice</w:t>
      </w:r>
    </w:p>
    <w:p w:rsidR="00127817" w:rsidRDefault="00066A1D" w:rsidP="00127817">
      <w:pPr>
        <w:pStyle w:val="Bezproreda"/>
        <w:spacing w:line="276" w:lineRule="auto"/>
        <w:jc w:val="both"/>
        <w:rPr>
          <w:rFonts w:ascii="Times New Roman" w:hAnsi="Times New Roman" w:cs="Times New Roman"/>
        </w:rPr>
      </w:pPr>
      <w:r>
        <w:rPr>
          <w:rFonts w:ascii="Times New Roman" w:hAnsi="Times New Roman" w:cs="Times New Roman"/>
        </w:rPr>
        <w:t>Tea Penezić</w:t>
      </w:r>
      <w:r w:rsidR="00127817" w:rsidRPr="00CC3E00">
        <w:rPr>
          <w:rFonts w:ascii="Times New Roman" w:hAnsi="Times New Roman" w:cs="Times New Roman"/>
        </w:rPr>
        <w:t xml:space="preserve">, </w:t>
      </w:r>
      <w:r>
        <w:rPr>
          <w:rFonts w:ascii="Times New Roman" w:hAnsi="Times New Roman" w:cs="Times New Roman"/>
        </w:rPr>
        <w:t>viši stručni suradnik za pravne poslove</w:t>
      </w:r>
    </w:p>
    <w:p w:rsidR="00127817" w:rsidRDefault="00127817" w:rsidP="00127817">
      <w:pPr>
        <w:pStyle w:val="Bezproreda"/>
        <w:spacing w:line="276" w:lineRule="auto"/>
        <w:jc w:val="both"/>
        <w:rPr>
          <w:rFonts w:ascii="Times New Roman" w:hAnsi="Times New Roman" w:cs="Times New Roman"/>
        </w:rPr>
      </w:pPr>
      <w:r>
        <w:rPr>
          <w:rFonts w:ascii="Times New Roman" w:hAnsi="Times New Roman" w:cs="Times New Roman"/>
        </w:rPr>
        <w:t>Dubravka Špiček, voditelj odsjeka za proračun i računovodstvo</w:t>
      </w:r>
    </w:p>
    <w:p w:rsidR="00FF5B1A" w:rsidRDefault="00FF5B1A" w:rsidP="00127817">
      <w:pPr>
        <w:pStyle w:val="Bezproreda"/>
        <w:spacing w:line="276" w:lineRule="auto"/>
        <w:jc w:val="both"/>
        <w:rPr>
          <w:rFonts w:ascii="Times New Roman" w:hAnsi="Times New Roman" w:cs="Times New Roman"/>
        </w:rPr>
      </w:pPr>
    </w:p>
    <w:p w:rsidR="00FF5B1A" w:rsidRDefault="00FF5B1A" w:rsidP="00127817">
      <w:pPr>
        <w:pStyle w:val="Bezproreda"/>
        <w:spacing w:line="276" w:lineRule="auto"/>
        <w:jc w:val="both"/>
        <w:rPr>
          <w:rFonts w:ascii="Times New Roman" w:hAnsi="Times New Roman" w:cs="Times New Roman"/>
        </w:rPr>
      </w:pPr>
    </w:p>
    <w:p w:rsidR="00127817" w:rsidRPr="00CC3E00" w:rsidRDefault="00127817" w:rsidP="00127817">
      <w:pPr>
        <w:pStyle w:val="Bezproreda"/>
        <w:spacing w:line="276" w:lineRule="auto"/>
        <w:jc w:val="both"/>
        <w:rPr>
          <w:rFonts w:ascii="Times New Roman" w:hAnsi="Times New Roman" w:cs="Times New Roman"/>
        </w:rPr>
      </w:pPr>
      <w:r w:rsidRPr="00CC3E00">
        <w:rPr>
          <w:rFonts w:ascii="Times New Roman" w:hAnsi="Times New Roman" w:cs="Times New Roman"/>
        </w:rPr>
        <w:t>Zapisničar:</w:t>
      </w:r>
      <w:r w:rsidRPr="00CC3E00">
        <w:rPr>
          <w:rFonts w:ascii="Times New Roman" w:hAnsi="Times New Roman" w:cs="Times New Roman"/>
        </w:rPr>
        <w:tab/>
        <w:t>Melita Šarić</w:t>
      </w:r>
    </w:p>
    <w:p w:rsidR="00127817" w:rsidRPr="00CC3E00" w:rsidRDefault="00127817" w:rsidP="00127817">
      <w:pPr>
        <w:pStyle w:val="Bezproreda"/>
        <w:spacing w:line="276" w:lineRule="auto"/>
        <w:jc w:val="both"/>
        <w:rPr>
          <w:rFonts w:ascii="Times New Roman" w:hAnsi="Times New Roman" w:cs="Times New Roman"/>
        </w:rPr>
      </w:pPr>
      <w:r w:rsidRPr="00CC3E00">
        <w:rPr>
          <w:rFonts w:ascii="Times New Roman" w:hAnsi="Times New Roman" w:cs="Times New Roman"/>
        </w:rPr>
        <w:t xml:space="preserve">Započeto: </w:t>
      </w:r>
      <w:r w:rsidRPr="00CC3E00">
        <w:rPr>
          <w:rFonts w:ascii="Times New Roman" w:hAnsi="Times New Roman" w:cs="Times New Roman"/>
        </w:rPr>
        <w:tab/>
        <w:t>1</w:t>
      </w:r>
      <w:r w:rsidR="00066A1D">
        <w:rPr>
          <w:rFonts w:ascii="Times New Roman" w:hAnsi="Times New Roman" w:cs="Times New Roman"/>
        </w:rPr>
        <w:t>9</w:t>
      </w:r>
      <w:r w:rsidRPr="00CC3E00">
        <w:rPr>
          <w:rFonts w:ascii="Times New Roman" w:hAnsi="Times New Roman" w:cs="Times New Roman"/>
        </w:rPr>
        <w:t>,0</w:t>
      </w:r>
      <w:r w:rsidR="00FF5B1A">
        <w:rPr>
          <w:rFonts w:ascii="Times New Roman" w:hAnsi="Times New Roman" w:cs="Times New Roman"/>
        </w:rPr>
        <w:t>0</w:t>
      </w:r>
      <w:r w:rsidRPr="00CC3E00">
        <w:rPr>
          <w:rFonts w:ascii="Times New Roman" w:hAnsi="Times New Roman" w:cs="Times New Roman"/>
        </w:rPr>
        <w:t xml:space="preserve"> sati </w:t>
      </w:r>
    </w:p>
    <w:p w:rsidR="00127817" w:rsidRPr="00CC3E00" w:rsidRDefault="00127817" w:rsidP="00127817">
      <w:pPr>
        <w:pStyle w:val="Bezproreda"/>
        <w:spacing w:line="276" w:lineRule="auto"/>
        <w:jc w:val="both"/>
        <w:rPr>
          <w:rFonts w:ascii="Times New Roman" w:hAnsi="Times New Roman" w:cs="Times New Roman"/>
        </w:rPr>
      </w:pPr>
    </w:p>
    <w:p w:rsidR="00127817" w:rsidRPr="00CC3E00" w:rsidRDefault="00127817" w:rsidP="00127817">
      <w:pPr>
        <w:pStyle w:val="Bezproreda"/>
        <w:spacing w:line="276" w:lineRule="auto"/>
        <w:jc w:val="both"/>
        <w:rPr>
          <w:rFonts w:ascii="Times New Roman" w:hAnsi="Times New Roman" w:cs="Times New Roman"/>
        </w:rPr>
      </w:pPr>
      <w:r w:rsidRPr="00CC3E00">
        <w:rPr>
          <w:rFonts w:ascii="Times New Roman" w:hAnsi="Times New Roman" w:cs="Times New Roman"/>
        </w:rPr>
        <w:t xml:space="preserve">Predsjednik Općinskog vijeća Općine Stubičke Toplice, </w:t>
      </w:r>
      <w:r w:rsidR="00066A1D">
        <w:rPr>
          <w:rFonts w:ascii="Times New Roman" w:hAnsi="Times New Roman" w:cs="Times New Roman"/>
        </w:rPr>
        <w:t>Tomislav Mlinarić</w:t>
      </w:r>
      <w:r w:rsidRPr="00CC3E00">
        <w:rPr>
          <w:rFonts w:ascii="Times New Roman" w:hAnsi="Times New Roman" w:cs="Times New Roman"/>
        </w:rPr>
        <w:t xml:space="preserve">, otvara </w:t>
      </w:r>
      <w:r w:rsidR="00066A1D">
        <w:rPr>
          <w:rFonts w:ascii="Times New Roman" w:hAnsi="Times New Roman" w:cs="Times New Roman"/>
        </w:rPr>
        <w:t>trideset</w:t>
      </w:r>
      <w:r w:rsidR="00FF5B1A">
        <w:rPr>
          <w:rFonts w:ascii="Times New Roman" w:hAnsi="Times New Roman" w:cs="Times New Roman"/>
        </w:rPr>
        <w:t xml:space="preserve"> i prvu</w:t>
      </w:r>
      <w:r w:rsidRPr="00CC3E00">
        <w:rPr>
          <w:rFonts w:ascii="Times New Roman" w:hAnsi="Times New Roman" w:cs="Times New Roman"/>
        </w:rPr>
        <w:t xml:space="preserve"> sjednicu Općinskog vijeća Općine Stubičke Toplice, pozdravlja: načelnika Općine Stubičke Toplice Josipa Beljaka, </w:t>
      </w:r>
      <w:r>
        <w:rPr>
          <w:rFonts w:ascii="Times New Roman" w:hAnsi="Times New Roman" w:cs="Times New Roman"/>
        </w:rPr>
        <w:t xml:space="preserve"> </w:t>
      </w:r>
      <w:r w:rsidR="00066A1D">
        <w:rPr>
          <w:rFonts w:ascii="Times New Roman" w:hAnsi="Times New Roman" w:cs="Times New Roman"/>
        </w:rPr>
        <w:t xml:space="preserve">Mihaelu </w:t>
      </w:r>
      <w:proofErr w:type="spellStart"/>
      <w:r w:rsidR="00066A1D">
        <w:rPr>
          <w:rFonts w:ascii="Times New Roman" w:hAnsi="Times New Roman" w:cs="Times New Roman"/>
        </w:rPr>
        <w:t>Hučić</w:t>
      </w:r>
      <w:proofErr w:type="spellEnd"/>
      <w:r w:rsidRPr="003E6682">
        <w:rPr>
          <w:rFonts w:ascii="Times New Roman" w:hAnsi="Times New Roman" w:cs="Times New Roman"/>
        </w:rPr>
        <w:t>, v.d. ravnatelj</w:t>
      </w:r>
      <w:r w:rsidR="00066A1D">
        <w:rPr>
          <w:rFonts w:ascii="Times New Roman" w:hAnsi="Times New Roman" w:cs="Times New Roman"/>
        </w:rPr>
        <w:t>icu</w:t>
      </w:r>
      <w:r w:rsidRPr="003E6682">
        <w:rPr>
          <w:rFonts w:ascii="Times New Roman" w:hAnsi="Times New Roman" w:cs="Times New Roman"/>
        </w:rPr>
        <w:t xml:space="preserve"> Općinske knjižnice Stubičke Toplice</w:t>
      </w:r>
      <w:r w:rsidR="00FF5B1A">
        <w:rPr>
          <w:rFonts w:ascii="Times New Roman" w:hAnsi="Times New Roman" w:cs="Times New Roman"/>
        </w:rPr>
        <w:t xml:space="preserve">, </w:t>
      </w:r>
      <w:r>
        <w:rPr>
          <w:rFonts w:ascii="Times New Roman" w:hAnsi="Times New Roman" w:cs="Times New Roman"/>
        </w:rPr>
        <w:t xml:space="preserve"> </w:t>
      </w:r>
      <w:r w:rsidRPr="003E6682">
        <w:rPr>
          <w:rFonts w:ascii="Times New Roman" w:hAnsi="Times New Roman" w:cs="Times New Roman"/>
        </w:rPr>
        <w:t>Kristin</w:t>
      </w:r>
      <w:r>
        <w:rPr>
          <w:rFonts w:ascii="Times New Roman" w:hAnsi="Times New Roman" w:cs="Times New Roman"/>
        </w:rPr>
        <w:t>u</w:t>
      </w:r>
      <w:r w:rsidRPr="003E6682">
        <w:rPr>
          <w:rFonts w:ascii="Times New Roman" w:hAnsi="Times New Roman" w:cs="Times New Roman"/>
        </w:rPr>
        <w:t xml:space="preserve"> Ljubić, ravnateljic</w:t>
      </w:r>
      <w:r>
        <w:rPr>
          <w:rFonts w:ascii="Times New Roman" w:hAnsi="Times New Roman" w:cs="Times New Roman"/>
        </w:rPr>
        <w:t>u</w:t>
      </w:r>
      <w:r w:rsidRPr="003E6682">
        <w:rPr>
          <w:rFonts w:ascii="Times New Roman" w:hAnsi="Times New Roman" w:cs="Times New Roman"/>
        </w:rPr>
        <w:t xml:space="preserve"> Dječjeg vrtića „</w:t>
      </w:r>
      <w:proofErr w:type="spellStart"/>
      <w:r w:rsidRPr="003E6682">
        <w:rPr>
          <w:rFonts w:ascii="Times New Roman" w:hAnsi="Times New Roman" w:cs="Times New Roman"/>
        </w:rPr>
        <w:t>Zvirek</w:t>
      </w:r>
      <w:proofErr w:type="spellEnd"/>
      <w:r w:rsidRPr="003E6682">
        <w:rPr>
          <w:rFonts w:ascii="Times New Roman" w:hAnsi="Times New Roman" w:cs="Times New Roman"/>
        </w:rPr>
        <w:t>“ Stubičke Toplice</w:t>
      </w:r>
      <w:r>
        <w:rPr>
          <w:rFonts w:ascii="Times New Roman" w:hAnsi="Times New Roman" w:cs="Times New Roman"/>
        </w:rPr>
        <w:t xml:space="preserve">, </w:t>
      </w:r>
      <w:r w:rsidRPr="00CC3E00">
        <w:rPr>
          <w:rFonts w:ascii="Times New Roman" w:hAnsi="Times New Roman" w:cs="Times New Roman"/>
        </w:rPr>
        <w:t>članove Općinskog vijeća Općine Stubičke Toplice</w:t>
      </w:r>
      <w:r w:rsidR="001C26DF">
        <w:rPr>
          <w:rFonts w:ascii="Times New Roman" w:hAnsi="Times New Roman" w:cs="Times New Roman"/>
        </w:rPr>
        <w:t xml:space="preserve"> i prisutne </w:t>
      </w:r>
      <w:r w:rsidRPr="00CC3E00">
        <w:rPr>
          <w:rFonts w:ascii="Times New Roman" w:hAnsi="Times New Roman" w:cs="Times New Roman"/>
        </w:rPr>
        <w:t>službenice Jedinstvenog upravnog odjela.</w:t>
      </w:r>
    </w:p>
    <w:p w:rsidR="00127817" w:rsidRPr="00CC3E00" w:rsidRDefault="00127817" w:rsidP="00127817">
      <w:pPr>
        <w:pStyle w:val="Bezproreda"/>
        <w:jc w:val="both"/>
        <w:rPr>
          <w:rFonts w:ascii="Times New Roman" w:hAnsi="Times New Roman" w:cs="Times New Roman"/>
        </w:rPr>
      </w:pPr>
      <w:r w:rsidRPr="00CC3E00">
        <w:rPr>
          <w:rFonts w:ascii="Times New Roman" w:hAnsi="Times New Roman" w:cs="Times New Roman"/>
        </w:rPr>
        <w:t xml:space="preserve">Predsjednik Općinskog vijeća konstatira da je na sjednici </w:t>
      </w:r>
      <w:r w:rsidRPr="001C26DF">
        <w:rPr>
          <w:rFonts w:ascii="Times New Roman" w:hAnsi="Times New Roman" w:cs="Times New Roman"/>
        </w:rPr>
        <w:t xml:space="preserve">nazočno </w:t>
      </w:r>
      <w:r w:rsidR="00FF5B1A">
        <w:rPr>
          <w:rFonts w:ascii="Times New Roman" w:hAnsi="Times New Roman" w:cs="Times New Roman"/>
        </w:rPr>
        <w:t>deset</w:t>
      </w:r>
      <w:r w:rsidRPr="001C26DF">
        <w:rPr>
          <w:rFonts w:ascii="Times New Roman" w:hAnsi="Times New Roman" w:cs="Times New Roman"/>
        </w:rPr>
        <w:t xml:space="preserve"> od trinaest </w:t>
      </w:r>
      <w:r w:rsidRPr="00CC3E00">
        <w:rPr>
          <w:rFonts w:ascii="Times New Roman" w:hAnsi="Times New Roman" w:cs="Times New Roman"/>
        </w:rPr>
        <w:t>vijećnika Općinskog vijeća Općine Stubičke Toplice te da Općinsko vijeće može donositi pravovaljane odluke.</w:t>
      </w:r>
    </w:p>
    <w:p w:rsidR="00127817" w:rsidRPr="00CC3E00" w:rsidRDefault="00127817" w:rsidP="00127817">
      <w:pPr>
        <w:pStyle w:val="Bezproreda"/>
        <w:rPr>
          <w:rFonts w:ascii="Times New Roman" w:hAnsi="Times New Roman" w:cs="Times New Roman"/>
        </w:rPr>
      </w:pPr>
    </w:p>
    <w:p w:rsidR="00127817" w:rsidRDefault="00127817" w:rsidP="00FF5B1A">
      <w:pPr>
        <w:pStyle w:val="Bezproreda"/>
        <w:jc w:val="both"/>
        <w:rPr>
          <w:rFonts w:ascii="Times New Roman" w:hAnsi="Times New Roman" w:cs="Times New Roman"/>
        </w:rPr>
      </w:pPr>
      <w:r w:rsidRPr="00CC3E00">
        <w:rPr>
          <w:rFonts w:ascii="Times New Roman" w:hAnsi="Times New Roman" w:cs="Times New Roman"/>
        </w:rPr>
        <w:t xml:space="preserve">Predsjednik Općinskog vijeća </w:t>
      </w:r>
      <w:r w:rsidR="001C26DF">
        <w:rPr>
          <w:rFonts w:ascii="Times New Roman" w:hAnsi="Times New Roman" w:cs="Times New Roman"/>
        </w:rPr>
        <w:t xml:space="preserve"> Tomislav Mlinarić </w:t>
      </w:r>
      <w:r w:rsidR="00FF5B1A">
        <w:rPr>
          <w:rFonts w:ascii="Times New Roman" w:hAnsi="Times New Roman" w:cs="Times New Roman"/>
        </w:rPr>
        <w:t>na usvajanje daje</w:t>
      </w:r>
    </w:p>
    <w:p w:rsidR="00127817" w:rsidRPr="00CC3E00" w:rsidRDefault="00127817" w:rsidP="00127817">
      <w:pPr>
        <w:pStyle w:val="Bezproreda"/>
        <w:spacing w:line="276" w:lineRule="auto"/>
        <w:jc w:val="both"/>
        <w:rPr>
          <w:rFonts w:ascii="Times New Roman" w:hAnsi="Times New Roman" w:cs="Times New Roman"/>
        </w:rPr>
      </w:pPr>
    </w:p>
    <w:p w:rsidR="008F554B" w:rsidRPr="00CC3E00" w:rsidRDefault="008F554B" w:rsidP="008F554B">
      <w:pPr>
        <w:pStyle w:val="Bezproreda"/>
        <w:spacing w:line="276" w:lineRule="auto"/>
        <w:jc w:val="both"/>
        <w:rPr>
          <w:rFonts w:ascii="Times New Roman" w:hAnsi="Times New Roman" w:cs="Times New Roman"/>
        </w:rPr>
      </w:pPr>
    </w:p>
    <w:p w:rsidR="008F554B" w:rsidRPr="00CC3E00" w:rsidRDefault="008F554B" w:rsidP="008F554B">
      <w:pPr>
        <w:pStyle w:val="Bezproreda"/>
        <w:spacing w:line="276" w:lineRule="auto"/>
        <w:jc w:val="center"/>
        <w:rPr>
          <w:rFonts w:ascii="Times New Roman" w:hAnsi="Times New Roman" w:cs="Times New Roman"/>
          <w:b/>
        </w:rPr>
      </w:pPr>
      <w:r w:rsidRPr="00CC3E00">
        <w:rPr>
          <w:rFonts w:ascii="Times New Roman" w:hAnsi="Times New Roman" w:cs="Times New Roman"/>
          <w:b/>
        </w:rPr>
        <w:t>D N E V N I    R E D</w:t>
      </w:r>
    </w:p>
    <w:p w:rsidR="00942B08" w:rsidRPr="00E07FF7" w:rsidRDefault="00942B08" w:rsidP="00751815">
      <w:pPr>
        <w:pStyle w:val="Bezproreda"/>
        <w:rPr>
          <w:rFonts w:ascii="Times New Roman" w:hAnsi="Times New Roman" w:cs="Times New Roman"/>
        </w:rPr>
      </w:pPr>
    </w:p>
    <w:p w:rsidR="00E07FF7" w:rsidRPr="00E07FF7" w:rsidRDefault="00E07FF7" w:rsidP="002C5EFA">
      <w:pPr>
        <w:pStyle w:val="Bezproreda"/>
        <w:numPr>
          <w:ilvl w:val="0"/>
          <w:numId w:val="1"/>
        </w:numPr>
        <w:spacing w:line="276" w:lineRule="auto"/>
        <w:jc w:val="both"/>
        <w:rPr>
          <w:rFonts w:ascii="Times New Roman" w:hAnsi="Times New Roman" w:cs="Times New Roman"/>
        </w:rPr>
      </w:pPr>
      <w:bookmarkStart w:id="0" w:name="_Hlk497122482"/>
      <w:r w:rsidRPr="00E07FF7">
        <w:rPr>
          <w:rFonts w:ascii="Times New Roman" w:hAnsi="Times New Roman" w:cs="Times New Roman"/>
        </w:rPr>
        <w:t>Usvajanje zapisnika sa 30. sjednice Općinskog vijeća Općine Stubičke Toplice.</w:t>
      </w:r>
    </w:p>
    <w:p w:rsidR="00E07FF7" w:rsidRPr="00E07FF7" w:rsidRDefault="00E07FF7" w:rsidP="002C5EFA">
      <w:pPr>
        <w:pStyle w:val="Odlomakpopisa"/>
        <w:numPr>
          <w:ilvl w:val="0"/>
          <w:numId w:val="1"/>
        </w:numPr>
        <w:spacing w:after="160" w:line="259" w:lineRule="auto"/>
        <w:jc w:val="both"/>
        <w:rPr>
          <w:rFonts w:ascii="Times New Roman" w:hAnsi="Times New Roman" w:cs="Times New Roman"/>
          <w:color w:val="FF0000"/>
        </w:rPr>
      </w:pPr>
      <w:bookmarkStart w:id="1" w:name="_Hlk44670928"/>
      <w:r w:rsidRPr="00E07FF7">
        <w:rPr>
          <w:rFonts w:ascii="Times New Roman" w:hAnsi="Times New Roman" w:cs="Times New Roman"/>
        </w:rPr>
        <w:t>Prva izmjena Proračuna Općine Stubičke Toplice za 2020. godinu s pratećim odlukama</w:t>
      </w:r>
      <w:r w:rsidR="00302696">
        <w:rPr>
          <w:rFonts w:ascii="Times New Roman" w:hAnsi="Times New Roman" w:cs="Times New Roman"/>
        </w:rPr>
        <w:t>.</w:t>
      </w:r>
    </w:p>
    <w:p w:rsidR="00E07FF7" w:rsidRPr="00E07FF7" w:rsidRDefault="00E07FF7" w:rsidP="002C5EFA">
      <w:pPr>
        <w:pStyle w:val="Odlomakpopisa"/>
        <w:numPr>
          <w:ilvl w:val="0"/>
          <w:numId w:val="1"/>
        </w:numPr>
        <w:spacing w:after="160" w:line="259" w:lineRule="auto"/>
        <w:jc w:val="both"/>
        <w:rPr>
          <w:rFonts w:ascii="Times New Roman" w:hAnsi="Times New Roman" w:cs="Times New Roman"/>
          <w:color w:val="FF0000"/>
        </w:rPr>
      </w:pPr>
      <w:r w:rsidRPr="00E07FF7">
        <w:rPr>
          <w:rFonts w:ascii="Times New Roman" w:hAnsi="Times New Roman" w:cs="Times New Roman"/>
        </w:rPr>
        <w:t>Donošenje Odluke o utvrđivanju prijedloga Prve izmjene Programa gradnje objekata i uređaja komunalne infrastrukture na području Općine Stubičke Toplice za 2020.godinu</w:t>
      </w:r>
      <w:r w:rsidR="00302696">
        <w:rPr>
          <w:rFonts w:ascii="Times New Roman" w:hAnsi="Times New Roman" w:cs="Times New Roman"/>
        </w:rPr>
        <w:t>.</w:t>
      </w:r>
    </w:p>
    <w:p w:rsidR="00E07FF7" w:rsidRPr="00E07FF7" w:rsidRDefault="00E07FF7" w:rsidP="002C5EFA">
      <w:pPr>
        <w:pStyle w:val="Odlomakpopisa"/>
        <w:numPr>
          <w:ilvl w:val="0"/>
          <w:numId w:val="1"/>
        </w:numPr>
        <w:spacing w:after="160" w:line="259" w:lineRule="auto"/>
        <w:jc w:val="both"/>
        <w:rPr>
          <w:rFonts w:ascii="Times New Roman" w:hAnsi="Times New Roman" w:cs="Times New Roman"/>
          <w:color w:val="FF0000"/>
        </w:rPr>
      </w:pPr>
      <w:r w:rsidRPr="00E07FF7">
        <w:rPr>
          <w:rFonts w:ascii="Times New Roman" w:hAnsi="Times New Roman" w:cs="Times New Roman"/>
        </w:rPr>
        <w:t>Donošenje Prve izmjene Programa održavanja komunalne infrastrukture na području Općine Stubičke Toplice za 2020. godinu</w:t>
      </w:r>
      <w:r w:rsidR="00302696">
        <w:rPr>
          <w:rFonts w:ascii="Times New Roman" w:hAnsi="Times New Roman" w:cs="Times New Roman"/>
        </w:rPr>
        <w:t>.</w:t>
      </w:r>
    </w:p>
    <w:p w:rsidR="00E07FF7" w:rsidRPr="00E07FF7" w:rsidRDefault="00E07FF7" w:rsidP="002C5EFA">
      <w:pPr>
        <w:pStyle w:val="Odlomakpopisa"/>
        <w:numPr>
          <w:ilvl w:val="0"/>
          <w:numId w:val="1"/>
        </w:numPr>
        <w:spacing w:after="160" w:line="259" w:lineRule="auto"/>
        <w:jc w:val="both"/>
        <w:rPr>
          <w:rFonts w:ascii="Times New Roman" w:hAnsi="Times New Roman" w:cs="Times New Roman"/>
          <w:color w:val="FF0000"/>
        </w:rPr>
      </w:pPr>
      <w:r w:rsidRPr="00E07FF7">
        <w:rPr>
          <w:rFonts w:ascii="Times New Roman" w:hAnsi="Times New Roman" w:cs="Times New Roman"/>
        </w:rPr>
        <w:t>Donošenje Odluke o uključivanju Općine Stubičke Toplice u provedbu programa „HBOR – subvencija kredita“</w:t>
      </w:r>
      <w:r w:rsidR="00302696">
        <w:rPr>
          <w:rFonts w:ascii="Times New Roman" w:hAnsi="Times New Roman" w:cs="Times New Roman"/>
        </w:rPr>
        <w:t>.</w:t>
      </w:r>
    </w:p>
    <w:p w:rsidR="00E07FF7" w:rsidRPr="00E07FF7" w:rsidRDefault="00E07FF7" w:rsidP="002C5EFA">
      <w:pPr>
        <w:pStyle w:val="Odlomakpopisa"/>
        <w:numPr>
          <w:ilvl w:val="0"/>
          <w:numId w:val="1"/>
        </w:numPr>
        <w:spacing w:after="160" w:line="259" w:lineRule="auto"/>
        <w:jc w:val="both"/>
        <w:rPr>
          <w:rFonts w:ascii="Times New Roman" w:hAnsi="Times New Roman" w:cs="Times New Roman"/>
          <w:bCs/>
          <w:noProof/>
        </w:rPr>
      </w:pPr>
      <w:r w:rsidRPr="00E07FF7">
        <w:rPr>
          <w:rFonts w:ascii="Times New Roman" w:hAnsi="Times New Roman" w:cs="Times New Roman"/>
        </w:rPr>
        <w:t xml:space="preserve">Donošenje Odluke o </w:t>
      </w:r>
      <w:r w:rsidRPr="00E07FF7">
        <w:rPr>
          <w:rFonts w:ascii="Times New Roman" w:hAnsi="Times New Roman" w:cs="Times New Roman"/>
          <w:bCs/>
          <w:noProof/>
        </w:rPr>
        <w:t>stavljanju van snage Odluke o osnivanju postrojbe civilne zaštite za područje Općine Stubičke Toplice</w:t>
      </w:r>
      <w:r w:rsidR="00302696">
        <w:rPr>
          <w:rFonts w:ascii="Times New Roman" w:hAnsi="Times New Roman" w:cs="Times New Roman"/>
          <w:bCs/>
          <w:noProof/>
        </w:rPr>
        <w:t>.</w:t>
      </w:r>
    </w:p>
    <w:p w:rsidR="00E07FF7" w:rsidRPr="00E07FF7" w:rsidRDefault="00E07FF7" w:rsidP="002C5EFA">
      <w:pPr>
        <w:pStyle w:val="Odlomakpopisa"/>
        <w:numPr>
          <w:ilvl w:val="0"/>
          <w:numId w:val="1"/>
        </w:numPr>
        <w:spacing w:after="160" w:line="259" w:lineRule="auto"/>
        <w:jc w:val="both"/>
        <w:rPr>
          <w:rFonts w:ascii="Times New Roman" w:hAnsi="Times New Roman" w:cs="Times New Roman"/>
          <w:color w:val="FF0000"/>
        </w:rPr>
      </w:pPr>
      <w:bookmarkStart w:id="2" w:name="_Hlk43458089"/>
      <w:r w:rsidRPr="00E07FF7">
        <w:rPr>
          <w:rFonts w:ascii="Times New Roman" w:hAnsi="Times New Roman" w:cs="Times New Roman"/>
        </w:rPr>
        <w:t>Donošenje Smjernica za organizaciju i razvoj sustava civilne zaštite Općine Stubičke Toplice za razdoblje od 2020. do 2023. godine</w:t>
      </w:r>
      <w:bookmarkEnd w:id="2"/>
      <w:r w:rsidR="00302696">
        <w:rPr>
          <w:rFonts w:ascii="Times New Roman" w:hAnsi="Times New Roman" w:cs="Times New Roman"/>
        </w:rPr>
        <w:t>.</w:t>
      </w:r>
    </w:p>
    <w:p w:rsidR="00E07FF7" w:rsidRPr="00E07FF7" w:rsidRDefault="00E07FF7" w:rsidP="002C5EFA">
      <w:pPr>
        <w:pStyle w:val="Odlomakpopisa"/>
        <w:numPr>
          <w:ilvl w:val="0"/>
          <w:numId w:val="1"/>
        </w:numPr>
        <w:spacing w:after="160" w:line="259" w:lineRule="auto"/>
        <w:jc w:val="both"/>
        <w:rPr>
          <w:rFonts w:ascii="Times New Roman" w:hAnsi="Times New Roman" w:cs="Times New Roman"/>
          <w:color w:val="FF0000"/>
        </w:rPr>
      </w:pPr>
      <w:r w:rsidRPr="00E07FF7">
        <w:rPr>
          <w:rFonts w:ascii="Times New Roman" w:hAnsi="Times New Roman" w:cs="Times New Roman"/>
        </w:rPr>
        <w:t>Donošenje Odluke o izmjeni Odluke o imenovanju službenika za informiranje i zamjenika</w:t>
      </w:r>
      <w:r w:rsidR="00302696">
        <w:rPr>
          <w:rFonts w:ascii="Times New Roman" w:hAnsi="Times New Roman" w:cs="Times New Roman"/>
        </w:rPr>
        <w:t>.</w:t>
      </w:r>
    </w:p>
    <w:p w:rsidR="00E07FF7" w:rsidRPr="00E07FF7" w:rsidRDefault="00E07FF7" w:rsidP="002C5EFA">
      <w:pPr>
        <w:pStyle w:val="Odlomakpopisa"/>
        <w:numPr>
          <w:ilvl w:val="0"/>
          <w:numId w:val="1"/>
        </w:numPr>
        <w:spacing w:after="160" w:line="259" w:lineRule="auto"/>
        <w:jc w:val="both"/>
        <w:rPr>
          <w:rFonts w:ascii="Times New Roman" w:hAnsi="Times New Roman" w:cs="Times New Roman"/>
          <w:color w:val="FF0000"/>
        </w:rPr>
      </w:pPr>
      <w:r w:rsidRPr="00E07FF7">
        <w:rPr>
          <w:rFonts w:ascii="Times New Roman" w:hAnsi="Times New Roman" w:cs="Times New Roman"/>
        </w:rPr>
        <w:t xml:space="preserve">Davanje suglasnosti na prijedlog 1. izmjene financijskog plana </w:t>
      </w:r>
      <w:bookmarkStart w:id="3" w:name="_Hlk27047341"/>
      <w:r w:rsidRPr="00E07FF7">
        <w:rPr>
          <w:rFonts w:ascii="Times New Roman" w:hAnsi="Times New Roman" w:cs="Times New Roman"/>
        </w:rPr>
        <w:t xml:space="preserve">Općinske knjižnice Stubičke Toplice </w:t>
      </w:r>
      <w:bookmarkEnd w:id="3"/>
      <w:r w:rsidRPr="00E07FF7">
        <w:rPr>
          <w:rFonts w:ascii="Times New Roman" w:hAnsi="Times New Roman" w:cs="Times New Roman"/>
        </w:rPr>
        <w:t>za 2020. godinu</w:t>
      </w:r>
      <w:r w:rsidR="00302696">
        <w:rPr>
          <w:rFonts w:ascii="Times New Roman" w:hAnsi="Times New Roman" w:cs="Times New Roman"/>
        </w:rPr>
        <w:t>.</w:t>
      </w:r>
    </w:p>
    <w:p w:rsidR="00E07FF7" w:rsidRPr="00E07FF7" w:rsidRDefault="00E07FF7" w:rsidP="002C5EFA">
      <w:pPr>
        <w:pStyle w:val="Odlomakpopisa"/>
        <w:numPr>
          <w:ilvl w:val="0"/>
          <w:numId w:val="1"/>
        </w:numPr>
        <w:spacing w:after="160" w:line="259" w:lineRule="auto"/>
        <w:jc w:val="both"/>
        <w:rPr>
          <w:rFonts w:ascii="Times New Roman" w:hAnsi="Times New Roman" w:cs="Times New Roman"/>
        </w:rPr>
      </w:pPr>
      <w:r w:rsidRPr="00E07FF7">
        <w:rPr>
          <w:rFonts w:ascii="Times New Roman" w:hAnsi="Times New Roman" w:cs="Times New Roman"/>
        </w:rPr>
        <w:t>Davanje suglasnosti na prijedlog 1. izmjene financijskog plana Dječjeg vrtića ZVIREK Stubičke Toplice za 2020. godinu.</w:t>
      </w:r>
    </w:p>
    <w:p w:rsidR="00E07FF7" w:rsidRPr="00E07FF7" w:rsidRDefault="00E07FF7" w:rsidP="002C5EFA">
      <w:pPr>
        <w:pStyle w:val="Odlomakpopisa"/>
        <w:numPr>
          <w:ilvl w:val="0"/>
          <w:numId w:val="1"/>
        </w:numPr>
        <w:spacing w:after="160" w:line="259" w:lineRule="auto"/>
        <w:jc w:val="both"/>
        <w:rPr>
          <w:rFonts w:ascii="Times New Roman" w:hAnsi="Times New Roman" w:cs="Times New Roman"/>
        </w:rPr>
      </w:pPr>
      <w:r w:rsidRPr="00E07FF7">
        <w:rPr>
          <w:rFonts w:ascii="Times New Roman" w:hAnsi="Times New Roman" w:cs="Times New Roman"/>
        </w:rPr>
        <w:t>Pitanja i prijedlozi.</w:t>
      </w:r>
    </w:p>
    <w:bookmarkEnd w:id="1"/>
    <w:p w:rsidR="00942B08" w:rsidRDefault="00942B08" w:rsidP="00942B08">
      <w:pPr>
        <w:spacing w:after="0" w:line="240" w:lineRule="auto"/>
        <w:rPr>
          <w:rFonts w:ascii="Times New Roman" w:hAnsi="Times New Roman" w:cs="Times New Roman"/>
        </w:rPr>
      </w:pPr>
    </w:p>
    <w:p w:rsidR="003E71B7" w:rsidRPr="00CC3E00" w:rsidRDefault="003E71B7" w:rsidP="00942B08">
      <w:pPr>
        <w:spacing w:after="0" w:line="240" w:lineRule="auto"/>
        <w:rPr>
          <w:rFonts w:ascii="Times New Roman" w:hAnsi="Times New Roman" w:cs="Times New Roman"/>
        </w:rPr>
      </w:pPr>
    </w:p>
    <w:bookmarkEnd w:id="0"/>
    <w:p w:rsidR="00E07FF7" w:rsidRDefault="00E865F7" w:rsidP="00E865F7">
      <w:pPr>
        <w:pStyle w:val="Bezproreda"/>
        <w:rPr>
          <w:rFonts w:ascii="Times New Roman" w:hAnsi="Times New Roman" w:cs="Times New Roman"/>
        </w:rPr>
      </w:pPr>
      <w:r w:rsidRPr="00CC3E00">
        <w:rPr>
          <w:rFonts w:ascii="Times New Roman" w:hAnsi="Times New Roman" w:cs="Times New Roman"/>
        </w:rPr>
        <w:t>Predloženi</w:t>
      </w:r>
      <w:r w:rsidR="000B0EA8" w:rsidRPr="00CC3E00">
        <w:rPr>
          <w:rFonts w:ascii="Times New Roman" w:hAnsi="Times New Roman" w:cs="Times New Roman"/>
        </w:rPr>
        <w:t xml:space="preserve"> </w:t>
      </w:r>
      <w:r w:rsidRPr="00CC3E00">
        <w:rPr>
          <w:rFonts w:ascii="Times New Roman" w:hAnsi="Times New Roman" w:cs="Times New Roman"/>
        </w:rPr>
        <w:t>dnevni red</w:t>
      </w:r>
      <w:r w:rsidR="003E71B7">
        <w:rPr>
          <w:rFonts w:ascii="Times New Roman" w:hAnsi="Times New Roman" w:cs="Times New Roman"/>
        </w:rPr>
        <w:t xml:space="preserve"> </w:t>
      </w:r>
      <w:r w:rsidR="00E07FF7">
        <w:rPr>
          <w:rFonts w:ascii="Times New Roman" w:hAnsi="Times New Roman" w:cs="Times New Roman"/>
        </w:rPr>
        <w:t>jednoglasno je usvojen sa deset (10) glasova.</w:t>
      </w:r>
    </w:p>
    <w:p w:rsidR="00E07FF7" w:rsidRDefault="00E07FF7" w:rsidP="00E865F7">
      <w:pPr>
        <w:pStyle w:val="Bezproreda"/>
        <w:rPr>
          <w:rFonts w:ascii="Times New Roman" w:hAnsi="Times New Roman" w:cs="Times New Roman"/>
        </w:rPr>
      </w:pPr>
    </w:p>
    <w:p w:rsidR="00E865F7" w:rsidRPr="00CC3E00" w:rsidRDefault="00E865F7" w:rsidP="00E865F7">
      <w:pPr>
        <w:pStyle w:val="Bezproreda"/>
        <w:rPr>
          <w:rFonts w:ascii="Times New Roman" w:hAnsi="Times New Roman" w:cs="Times New Roman"/>
        </w:rPr>
      </w:pPr>
    </w:p>
    <w:p w:rsidR="00E865F7" w:rsidRPr="00CC3E00" w:rsidRDefault="00E865F7" w:rsidP="000833F9">
      <w:pPr>
        <w:pStyle w:val="Bezproreda"/>
        <w:jc w:val="both"/>
        <w:rPr>
          <w:rFonts w:ascii="Times New Roman" w:hAnsi="Times New Roman" w:cs="Times New Roman"/>
          <w:b/>
        </w:rPr>
      </w:pPr>
      <w:r w:rsidRPr="00CC3E00">
        <w:rPr>
          <w:rFonts w:ascii="Times New Roman" w:hAnsi="Times New Roman" w:cs="Times New Roman"/>
          <w:b/>
        </w:rPr>
        <w:t>Ad.1.</w:t>
      </w:r>
    </w:p>
    <w:p w:rsidR="004E54E7" w:rsidRPr="00CC3E00" w:rsidRDefault="004E54E7" w:rsidP="000833F9">
      <w:pPr>
        <w:pStyle w:val="Bezproreda"/>
        <w:jc w:val="both"/>
        <w:rPr>
          <w:rFonts w:ascii="Times New Roman" w:hAnsi="Times New Roman" w:cs="Times New Roman"/>
          <w:b/>
        </w:rPr>
      </w:pPr>
      <w:r w:rsidRPr="00CC3E00">
        <w:rPr>
          <w:rFonts w:ascii="Times New Roman" w:hAnsi="Times New Roman" w:cs="Times New Roman"/>
          <w:b/>
        </w:rPr>
        <w:t xml:space="preserve">Usvajanje zapisnika s </w:t>
      </w:r>
      <w:r w:rsidR="00E07FF7">
        <w:rPr>
          <w:rFonts w:ascii="Times New Roman" w:hAnsi="Times New Roman" w:cs="Times New Roman"/>
          <w:b/>
        </w:rPr>
        <w:t>30</w:t>
      </w:r>
      <w:r w:rsidRPr="00CC3E00">
        <w:rPr>
          <w:rFonts w:ascii="Times New Roman" w:hAnsi="Times New Roman" w:cs="Times New Roman"/>
          <w:b/>
        </w:rPr>
        <w:t>. sjednice Općinskog vijeća Općine Stubičke Toplice.</w:t>
      </w:r>
    </w:p>
    <w:p w:rsidR="00243BC8" w:rsidRPr="00CC3E00" w:rsidRDefault="00243BC8" w:rsidP="000833F9">
      <w:pPr>
        <w:spacing w:after="0" w:line="240" w:lineRule="auto"/>
        <w:jc w:val="both"/>
        <w:rPr>
          <w:rFonts w:ascii="Times New Roman" w:hAnsi="Times New Roman" w:cs="Times New Roman"/>
        </w:rPr>
      </w:pPr>
    </w:p>
    <w:p w:rsidR="007527F0" w:rsidRDefault="007527F0" w:rsidP="00423539">
      <w:pPr>
        <w:pStyle w:val="Bezproreda"/>
        <w:rPr>
          <w:rFonts w:ascii="Times New Roman" w:hAnsi="Times New Roman" w:cs="Times New Roman"/>
        </w:rPr>
      </w:pPr>
      <w:r>
        <w:rPr>
          <w:rFonts w:ascii="Times New Roman" w:hAnsi="Times New Roman" w:cs="Times New Roman"/>
        </w:rPr>
        <w:t>Primjedbu na Zapisnik dao je vijećnik Nikola Kristić.</w:t>
      </w:r>
    </w:p>
    <w:p w:rsidR="004E54E7" w:rsidRDefault="00DF1E93" w:rsidP="00423539">
      <w:pPr>
        <w:pStyle w:val="Bezproreda"/>
        <w:rPr>
          <w:rFonts w:ascii="Times New Roman" w:hAnsi="Times New Roman" w:cs="Times New Roman"/>
        </w:rPr>
      </w:pPr>
      <w:r>
        <w:rPr>
          <w:rFonts w:ascii="Times New Roman" w:hAnsi="Times New Roman" w:cs="Times New Roman"/>
        </w:rPr>
        <w:t>Zapisnik je usvojen jednoglasno sa deset</w:t>
      </w:r>
      <w:r w:rsidR="00F85A15">
        <w:rPr>
          <w:rFonts w:ascii="Times New Roman" w:hAnsi="Times New Roman" w:cs="Times New Roman"/>
        </w:rPr>
        <w:t xml:space="preserve"> </w:t>
      </w:r>
      <w:r>
        <w:rPr>
          <w:rFonts w:ascii="Times New Roman" w:hAnsi="Times New Roman" w:cs="Times New Roman"/>
        </w:rPr>
        <w:t>(10) glasova.</w:t>
      </w:r>
    </w:p>
    <w:p w:rsidR="00E07FF7" w:rsidRDefault="00E07FF7" w:rsidP="00423539">
      <w:pPr>
        <w:pStyle w:val="Bezproreda"/>
        <w:rPr>
          <w:rFonts w:ascii="Times New Roman" w:hAnsi="Times New Roman" w:cs="Times New Roman"/>
        </w:rPr>
      </w:pPr>
    </w:p>
    <w:p w:rsidR="00E07FF7" w:rsidRPr="00161510" w:rsidRDefault="00E07FF7" w:rsidP="00E07FF7">
      <w:pPr>
        <w:pStyle w:val="Bezproreda"/>
        <w:rPr>
          <w:rFonts w:ascii="Times New Roman" w:hAnsi="Times New Roman" w:cs="Times New Roman"/>
          <w:b/>
          <w:bCs/>
        </w:rPr>
      </w:pPr>
      <w:r w:rsidRPr="00161510">
        <w:rPr>
          <w:rFonts w:ascii="Times New Roman" w:hAnsi="Times New Roman" w:cs="Times New Roman"/>
          <w:b/>
          <w:bCs/>
        </w:rPr>
        <w:t>Ad. 2.</w:t>
      </w:r>
    </w:p>
    <w:p w:rsidR="00E07FF7" w:rsidRPr="00161510" w:rsidRDefault="00E07FF7" w:rsidP="002B374A">
      <w:pPr>
        <w:pStyle w:val="Bezproreda"/>
        <w:jc w:val="both"/>
        <w:rPr>
          <w:rFonts w:ascii="Times New Roman" w:hAnsi="Times New Roman" w:cs="Times New Roman"/>
          <w:b/>
          <w:bCs/>
          <w:color w:val="FF0000"/>
        </w:rPr>
      </w:pPr>
      <w:r w:rsidRPr="00161510">
        <w:rPr>
          <w:rFonts w:ascii="Times New Roman" w:hAnsi="Times New Roman" w:cs="Times New Roman"/>
          <w:b/>
          <w:bCs/>
        </w:rPr>
        <w:t>Prva izmjena Proračuna Općine Stubičke Toplice za 2020. godinu s pratećim odlukama</w:t>
      </w:r>
    </w:p>
    <w:p w:rsidR="00E07FF7" w:rsidRDefault="00E07FF7" w:rsidP="002B374A">
      <w:pPr>
        <w:pStyle w:val="Bezproreda"/>
        <w:jc w:val="both"/>
        <w:rPr>
          <w:rFonts w:ascii="Times New Roman" w:hAnsi="Times New Roman" w:cs="Times New Roman"/>
        </w:rPr>
      </w:pPr>
    </w:p>
    <w:p w:rsidR="00161510" w:rsidRDefault="00161510" w:rsidP="002B374A">
      <w:pPr>
        <w:pStyle w:val="Bezproreda"/>
        <w:jc w:val="both"/>
        <w:rPr>
          <w:rFonts w:ascii="Times New Roman" w:hAnsi="Times New Roman" w:cs="Times New Roman"/>
        </w:rPr>
      </w:pPr>
      <w:r>
        <w:rPr>
          <w:rFonts w:ascii="Times New Roman" w:eastAsiaTheme="minorHAnsi" w:hAnsi="Times New Roman" w:cs="Times New Roman"/>
        </w:rPr>
        <w:t>Tomislav Mlinarić</w:t>
      </w:r>
      <w:r w:rsidRPr="00111B91">
        <w:rPr>
          <w:rFonts w:ascii="Times New Roman" w:eastAsiaTheme="minorHAnsi" w:hAnsi="Times New Roman" w:cs="Times New Roman"/>
        </w:rPr>
        <w:t xml:space="preserve">, predsjednik Općinskog vijeća, obavještava prisutne da su u prilogu poziva dani materijali prijedloga </w:t>
      </w:r>
      <w:r w:rsidR="00F85A15" w:rsidRPr="00F85A15">
        <w:rPr>
          <w:rFonts w:ascii="Times New Roman" w:hAnsi="Times New Roman" w:cs="Times New Roman"/>
          <w:bCs/>
        </w:rPr>
        <w:t>Prve izmjena Proračuna Općine Stubičke Toplice za 2020. godinu s pratećim odlukama</w:t>
      </w:r>
      <w:r w:rsidRPr="00111B91">
        <w:rPr>
          <w:rFonts w:ascii="Times New Roman" w:hAnsi="Times New Roman" w:cs="Times New Roman"/>
        </w:rPr>
        <w:t>.</w:t>
      </w:r>
      <w:r w:rsidR="008A0F50">
        <w:rPr>
          <w:rFonts w:ascii="Times New Roman" w:hAnsi="Times New Roman" w:cs="Times New Roman"/>
        </w:rPr>
        <w:t xml:space="preserve"> Riječ daje gđi Dubravki Špiček.</w:t>
      </w:r>
    </w:p>
    <w:p w:rsidR="008A0F50" w:rsidRDefault="008A0F50" w:rsidP="002B374A">
      <w:pPr>
        <w:pStyle w:val="Bezproreda"/>
        <w:jc w:val="both"/>
        <w:rPr>
          <w:rFonts w:ascii="Times New Roman" w:hAnsi="Times New Roman" w:cs="Times New Roman"/>
        </w:rPr>
      </w:pPr>
    </w:p>
    <w:p w:rsidR="008A0F50" w:rsidRPr="00F85A15" w:rsidRDefault="008A0F50" w:rsidP="002B374A">
      <w:pPr>
        <w:pStyle w:val="Bezproreda"/>
        <w:jc w:val="both"/>
        <w:rPr>
          <w:rFonts w:ascii="Times New Roman" w:hAnsi="Times New Roman" w:cs="Times New Roman"/>
          <w:bCs/>
          <w:color w:val="FF0000"/>
        </w:rPr>
      </w:pPr>
      <w:r>
        <w:rPr>
          <w:rFonts w:ascii="Times New Roman" w:hAnsi="Times New Roman" w:cs="Times New Roman"/>
        </w:rPr>
        <w:t xml:space="preserve">Dubravka Špiček, voditelj odsjeka za proračun i računovodstvo, pojašnjava da Prvom izmjenom </w:t>
      </w:r>
      <w:r w:rsidR="00302696">
        <w:rPr>
          <w:rFonts w:ascii="Times New Roman" w:hAnsi="Times New Roman" w:cs="Times New Roman"/>
        </w:rPr>
        <w:t>Proračuna</w:t>
      </w:r>
      <w:r>
        <w:rPr>
          <w:rFonts w:ascii="Times New Roman" w:hAnsi="Times New Roman" w:cs="Times New Roman"/>
        </w:rPr>
        <w:t xml:space="preserve"> u visini od 5.363.943,00 kuna umanjen je u odnosu na izvorni plan za 8,3 % odnosno za 1.398</w:t>
      </w:r>
      <w:r w:rsidR="00302696">
        <w:rPr>
          <w:rFonts w:ascii="Times New Roman" w:hAnsi="Times New Roman" w:cs="Times New Roman"/>
        </w:rPr>
        <w:t>.</w:t>
      </w:r>
      <w:r>
        <w:rPr>
          <w:rFonts w:ascii="Times New Roman" w:hAnsi="Times New Roman" w:cs="Times New Roman"/>
        </w:rPr>
        <w:t xml:space="preserve">850,00 kuna. Sastoji je od proračuna općine i financijskih planova Dječjeg vrtića </w:t>
      </w:r>
      <w:proofErr w:type="spellStart"/>
      <w:r>
        <w:rPr>
          <w:rFonts w:ascii="Times New Roman" w:hAnsi="Times New Roman" w:cs="Times New Roman"/>
        </w:rPr>
        <w:t>Zvirek</w:t>
      </w:r>
      <w:proofErr w:type="spellEnd"/>
      <w:r>
        <w:rPr>
          <w:rFonts w:ascii="Times New Roman" w:hAnsi="Times New Roman" w:cs="Times New Roman"/>
        </w:rPr>
        <w:t xml:space="preserve"> i Općinske knjižnice Stubičke Toplice. U obrazloženju je navedeno koji iznosi su vezan</w:t>
      </w:r>
      <w:r w:rsidR="00302696">
        <w:rPr>
          <w:rFonts w:ascii="Times New Roman" w:hAnsi="Times New Roman" w:cs="Times New Roman"/>
        </w:rPr>
        <w:t>i</w:t>
      </w:r>
      <w:r>
        <w:rPr>
          <w:rFonts w:ascii="Times New Roman" w:hAnsi="Times New Roman" w:cs="Times New Roman"/>
        </w:rPr>
        <w:t xml:space="preserve"> za korisnike. Prva izmjena sastavljena je radi usklađivanja prihoda i rashoda, </w:t>
      </w:r>
      <w:r w:rsidR="00302696">
        <w:rPr>
          <w:rFonts w:ascii="Times New Roman" w:hAnsi="Times New Roman" w:cs="Times New Roman"/>
        </w:rPr>
        <w:t>o</w:t>
      </w:r>
      <w:r>
        <w:rPr>
          <w:rFonts w:ascii="Times New Roman" w:hAnsi="Times New Roman" w:cs="Times New Roman"/>
        </w:rPr>
        <w:t xml:space="preserve">dnosno za ostvarenje u tekućoj godini za prvih pet mjeseci te očekivanim ostvarenjem do kraja godine. U istom je uključen i rezultat poslovanja iz 2019. godine odnosno način na koji će se pokriti manjak iz prethodne godine. Prilikom izrade u obzir su uzeti rezultati prihoda i rashoda u prvih pet mjeseci. </w:t>
      </w:r>
      <w:r w:rsidR="002B374A">
        <w:rPr>
          <w:rFonts w:ascii="Times New Roman" w:hAnsi="Times New Roman" w:cs="Times New Roman"/>
        </w:rPr>
        <w:t xml:space="preserve">Pojedini prihodi planirani su temeljem toga u manjem iznosu: prihod na poreza od poreza na promet nekretnina, poreza na potrošnju, komunalne naknade, prihoda od zakupa poslovnih prostora. Sukladno planu prihoda korigirani su i rashodi. Najveća promjena se dogodila na rekonstrukciji prometne površine za poboljšanje sigurnosti prometa u ulici Vladimira Nazora, u kojem projektu Općina ima udio od 500.000,00 kuna. Rješenjem MUP a isti će sudjelovati sa 500.000,00 kuna. Velik dio rashoda koji nije bio planiran raspoređen je temeljem tih sredstava. Dio rashoda odnosi se i na povećane aktivnosti vezano za uređenje dječjih igrališta i gradnju novog igrališta u naselju </w:t>
      </w:r>
      <w:proofErr w:type="spellStart"/>
      <w:r w:rsidR="002B374A">
        <w:rPr>
          <w:rFonts w:ascii="Times New Roman" w:hAnsi="Times New Roman" w:cs="Times New Roman"/>
        </w:rPr>
        <w:t>Podgaj</w:t>
      </w:r>
      <w:proofErr w:type="spellEnd"/>
      <w:r w:rsidR="002B374A">
        <w:rPr>
          <w:rFonts w:ascii="Times New Roman" w:hAnsi="Times New Roman" w:cs="Times New Roman"/>
        </w:rPr>
        <w:t xml:space="preserve">. Najznačajnije izmjene u prihodima i rashodima uvjetovane su nastalom situacijom vezanom za negativne posljedice uzrokovane korona virusom. Određeni rashodi morali su se popravljati vezano uz nastale promjene. </w:t>
      </w:r>
      <w:r w:rsidR="001A3A12">
        <w:rPr>
          <w:rFonts w:ascii="Times New Roman" w:hAnsi="Times New Roman" w:cs="Times New Roman"/>
        </w:rPr>
        <w:t>U obrazloženju detaljno su objašnjeni projekti koji će se realizirati i koji će biti izvor financiranja.</w:t>
      </w:r>
    </w:p>
    <w:p w:rsidR="00161510" w:rsidRDefault="00161510" w:rsidP="002B374A">
      <w:pPr>
        <w:pStyle w:val="Bezproreda"/>
        <w:jc w:val="both"/>
        <w:rPr>
          <w:rFonts w:ascii="Times New Roman" w:hAnsi="Times New Roman" w:cs="Times New Roman"/>
        </w:rPr>
      </w:pPr>
    </w:p>
    <w:p w:rsidR="001A3A12" w:rsidRDefault="001A3A12" w:rsidP="002B374A">
      <w:pPr>
        <w:pStyle w:val="Bezproreda"/>
        <w:jc w:val="both"/>
        <w:rPr>
          <w:rFonts w:ascii="Times New Roman" w:hAnsi="Times New Roman" w:cs="Times New Roman"/>
        </w:rPr>
      </w:pPr>
      <w:r>
        <w:rPr>
          <w:rFonts w:ascii="Times New Roman" w:hAnsi="Times New Roman" w:cs="Times New Roman"/>
        </w:rPr>
        <w:t>Vijećnica Sabina Frgec postavlja upi</w:t>
      </w:r>
      <w:r w:rsidR="00161510">
        <w:rPr>
          <w:rFonts w:ascii="Times New Roman" w:hAnsi="Times New Roman" w:cs="Times New Roman"/>
        </w:rPr>
        <w:t>t</w:t>
      </w:r>
      <w:r>
        <w:rPr>
          <w:rFonts w:ascii="Times New Roman" w:hAnsi="Times New Roman" w:cs="Times New Roman"/>
        </w:rPr>
        <w:t>e</w:t>
      </w:r>
      <w:r w:rsidR="00161510">
        <w:rPr>
          <w:rFonts w:ascii="Times New Roman" w:hAnsi="Times New Roman" w:cs="Times New Roman"/>
        </w:rPr>
        <w:t xml:space="preserve"> </w:t>
      </w:r>
      <w:r>
        <w:rPr>
          <w:rFonts w:ascii="Times New Roman" w:hAnsi="Times New Roman" w:cs="Times New Roman"/>
        </w:rPr>
        <w:t>načelniku vezano za: manifestacije koje su ostale u proračunu, a diljem Hrvatske  one se otkazuju zbog novog vala COVIDA 19 te zašto se ta sredstva ne usmjere negdje drugdje, moli  pojašnjenje jer je navedeno da je 20.000,00 kuna namijenjeno za nabavu opreme u školi pa moli da se navede koja je to točno oprema, 20.000,00 kuna za izradu priznanja Općine koja će se dodijeliti, a zna se da nije donesena Odl</w:t>
      </w:r>
      <w:r w:rsidR="00302696">
        <w:rPr>
          <w:rFonts w:ascii="Times New Roman" w:hAnsi="Times New Roman" w:cs="Times New Roman"/>
        </w:rPr>
        <w:t>u</w:t>
      </w:r>
      <w:r>
        <w:rPr>
          <w:rFonts w:ascii="Times New Roman" w:hAnsi="Times New Roman" w:cs="Times New Roman"/>
        </w:rPr>
        <w:t xml:space="preserve">ka o dodijeli priznanja, potom povećanje stavke za održavanje zelenih površina, za 40.000,00 kuna iako je pred nama predstojeća kriza uzrokovana </w:t>
      </w:r>
      <w:proofErr w:type="spellStart"/>
      <w:r w:rsidR="00BD51BA">
        <w:rPr>
          <w:rFonts w:ascii="Times New Roman" w:hAnsi="Times New Roman" w:cs="Times New Roman"/>
        </w:rPr>
        <w:t>c</w:t>
      </w:r>
      <w:r>
        <w:rPr>
          <w:rFonts w:ascii="Times New Roman" w:hAnsi="Times New Roman" w:cs="Times New Roman"/>
        </w:rPr>
        <w:t>ovidom</w:t>
      </w:r>
      <w:proofErr w:type="spellEnd"/>
      <w:r>
        <w:rPr>
          <w:rFonts w:ascii="Times New Roman" w:hAnsi="Times New Roman" w:cs="Times New Roman"/>
        </w:rPr>
        <w:t>, nabava koševa</w:t>
      </w:r>
      <w:r w:rsidR="00216F29">
        <w:rPr>
          <w:rFonts w:ascii="Times New Roman" w:hAnsi="Times New Roman" w:cs="Times New Roman"/>
        </w:rPr>
        <w:t xml:space="preserve"> i klupa</w:t>
      </w:r>
      <w:r>
        <w:rPr>
          <w:rFonts w:ascii="Times New Roman" w:hAnsi="Times New Roman" w:cs="Times New Roman"/>
        </w:rPr>
        <w:t xml:space="preserve">. U </w:t>
      </w:r>
      <w:r w:rsidR="00216F29">
        <w:rPr>
          <w:rFonts w:ascii="Times New Roman" w:hAnsi="Times New Roman" w:cs="Times New Roman"/>
        </w:rPr>
        <w:t xml:space="preserve">Proračunu za 2020. godinu </w:t>
      </w:r>
      <w:r>
        <w:rPr>
          <w:rFonts w:ascii="Times New Roman" w:hAnsi="Times New Roman" w:cs="Times New Roman"/>
        </w:rPr>
        <w:t xml:space="preserve">koji je donesen 2019. </w:t>
      </w:r>
      <w:r w:rsidR="00216F29">
        <w:rPr>
          <w:rFonts w:ascii="Times New Roman" w:hAnsi="Times New Roman" w:cs="Times New Roman"/>
        </w:rPr>
        <w:t xml:space="preserve">stajala je izgradnja nadstrešnice autobusnog stajališta u Strmcu, a toga više nema. Moli pojašnjenje za probijanje projekta  za 57.000,00 kuna. Autobusni prijevoz učenika osnovne škole, a zna se da je bila on line nastava, za učenike nižih razreda dva mjeseca i učenike viših razreda do kraja. Nije smanjen iznos za prijevoz pa moli pojašnjenje. Moli pojašnjenje za dječja igrališta jer je povećanje 80.000,00 kuna. Radi se igralište u </w:t>
      </w:r>
      <w:proofErr w:type="spellStart"/>
      <w:r w:rsidR="00216F29">
        <w:rPr>
          <w:rFonts w:ascii="Times New Roman" w:hAnsi="Times New Roman" w:cs="Times New Roman"/>
        </w:rPr>
        <w:t>Podgaju</w:t>
      </w:r>
      <w:proofErr w:type="spellEnd"/>
      <w:r w:rsidR="00216F29">
        <w:rPr>
          <w:rFonts w:ascii="Times New Roman" w:hAnsi="Times New Roman" w:cs="Times New Roman"/>
        </w:rPr>
        <w:t xml:space="preserve">, no u obrazloženju stoji da dolazi do povećanja za igralište </w:t>
      </w:r>
      <w:proofErr w:type="spellStart"/>
      <w:r w:rsidR="00216F29">
        <w:rPr>
          <w:rFonts w:ascii="Times New Roman" w:hAnsi="Times New Roman" w:cs="Times New Roman"/>
        </w:rPr>
        <w:t>Podgaj</w:t>
      </w:r>
      <w:proofErr w:type="spellEnd"/>
      <w:r w:rsidR="00216F29">
        <w:rPr>
          <w:rFonts w:ascii="Times New Roman" w:hAnsi="Times New Roman" w:cs="Times New Roman"/>
        </w:rPr>
        <w:t xml:space="preserve"> jer treba zamijeniti postojeće sprave na igralištu koje uopće ni ne postoji. Predlaže da se razmisli o igralištu u naselju Brezina gdje ima pet zgrada i šesta je u izgradnji. U obrazloženju stoji da naša osnovna škola organizira produženi boravak s tim da će Općina participirati u iznosu od  20.000,00 kuna za ovu godinu odnosno neka tri mjeseca. Predlaže načelniku da razmotri mogućnost da se roditeljima omogući besplatan produženi boravak. </w:t>
      </w:r>
      <w:r w:rsidR="00550B15">
        <w:rPr>
          <w:rFonts w:ascii="Times New Roman" w:hAnsi="Times New Roman" w:cs="Times New Roman"/>
        </w:rPr>
        <w:t>I da se sredstva predviđena za manifestacije</w:t>
      </w:r>
      <w:r w:rsidR="00BD51BA">
        <w:rPr>
          <w:rFonts w:ascii="Times New Roman" w:hAnsi="Times New Roman" w:cs="Times New Roman"/>
        </w:rPr>
        <w:t>,</w:t>
      </w:r>
      <w:r w:rsidR="00550B15">
        <w:rPr>
          <w:rFonts w:ascii="Times New Roman" w:hAnsi="Times New Roman" w:cs="Times New Roman"/>
        </w:rPr>
        <w:t xml:space="preserve"> koje će najvjerojatnije biti ukinute radi mjera prouzrokovane </w:t>
      </w:r>
      <w:proofErr w:type="spellStart"/>
      <w:r w:rsidR="00BD51BA">
        <w:rPr>
          <w:rFonts w:ascii="Times New Roman" w:hAnsi="Times New Roman" w:cs="Times New Roman"/>
        </w:rPr>
        <w:t>c</w:t>
      </w:r>
      <w:r w:rsidR="00550B15">
        <w:rPr>
          <w:rFonts w:ascii="Times New Roman" w:hAnsi="Times New Roman" w:cs="Times New Roman"/>
        </w:rPr>
        <w:t>ovidom</w:t>
      </w:r>
      <w:proofErr w:type="spellEnd"/>
      <w:r w:rsidR="00BD51BA">
        <w:rPr>
          <w:rFonts w:ascii="Times New Roman" w:hAnsi="Times New Roman" w:cs="Times New Roman"/>
        </w:rPr>
        <w:t>,</w:t>
      </w:r>
      <w:r w:rsidR="00550B15">
        <w:rPr>
          <w:rFonts w:ascii="Times New Roman" w:hAnsi="Times New Roman" w:cs="Times New Roman"/>
        </w:rPr>
        <w:t xml:space="preserve"> preusmjere na </w:t>
      </w:r>
      <w:r w:rsidR="0086252E">
        <w:rPr>
          <w:rFonts w:ascii="Times New Roman" w:hAnsi="Times New Roman" w:cs="Times New Roman"/>
        </w:rPr>
        <w:t>besplatan boravak i da se sredstva od manifestacija koja su preko tristo tisuća kuna usmjere na zatvaranje minusa iz 2019. godine koji iznosi oko milijun kuna.</w:t>
      </w:r>
    </w:p>
    <w:p w:rsidR="00BD51BA" w:rsidRDefault="00BD51BA" w:rsidP="002B374A">
      <w:pPr>
        <w:pStyle w:val="Bezproreda"/>
        <w:jc w:val="both"/>
        <w:rPr>
          <w:rFonts w:ascii="Times New Roman" w:hAnsi="Times New Roman" w:cs="Times New Roman"/>
        </w:rPr>
      </w:pPr>
    </w:p>
    <w:p w:rsidR="00BD51BA" w:rsidRDefault="0086252E" w:rsidP="002B374A">
      <w:pPr>
        <w:pStyle w:val="Bezproreda"/>
        <w:jc w:val="both"/>
        <w:rPr>
          <w:rFonts w:ascii="Times New Roman" w:hAnsi="Times New Roman" w:cs="Times New Roman"/>
        </w:rPr>
      </w:pPr>
      <w:r>
        <w:rPr>
          <w:rFonts w:ascii="Times New Roman" w:hAnsi="Times New Roman" w:cs="Times New Roman"/>
        </w:rPr>
        <w:t>Josip Beljak, općinski načelnik, zahvaljuje na pitanjima i konstatira da je</w:t>
      </w:r>
      <w:r w:rsidR="00BD51BA">
        <w:rPr>
          <w:rFonts w:ascii="Times New Roman" w:hAnsi="Times New Roman" w:cs="Times New Roman"/>
        </w:rPr>
        <w:t xml:space="preserve"> u dvije minute postavljeno</w:t>
      </w:r>
      <w:r>
        <w:rPr>
          <w:rFonts w:ascii="Times New Roman" w:hAnsi="Times New Roman" w:cs="Times New Roman"/>
        </w:rPr>
        <w:t xml:space="preserve"> puno pitanja i da će se </w:t>
      </w:r>
      <w:r w:rsidR="00BD51BA">
        <w:rPr>
          <w:rFonts w:ascii="Times New Roman" w:hAnsi="Times New Roman" w:cs="Times New Roman"/>
        </w:rPr>
        <w:t xml:space="preserve">vijećnici </w:t>
      </w:r>
      <w:r>
        <w:rPr>
          <w:rFonts w:ascii="Times New Roman" w:hAnsi="Times New Roman" w:cs="Times New Roman"/>
        </w:rPr>
        <w:t xml:space="preserve">dostaviti pisani odgovor na sva pitanja. </w:t>
      </w:r>
    </w:p>
    <w:p w:rsidR="00BD51BA" w:rsidRDefault="00BD51BA" w:rsidP="002B374A">
      <w:pPr>
        <w:pStyle w:val="Bezproreda"/>
        <w:jc w:val="both"/>
        <w:rPr>
          <w:rFonts w:ascii="Times New Roman" w:hAnsi="Times New Roman" w:cs="Times New Roman"/>
        </w:rPr>
      </w:pPr>
    </w:p>
    <w:p w:rsidR="0086252E" w:rsidRDefault="0086252E" w:rsidP="002B374A">
      <w:pPr>
        <w:pStyle w:val="Bezproreda"/>
        <w:jc w:val="both"/>
        <w:rPr>
          <w:rFonts w:ascii="Times New Roman" w:eastAsiaTheme="minorHAnsi" w:hAnsi="Times New Roman" w:cs="Times New Roman"/>
        </w:rPr>
      </w:pPr>
      <w:r>
        <w:rPr>
          <w:rFonts w:ascii="Times New Roman" w:hAnsi="Times New Roman" w:cs="Times New Roman"/>
        </w:rPr>
        <w:t>Vijećnica moli da joj se</w:t>
      </w:r>
      <w:r w:rsidR="00BD51BA">
        <w:rPr>
          <w:rFonts w:ascii="Times New Roman" w:hAnsi="Times New Roman" w:cs="Times New Roman"/>
        </w:rPr>
        <w:t xml:space="preserve"> sada</w:t>
      </w:r>
      <w:r>
        <w:rPr>
          <w:rFonts w:ascii="Times New Roman" w:hAnsi="Times New Roman" w:cs="Times New Roman"/>
        </w:rPr>
        <w:t xml:space="preserve"> odgovori na pitanje vezano za boravak djece, kao i za sredstva </w:t>
      </w:r>
      <w:r>
        <w:rPr>
          <w:rFonts w:ascii="Times New Roman" w:eastAsiaTheme="minorHAnsi" w:hAnsi="Times New Roman" w:cs="Times New Roman"/>
        </w:rPr>
        <w:t>osigurana za manifestacije,</w:t>
      </w:r>
      <w:r w:rsidR="00BD51BA">
        <w:rPr>
          <w:rFonts w:ascii="Times New Roman" w:eastAsiaTheme="minorHAnsi" w:hAnsi="Times New Roman" w:cs="Times New Roman"/>
        </w:rPr>
        <w:t xml:space="preserve"> </w:t>
      </w:r>
      <w:r>
        <w:rPr>
          <w:rFonts w:ascii="Times New Roman" w:eastAsiaTheme="minorHAnsi" w:hAnsi="Times New Roman" w:cs="Times New Roman"/>
        </w:rPr>
        <w:t>na što je načelnik odgovorio da navede jednu općinu ili grad koj</w:t>
      </w:r>
      <w:r w:rsidR="00BD51BA">
        <w:rPr>
          <w:rFonts w:ascii="Times New Roman" w:eastAsiaTheme="minorHAnsi" w:hAnsi="Times New Roman" w:cs="Times New Roman"/>
        </w:rPr>
        <w:t>a</w:t>
      </w:r>
      <w:r>
        <w:rPr>
          <w:rFonts w:ascii="Times New Roman" w:eastAsiaTheme="minorHAnsi" w:hAnsi="Times New Roman" w:cs="Times New Roman"/>
        </w:rPr>
        <w:t xml:space="preserve"> ima</w:t>
      </w:r>
      <w:r w:rsidR="00BD51BA">
        <w:rPr>
          <w:rFonts w:ascii="Times New Roman" w:eastAsiaTheme="minorHAnsi" w:hAnsi="Times New Roman" w:cs="Times New Roman"/>
        </w:rPr>
        <w:t xml:space="preserve"> organiziran potpuno besplatan boravak.</w:t>
      </w:r>
    </w:p>
    <w:p w:rsidR="0086252E" w:rsidRDefault="0086252E" w:rsidP="002B374A">
      <w:pPr>
        <w:pStyle w:val="Bezproreda"/>
        <w:jc w:val="both"/>
        <w:rPr>
          <w:rFonts w:ascii="Times New Roman" w:eastAsiaTheme="minorHAnsi" w:hAnsi="Times New Roman" w:cs="Times New Roman"/>
        </w:rPr>
      </w:pPr>
      <w:r>
        <w:rPr>
          <w:rFonts w:ascii="Times New Roman" w:eastAsiaTheme="minorHAnsi" w:hAnsi="Times New Roman" w:cs="Times New Roman"/>
        </w:rPr>
        <w:lastRenderedPageBreak/>
        <w:t>Vijećnica odgovara da ne zna zašto</w:t>
      </w:r>
      <w:r w:rsidR="00BD51BA">
        <w:rPr>
          <w:rFonts w:ascii="Times New Roman" w:eastAsiaTheme="minorHAnsi" w:hAnsi="Times New Roman" w:cs="Times New Roman"/>
        </w:rPr>
        <w:t xml:space="preserve"> se</w:t>
      </w:r>
      <w:r>
        <w:rPr>
          <w:rFonts w:ascii="Times New Roman" w:eastAsiaTheme="minorHAnsi" w:hAnsi="Times New Roman" w:cs="Times New Roman"/>
        </w:rPr>
        <w:t xml:space="preserve"> mi moramo komparirati sa drugima te postavlja pitanje možemo li ili ne možemo.</w:t>
      </w:r>
    </w:p>
    <w:p w:rsidR="0086252E" w:rsidRDefault="0086252E" w:rsidP="002B374A">
      <w:pPr>
        <w:pStyle w:val="Bezproreda"/>
        <w:jc w:val="both"/>
        <w:rPr>
          <w:rFonts w:ascii="Times New Roman" w:eastAsiaTheme="minorHAnsi" w:hAnsi="Times New Roman" w:cs="Times New Roman"/>
        </w:rPr>
      </w:pPr>
      <w:r>
        <w:rPr>
          <w:rFonts w:ascii="Times New Roman" w:eastAsiaTheme="minorHAnsi" w:hAnsi="Times New Roman" w:cs="Times New Roman"/>
        </w:rPr>
        <w:t>Načelnik odgovara da je prijedlog došao od strane župana i da nigdje ne piše da će boravak biti besplatan, već da su navedene pogodnosti koje će roditelj imati ukoliko ima jedno dijete, dvoje ili troje djece.</w:t>
      </w:r>
    </w:p>
    <w:p w:rsidR="0086252E" w:rsidRDefault="0086252E" w:rsidP="002B374A">
      <w:pPr>
        <w:pStyle w:val="Bezproreda"/>
        <w:jc w:val="both"/>
        <w:rPr>
          <w:rFonts w:ascii="Times New Roman" w:eastAsiaTheme="minorHAnsi" w:hAnsi="Times New Roman" w:cs="Times New Roman"/>
        </w:rPr>
      </w:pPr>
      <w:r>
        <w:rPr>
          <w:rFonts w:ascii="Times New Roman" w:eastAsiaTheme="minorHAnsi" w:hAnsi="Times New Roman" w:cs="Times New Roman"/>
        </w:rPr>
        <w:t xml:space="preserve">Vijećnica navodi da ne vidi razlog zašto se to ne bi moglo. </w:t>
      </w:r>
    </w:p>
    <w:p w:rsidR="0086252E" w:rsidRDefault="0086252E" w:rsidP="002B374A">
      <w:pPr>
        <w:pStyle w:val="Bezproreda"/>
        <w:jc w:val="both"/>
        <w:rPr>
          <w:rFonts w:ascii="Times New Roman" w:eastAsiaTheme="minorHAnsi" w:hAnsi="Times New Roman" w:cs="Times New Roman"/>
        </w:rPr>
      </w:pPr>
      <w:r>
        <w:rPr>
          <w:rFonts w:ascii="Times New Roman" w:eastAsiaTheme="minorHAnsi" w:hAnsi="Times New Roman" w:cs="Times New Roman"/>
        </w:rPr>
        <w:t>Načelnik odgovara da će se vidjeti kakva će biti situacija jer rebalans se radio u vrijeme kada se nije znala situacija koja će biti sa</w:t>
      </w:r>
      <w:r w:rsidR="00B2323D">
        <w:rPr>
          <w:rFonts w:ascii="Times New Roman" w:eastAsiaTheme="minorHAnsi" w:hAnsi="Times New Roman" w:cs="Times New Roman"/>
        </w:rPr>
        <w:t xml:space="preserve"> </w:t>
      </w:r>
      <w:proofErr w:type="spellStart"/>
      <w:r w:rsidR="00BD51BA">
        <w:rPr>
          <w:rFonts w:ascii="Times New Roman" w:eastAsiaTheme="minorHAnsi" w:hAnsi="Times New Roman" w:cs="Times New Roman"/>
        </w:rPr>
        <w:t>c</w:t>
      </w:r>
      <w:r w:rsidR="00B2323D">
        <w:rPr>
          <w:rFonts w:ascii="Times New Roman" w:eastAsiaTheme="minorHAnsi" w:hAnsi="Times New Roman" w:cs="Times New Roman"/>
        </w:rPr>
        <w:t>oronom</w:t>
      </w:r>
      <w:proofErr w:type="spellEnd"/>
      <w:r w:rsidR="00B2323D">
        <w:rPr>
          <w:rFonts w:ascii="Times New Roman" w:eastAsiaTheme="minorHAnsi" w:hAnsi="Times New Roman" w:cs="Times New Roman"/>
        </w:rPr>
        <w:t xml:space="preserve"> odnosno u vrijeme kada nije bilo oboljelih mjesec dana. Situacija se trenutno razbuktala. Rebalans će se opet raditi za dva do tri mjeseca ovisno o uvjetima. Sve ovisi o pandemiji. Besplatan boravak djece  će se razmotriti. Traži se besplatan boravak za vrtić i za ostalo, ali pita se otkuda.</w:t>
      </w:r>
    </w:p>
    <w:p w:rsidR="00B2323D" w:rsidRDefault="00B2323D" w:rsidP="002B374A">
      <w:pPr>
        <w:pStyle w:val="Bezproreda"/>
        <w:jc w:val="both"/>
        <w:rPr>
          <w:rFonts w:ascii="Times New Roman" w:eastAsiaTheme="minorHAnsi" w:hAnsi="Times New Roman" w:cs="Times New Roman"/>
        </w:rPr>
      </w:pPr>
    </w:p>
    <w:p w:rsidR="00B2323D" w:rsidRDefault="00B2323D" w:rsidP="002B374A">
      <w:pPr>
        <w:pStyle w:val="Bezproreda"/>
        <w:jc w:val="both"/>
        <w:rPr>
          <w:rFonts w:ascii="Times New Roman" w:eastAsiaTheme="minorHAnsi" w:hAnsi="Times New Roman" w:cs="Times New Roman"/>
        </w:rPr>
      </w:pPr>
      <w:r>
        <w:rPr>
          <w:rFonts w:ascii="Times New Roman" w:eastAsiaTheme="minorHAnsi" w:hAnsi="Times New Roman" w:cs="Times New Roman"/>
        </w:rPr>
        <w:t xml:space="preserve">Vijećnik Nikola Kristić navodi da u procjeni financijskog stanja Općina je navela da će iz 2019. u 2020. prenijeti manjak u iznosu od milijun kuna. Taj manjak prenesen je iz 2017.  kada se krenulo u ovaj mandat i rečeno je da će svake godine dvjesto - tristo tisuća kuna biti sanirano ili nadoknađeno. Navodi kako je tada rekao da je neozbiljno reći da će dvjesto – tristo tisuća biti vraćeno u proračun ako se ne kaže sa koje stavke. Konstatira da 2018., 2019. nije ništa napravljeno, a onda se kaže da će se pokriti viškom 2020. - 2022. </w:t>
      </w:r>
      <w:r w:rsidR="003A4EB2">
        <w:rPr>
          <w:rFonts w:ascii="Times New Roman" w:eastAsiaTheme="minorHAnsi" w:hAnsi="Times New Roman" w:cs="Times New Roman"/>
        </w:rPr>
        <w:t>Navodi da to ne može, mandat ovog vijeća traje do 2021. godine. Možda će rijetki biti tu, a možda nitko neće biti tu. U svakom slučaju novom sazivu ostaje dug od milijun kuna. Podsjeća da je na prvoj sjednici vijeća predložio odricanje svih naknada, a samo naknada predstavničkog tijela je dvjesto sedamdeset tisuća kuna puta četiri godine i to bio dug. Smatra da bi to bilo pošteno od svih, jer ako nije drugačije moguće</w:t>
      </w:r>
      <w:r w:rsidR="00CB26AA">
        <w:rPr>
          <w:rFonts w:ascii="Times New Roman" w:eastAsiaTheme="minorHAnsi" w:hAnsi="Times New Roman" w:cs="Times New Roman"/>
        </w:rPr>
        <w:t>,</w:t>
      </w:r>
      <w:r w:rsidR="003A4EB2">
        <w:rPr>
          <w:rFonts w:ascii="Times New Roman" w:eastAsiaTheme="minorHAnsi" w:hAnsi="Times New Roman" w:cs="Times New Roman"/>
        </w:rPr>
        <w:t xml:space="preserve"> </w:t>
      </w:r>
      <w:r w:rsidR="00CB26AA">
        <w:rPr>
          <w:rFonts w:ascii="Times New Roman" w:eastAsiaTheme="minorHAnsi" w:hAnsi="Times New Roman" w:cs="Times New Roman"/>
        </w:rPr>
        <w:t>da</w:t>
      </w:r>
      <w:r w:rsidR="003A4EB2">
        <w:rPr>
          <w:rFonts w:ascii="Times New Roman" w:eastAsiaTheme="minorHAnsi" w:hAnsi="Times New Roman" w:cs="Times New Roman"/>
        </w:rPr>
        <w:t xml:space="preserve"> je pošteno da se odrekn</w:t>
      </w:r>
      <w:r w:rsidR="00CB26AA">
        <w:rPr>
          <w:rFonts w:ascii="Times New Roman" w:eastAsiaTheme="minorHAnsi" w:hAnsi="Times New Roman" w:cs="Times New Roman"/>
        </w:rPr>
        <w:t>u</w:t>
      </w:r>
      <w:r w:rsidR="003A4EB2">
        <w:rPr>
          <w:rFonts w:ascii="Times New Roman" w:eastAsiaTheme="minorHAnsi" w:hAnsi="Times New Roman" w:cs="Times New Roman"/>
        </w:rPr>
        <w:t xml:space="preserve"> naknade da se pokrije dug, jer nije zaslužena i jer ostaje dug nekome tko dolazi iza. Smatra da to nije u redu. Kako pokriti dug od prije kada se Proračun smanjuje. Smatra da stavke nisu dobro procijenjene i da to nije dobra analiza. </w:t>
      </w:r>
    </w:p>
    <w:p w:rsidR="00B2323D" w:rsidRDefault="00B2323D" w:rsidP="002B374A">
      <w:pPr>
        <w:pStyle w:val="Bezproreda"/>
        <w:jc w:val="both"/>
        <w:rPr>
          <w:rFonts w:ascii="Times New Roman" w:eastAsiaTheme="minorHAnsi" w:hAnsi="Times New Roman" w:cs="Times New Roman"/>
        </w:rPr>
      </w:pPr>
    </w:p>
    <w:p w:rsidR="003A4EB2" w:rsidRDefault="003A4EB2" w:rsidP="002B374A">
      <w:pPr>
        <w:pStyle w:val="Bezproreda"/>
        <w:jc w:val="both"/>
        <w:rPr>
          <w:rFonts w:ascii="Times New Roman" w:eastAsiaTheme="minorHAnsi" w:hAnsi="Times New Roman" w:cs="Times New Roman"/>
        </w:rPr>
      </w:pPr>
      <w:r>
        <w:rPr>
          <w:rFonts w:ascii="Times New Roman" w:eastAsiaTheme="minorHAnsi" w:hAnsi="Times New Roman" w:cs="Times New Roman"/>
        </w:rPr>
        <w:t>Josip Beljak, načelnik odgovara da obzirom da se spominje dug od preuzimanja vlasti od milijun kuna, napominje da je dobro poznato da kade se išlo u energetsku obnovu zgrade osnovne škole Vladimir Bosnar bila ponuđe</w:t>
      </w:r>
      <w:r w:rsidR="0052770C">
        <w:rPr>
          <w:rFonts w:ascii="Times New Roman" w:eastAsiaTheme="minorHAnsi" w:hAnsi="Times New Roman" w:cs="Times New Roman"/>
        </w:rPr>
        <w:t>n</w:t>
      </w:r>
      <w:r>
        <w:rPr>
          <w:rFonts w:ascii="Times New Roman" w:eastAsiaTheme="minorHAnsi" w:hAnsi="Times New Roman" w:cs="Times New Roman"/>
        </w:rPr>
        <w:t xml:space="preserve">a vrijednost radova za milijun kuna </w:t>
      </w:r>
      <w:r w:rsidR="0052770C">
        <w:rPr>
          <w:rFonts w:ascii="Times New Roman" w:eastAsiaTheme="minorHAnsi" w:hAnsi="Times New Roman" w:cs="Times New Roman"/>
        </w:rPr>
        <w:t>veća</w:t>
      </w:r>
      <w:r>
        <w:rPr>
          <w:rFonts w:ascii="Times New Roman" w:eastAsiaTheme="minorHAnsi" w:hAnsi="Times New Roman" w:cs="Times New Roman"/>
        </w:rPr>
        <w:t xml:space="preserve"> od </w:t>
      </w:r>
      <w:r w:rsidR="0052770C">
        <w:rPr>
          <w:rFonts w:ascii="Times New Roman" w:eastAsiaTheme="minorHAnsi" w:hAnsi="Times New Roman" w:cs="Times New Roman"/>
        </w:rPr>
        <w:t>procijenjene</w:t>
      </w:r>
      <w:r w:rsidR="00CB26AA">
        <w:rPr>
          <w:rFonts w:ascii="Times New Roman" w:eastAsiaTheme="minorHAnsi" w:hAnsi="Times New Roman" w:cs="Times New Roman"/>
        </w:rPr>
        <w:t>,</w:t>
      </w:r>
      <w:r w:rsidR="0052770C">
        <w:rPr>
          <w:rFonts w:ascii="Times New Roman" w:eastAsiaTheme="minorHAnsi" w:hAnsi="Times New Roman" w:cs="Times New Roman"/>
        </w:rPr>
        <w:t xml:space="preserve"> budući da su troškovnici rađeni tri godine u natrag</w:t>
      </w:r>
      <w:r w:rsidR="00CB26AA">
        <w:rPr>
          <w:rFonts w:ascii="Times New Roman" w:eastAsiaTheme="minorHAnsi" w:hAnsi="Times New Roman" w:cs="Times New Roman"/>
        </w:rPr>
        <w:t>. Trenutno</w:t>
      </w:r>
      <w:r w:rsidR="0052770C">
        <w:rPr>
          <w:rFonts w:ascii="Times New Roman" w:eastAsiaTheme="minorHAnsi" w:hAnsi="Times New Roman" w:cs="Times New Roman"/>
        </w:rPr>
        <w:t xml:space="preserve"> stanje na tržištu</w:t>
      </w:r>
      <w:r w:rsidR="00CB26AA">
        <w:rPr>
          <w:rFonts w:ascii="Times New Roman" w:eastAsiaTheme="minorHAnsi" w:hAnsi="Times New Roman" w:cs="Times New Roman"/>
        </w:rPr>
        <w:t xml:space="preserve"> je</w:t>
      </w:r>
      <w:r w:rsidR="0052770C">
        <w:rPr>
          <w:rFonts w:ascii="Times New Roman" w:eastAsiaTheme="minorHAnsi" w:hAnsi="Times New Roman" w:cs="Times New Roman"/>
        </w:rPr>
        <w:t xml:space="preserve"> takvo da su porasle</w:t>
      </w:r>
      <w:r w:rsidR="00CB26AA">
        <w:rPr>
          <w:rFonts w:ascii="Times New Roman" w:eastAsiaTheme="minorHAnsi" w:hAnsi="Times New Roman" w:cs="Times New Roman"/>
        </w:rPr>
        <w:t xml:space="preserve"> cijene</w:t>
      </w:r>
      <w:r w:rsidR="0052770C">
        <w:rPr>
          <w:rFonts w:ascii="Times New Roman" w:eastAsiaTheme="minorHAnsi" w:hAnsi="Times New Roman" w:cs="Times New Roman"/>
        </w:rPr>
        <w:t xml:space="preserve"> i materijala i rada. Samo na toj stavci je bilo milijun kuna dodatnog troška. Lani je također bila i poplava u općini gdje je bila sanacija u visini od pola milijuna kuna. Ove godine nam se desila </w:t>
      </w:r>
      <w:proofErr w:type="spellStart"/>
      <w:r w:rsidR="00CB26AA">
        <w:rPr>
          <w:rFonts w:ascii="Times New Roman" w:eastAsiaTheme="minorHAnsi" w:hAnsi="Times New Roman" w:cs="Times New Roman"/>
        </w:rPr>
        <w:t>c</w:t>
      </w:r>
      <w:r w:rsidR="0052770C">
        <w:rPr>
          <w:rFonts w:ascii="Times New Roman" w:eastAsiaTheme="minorHAnsi" w:hAnsi="Times New Roman" w:cs="Times New Roman"/>
        </w:rPr>
        <w:t>orona</w:t>
      </w:r>
      <w:proofErr w:type="spellEnd"/>
      <w:r w:rsidR="0052770C">
        <w:rPr>
          <w:rFonts w:ascii="Times New Roman" w:eastAsiaTheme="minorHAnsi" w:hAnsi="Times New Roman" w:cs="Times New Roman"/>
        </w:rPr>
        <w:t xml:space="preserve"> koja nam je uzela također pola milijuna kuna. Te tri stavke su dva milijuna kuna, da toga nije bilo bili bi u plusu milijun kuna. Napominje također da ovih prvih mjeseci imamo plus od devetsto i pedeset tisuća kuna, što je trenutno  stanje od pedeset tisuća kuna manjka što ne znači da se do kraja godine neće opet nešto promijeniti. Za sve te odluke je na kraju i </w:t>
      </w:r>
      <w:proofErr w:type="spellStart"/>
      <w:r w:rsidR="0052770C">
        <w:rPr>
          <w:rFonts w:ascii="Times New Roman" w:eastAsiaTheme="minorHAnsi" w:hAnsi="Times New Roman" w:cs="Times New Roman"/>
        </w:rPr>
        <w:t>glasano</w:t>
      </w:r>
      <w:proofErr w:type="spellEnd"/>
      <w:r w:rsidR="0052770C">
        <w:rPr>
          <w:rFonts w:ascii="Times New Roman" w:eastAsiaTheme="minorHAnsi" w:hAnsi="Times New Roman" w:cs="Times New Roman"/>
        </w:rPr>
        <w:t>, kada je došlo do povećanja troškova škole odluka je bila jednoglasna</w:t>
      </w:r>
      <w:r w:rsidR="00CB26AA">
        <w:rPr>
          <w:rFonts w:ascii="Times New Roman" w:eastAsiaTheme="minorHAnsi" w:hAnsi="Times New Roman" w:cs="Times New Roman"/>
        </w:rPr>
        <w:t xml:space="preserve"> i to prilikom donošenja odluke o odabiru</w:t>
      </w:r>
      <w:r w:rsidR="0052770C">
        <w:rPr>
          <w:rFonts w:ascii="Times New Roman" w:eastAsiaTheme="minorHAnsi" w:hAnsi="Times New Roman" w:cs="Times New Roman"/>
        </w:rPr>
        <w:t xml:space="preserve"> izvođača</w:t>
      </w:r>
      <w:r w:rsidR="00CB26AA">
        <w:rPr>
          <w:rFonts w:ascii="Times New Roman" w:eastAsiaTheme="minorHAnsi" w:hAnsi="Times New Roman" w:cs="Times New Roman"/>
        </w:rPr>
        <w:t>. To je</w:t>
      </w:r>
      <w:r w:rsidR="0052770C">
        <w:rPr>
          <w:rFonts w:ascii="Times New Roman" w:eastAsiaTheme="minorHAnsi" w:hAnsi="Times New Roman" w:cs="Times New Roman"/>
        </w:rPr>
        <w:t xml:space="preserve"> realno jer je takvo stanje na tržištu. </w:t>
      </w:r>
      <w:r w:rsidR="00CB26AA">
        <w:rPr>
          <w:rFonts w:ascii="Times New Roman" w:eastAsiaTheme="minorHAnsi" w:hAnsi="Times New Roman" w:cs="Times New Roman"/>
        </w:rPr>
        <w:t>Konstatira da je p</w:t>
      </w:r>
      <w:r w:rsidR="00F034A0">
        <w:rPr>
          <w:rFonts w:ascii="Times New Roman" w:eastAsiaTheme="minorHAnsi" w:hAnsi="Times New Roman" w:cs="Times New Roman"/>
        </w:rPr>
        <w:t>itanj</w:t>
      </w:r>
      <w:r w:rsidR="00CB26AA">
        <w:rPr>
          <w:rFonts w:ascii="Times New Roman" w:eastAsiaTheme="minorHAnsi" w:hAnsi="Times New Roman" w:cs="Times New Roman"/>
        </w:rPr>
        <w:t>e</w:t>
      </w:r>
      <w:r w:rsidR="00F034A0">
        <w:rPr>
          <w:rFonts w:ascii="Times New Roman" w:eastAsiaTheme="minorHAnsi" w:hAnsi="Times New Roman" w:cs="Times New Roman"/>
        </w:rPr>
        <w:t xml:space="preserve"> koliko bismo uštedjeli ukidanjem dnevnica. </w:t>
      </w:r>
    </w:p>
    <w:p w:rsidR="00F034A0" w:rsidRDefault="00F034A0" w:rsidP="002B374A">
      <w:pPr>
        <w:pStyle w:val="Bezproreda"/>
        <w:jc w:val="both"/>
        <w:rPr>
          <w:rFonts w:ascii="Times New Roman" w:eastAsiaTheme="minorHAnsi" w:hAnsi="Times New Roman" w:cs="Times New Roman"/>
        </w:rPr>
      </w:pPr>
    </w:p>
    <w:p w:rsidR="00F034A0" w:rsidRDefault="00F034A0" w:rsidP="002B374A">
      <w:pPr>
        <w:pStyle w:val="Bezproreda"/>
        <w:jc w:val="both"/>
        <w:rPr>
          <w:rFonts w:ascii="Times New Roman" w:eastAsiaTheme="minorHAnsi" w:hAnsi="Times New Roman" w:cs="Times New Roman"/>
        </w:rPr>
      </w:pPr>
      <w:r>
        <w:rPr>
          <w:rFonts w:ascii="Times New Roman" w:eastAsiaTheme="minorHAnsi" w:hAnsi="Times New Roman" w:cs="Times New Roman"/>
        </w:rPr>
        <w:t>Vijećnik Nikola Kristić slaže se sa navedenim osim u dijelu za prostorije općine jer se vijećnike niša nije pitalo</w:t>
      </w:r>
      <w:r w:rsidR="00CB26AA">
        <w:rPr>
          <w:rFonts w:ascii="Times New Roman" w:eastAsiaTheme="minorHAnsi" w:hAnsi="Times New Roman" w:cs="Times New Roman"/>
        </w:rPr>
        <w:t xml:space="preserve"> i</w:t>
      </w:r>
      <w:r>
        <w:rPr>
          <w:rFonts w:ascii="Times New Roman" w:eastAsiaTheme="minorHAnsi" w:hAnsi="Times New Roman" w:cs="Times New Roman"/>
        </w:rPr>
        <w:t xml:space="preserve"> jer u to doba ni nije bilo sjednice općinskog vijeća. Uvažava druge rečene stvari no međutim pitanje je gdje će se uštedjeti na neki način, </w:t>
      </w:r>
      <w:r w:rsidR="00CB26AA">
        <w:rPr>
          <w:rFonts w:ascii="Times New Roman" w:eastAsiaTheme="minorHAnsi" w:hAnsi="Times New Roman" w:cs="Times New Roman"/>
        </w:rPr>
        <w:t xml:space="preserve">možda </w:t>
      </w:r>
      <w:r>
        <w:rPr>
          <w:rFonts w:ascii="Times New Roman" w:eastAsiaTheme="minorHAnsi" w:hAnsi="Times New Roman" w:cs="Times New Roman"/>
        </w:rPr>
        <w:t xml:space="preserve">na projektima platiti manje i tako uštedjeti. </w:t>
      </w:r>
    </w:p>
    <w:p w:rsidR="00C8316D" w:rsidRDefault="00C8316D" w:rsidP="002B374A">
      <w:pPr>
        <w:pStyle w:val="Bezproreda"/>
        <w:jc w:val="both"/>
        <w:rPr>
          <w:rFonts w:ascii="Times New Roman" w:eastAsiaTheme="minorHAnsi" w:hAnsi="Times New Roman" w:cs="Times New Roman"/>
        </w:rPr>
      </w:pPr>
    </w:p>
    <w:p w:rsidR="00C8316D" w:rsidRDefault="00C8316D" w:rsidP="002B374A">
      <w:pPr>
        <w:pStyle w:val="Bezproreda"/>
        <w:jc w:val="both"/>
        <w:rPr>
          <w:rFonts w:ascii="Times New Roman" w:eastAsiaTheme="minorHAnsi" w:hAnsi="Times New Roman" w:cs="Times New Roman"/>
        </w:rPr>
      </w:pPr>
      <w:r>
        <w:rPr>
          <w:rFonts w:ascii="Times New Roman" w:eastAsiaTheme="minorHAnsi" w:hAnsi="Times New Roman" w:cs="Times New Roman"/>
        </w:rPr>
        <w:t xml:space="preserve">Vijećnica Sabina Frgec nadovezuje sa na riječi kolege Nikole Kristića vezano za obnovu prostorija za pola milijuna kuna. Šteta je bila procijenjena na 47.000,00 kuna za prostorije koje </w:t>
      </w:r>
      <w:r w:rsidR="00CB26AA">
        <w:rPr>
          <w:rFonts w:ascii="Times New Roman" w:eastAsiaTheme="minorHAnsi" w:hAnsi="Times New Roman" w:cs="Times New Roman"/>
        </w:rPr>
        <w:t xml:space="preserve">su </w:t>
      </w:r>
      <w:r>
        <w:rPr>
          <w:rFonts w:ascii="Times New Roman" w:eastAsiaTheme="minorHAnsi" w:hAnsi="Times New Roman" w:cs="Times New Roman"/>
        </w:rPr>
        <w:t>stradale u poplavi</w:t>
      </w:r>
      <w:r w:rsidR="00CB26AA">
        <w:rPr>
          <w:rFonts w:ascii="Times New Roman" w:eastAsiaTheme="minorHAnsi" w:hAnsi="Times New Roman" w:cs="Times New Roman"/>
        </w:rPr>
        <w:t>. C</w:t>
      </w:r>
      <w:r>
        <w:rPr>
          <w:rFonts w:ascii="Times New Roman" w:eastAsiaTheme="minorHAnsi" w:hAnsi="Times New Roman" w:cs="Times New Roman"/>
        </w:rPr>
        <w:t>ijelo vrijeme</w:t>
      </w:r>
      <w:r w:rsidR="00CB26AA">
        <w:rPr>
          <w:rFonts w:ascii="Times New Roman" w:eastAsiaTheme="minorHAnsi" w:hAnsi="Times New Roman" w:cs="Times New Roman"/>
        </w:rPr>
        <w:t xml:space="preserve"> se</w:t>
      </w:r>
      <w:r>
        <w:rPr>
          <w:rFonts w:ascii="Times New Roman" w:eastAsiaTheme="minorHAnsi" w:hAnsi="Times New Roman" w:cs="Times New Roman"/>
        </w:rPr>
        <w:t xml:space="preserve"> govori, da je trebalo obnoviti </w:t>
      </w:r>
      <w:r w:rsidR="00CB26AA">
        <w:rPr>
          <w:rFonts w:ascii="Times New Roman" w:eastAsiaTheme="minorHAnsi" w:hAnsi="Times New Roman" w:cs="Times New Roman"/>
        </w:rPr>
        <w:t xml:space="preserve">samo </w:t>
      </w:r>
      <w:r>
        <w:rPr>
          <w:rFonts w:ascii="Times New Roman" w:eastAsiaTheme="minorHAnsi" w:hAnsi="Times New Roman" w:cs="Times New Roman"/>
        </w:rPr>
        <w:t xml:space="preserve">prostorije koje su stradale u poplavi. </w:t>
      </w:r>
    </w:p>
    <w:p w:rsidR="00C8316D" w:rsidRDefault="00C8316D" w:rsidP="002B374A">
      <w:pPr>
        <w:pStyle w:val="Bezproreda"/>
        <w:jc w:val="both"/>
        <w:rPr>
          <w:rFonts w:ascii="Times New Roman" w:eastAsiaTheme="minorHAnsi" w:hAnsi="Times New Roman" w:cs="Times New Roman"/>
        </w:rPr>
      </w:pPr>
    </w:p>
    <w:p w:rsidR="00C8316D" w:rsidRDefault="00C8316D" w:rsidP="002B374A">
      <w:pPr>
        <w:pStyle w:val="Bezproreda"/>
        <w:jc w:val="both"/>
        <w:rPr>
          <w:rFonts w:ascii="Times New Roman" w:eastAsiaTheme="minorHAnsi" w:hAnsi="Times New Roman" w:cs="Times New Roman"/>
        </w:rPr>
      </w:pPr>
      <w:r>
        <w:rPr>
          <w:rFonts w:ascii="Times New Roman" w:eastAsiaTheme="minorHAnsi" w:hAnsi="Times New Roman" w:cs="Times New Roman"/>
        </w:rPr>
        <w:t>Načelnik ju podsjeća da je bila na sjednici</w:t>
      </w:r>
      <w:r w:rsidR="00CB26AA">
        <w:rPr>
          <w:rFonts w:ascii="Times New Roman" w:eastAsiaTheme="minorHAnsi" w:hAnsi="Times New Roman" w:cs="Times New Roman"/>
        </w:rPr>
        <w:t>,</w:t>
      </w:r>
      <w:r>
        <w:rPr>
          <w:rFonts w:ascii="Times New Roman" w:eastAsiaTheme="minorHAnsi" w:hAnsi="Times New Roman" w:cs="Times New Roman"/>
        </w:rPr>
        <w:t xml:space="preserve"> koj</w:t>
      </w:r>
      <w:r w:rsidR="00CB26AA">
        <w:rPr>
          <w:rFonts w:ascii="Times New Roman" w:eastAsiaTheme="minorHAnsi" w:hAnsi="Times New Roman" w:cs="Times New Roman"/>
        </w:rPr>
        <w:t>a</w:t>
      </w:r>
      <w:r>
        <w:rPr>
          <w:rFonts w:ascii="Times New Roman" w:eastAsiaTheme="minorHAnsi" w:hAnsi="Times New Roman" w:cs="Times New Roman"/>
        </w:rPr>
        <w:t xml:space="preserve"> se održala također ovdje u Strmcu i da je bilo rečeno da kada se uređuje da će se obnoviti sve. Da trideset  godina nije ulagano ništa i da će se sada obnovit sve što je potrebno te da daljnjih trideset godine neće biti ulaganja. </w:t>
      </w:r>
    </w:p>
    <w:p w:rsidR="00C8316D" w:rsidRDefault="00C8316D" w:rsidP="002B374A">
      <w:pPr>
        <w:pStyle w:val="Bezproreda"/>
        <w:jc w:val="both"/>
        <w:rPr>
          <w:rFonts w:ascii="Times New Roman" w:eastAsiaTheme="minorHAnsi" w:hAnsi="Times New Roman" w:cs="Times New Roman"/>
        </w:rPr>
      </w:pPr>
    </w:p>
    <w:p w:rsidR="00C8316D" w:rsidRDefault="00C8316D" w:rsidP="002B374A">
      <w:pPr>
        <w:pStyle w:val="Bezproreda"/>
        <w:jc w:val="both"/>
        <w:rPr>
          <w:rFonts w:ascii="Times New Roman" w:eastAsiaTheme="minorHAnsi" w:hAnsi="Times New Roman" w:cs="Times New Roman"/>
        </w:rPr>
      </w:pPr>
      <w:r>
        <w:rPr>
          <w:rFonts w:ascii="Times New Roman" w:eastAsiaTheme="minorHAnsi" w:hAnsi="Times New Roman" w:cs="Times New Roman"/>
        </w:rPr>
        <w:t>Vijećnica odgovara da su dignute ruke, a pitanje je bilo od kuda će se namiriti  tr</w:t>
      </w:r>
      <w:r w:rsidR="00FC5ADC">
        <w:rPr>
          <w:rFonts w:ascii="Times New Roman" w:eastAsiaTheme="minorHAnsi" w:hAnsi="Times New Roman" w:cs="Times New Roman"/>
        </w:rPr>
        <w:t>o</w:t>
      </w:r>
      <w:r>
        <w:rPr>
          <w:rFonts w:ascii="Times New Roman" w:eastAsiaTheme="minorHAnsi" w:hAnsi="Times New Roman" w:cs="Times New Roman"/>
        </w:rPr>
        <w:t>škovi</w:t>
      </w:r>
      <w:r w:rsidR="00FC5ADC">
        <w:rPr>
          <w:rFonts w:ascii="Times New Roman" w:eastAsiaTheme="minorHAnsi" w:hAnsi="Times New Roman" w:cs="Times New Roman"/>
        </w:rPr>
        <w:t>. Rečeno je, a to stoji u zapisniku</w:t>
      </w:r>
      <w:r w:rsidR="00CB26AA">
        <w:rPr>
          <w:rFonts w:ascii="Times New Roman" w:eastAsiaTheme="minorHAnsi" w:hAnsi="Times New Roman" w:cs="Times New Roman"/>
        </w:rPr>
        <w:t>,</w:t>
      </w:r>
      <w:r w:rsidR="00FC5ADC">
        <w:rPr>
          <w:rFonts w:ascii="Times New Roman" w:eastAsiaTheme="minorHAnsi" w:hAnsi="Times New Roman" w:cs="Times New Roman"/>
        </w:rPr>
        <w:t xml:space="preserve"> da će se dio namiriti od osiguravajuće kuće i od općinskih sredstava. Osiguravajuća kuća je dala 47.000,00 kuna, a ostatak općina. </w:t>
      </w:r>
    </w:p>
    <w:p w:rsidR="00F05D21" w:rsidRDefault="00F05D21" w:rsidP="002B374A">
      <w:pPr>
        <w:pStyle w:val="Bezproreda"/>
        <w:jc w:val="both"/>
        <w:rPr>
          <w:rFonts w:ascii="Times New Roman" w:eastAsiaTheme="minorHAnsi" w:hAnsi="Times New Roman" w:cs="Times New Roman"/>
        </w:rPr>
      </w:pPr>
      <w:r>
        <w:rPr>
          <w:rFonts w:ascii="Times New Roman" w:eastAsiaTheme="minorHAnsi" w:hAnsi="Times New Roman" w:cs="Times New Roman"/>
        </w:rPr>
        <w:t xml:space="preserve"> </w:t>
      </w:r>
    </w:p>
    <w:p w:rsidR="003A4EB2" w:rsidRPr="0086252E" w:rsidRDefault="00F05D21" w:rsidP="002B374A">
      <w:pPr>
        <w:pStyle w:val="Bezproreda"/>
        <w:jc w:val="both"/>
        <w:rPr>
          <w:rFonts w:ascii="Times New Roman" w:eastAsiaTheme="minorHAnsi" w:hAnsi="Times New Roman" w:cs="Times New Roman"/>
        </w:rPr>
      </w:pPr>
      <w:r>
        <w:rPr>
          <w:rFonts w:ascii="Times New Roman" w:eastAsiaTheme="minorHAnsi" w:hAnsi="Times New Roman" w:cs="Times New Roman"/>
        </w:rPr>
        <w:t>Načelnik ponovo podsjeća da je na sjednici odlučeno da će se urediti prostor. Obraća se vijećnici da cijelo vrijeme obmanjuje javnost i daje netočne podatke te da to nije u redu. Vijećnica odgovara da ne obmanjuje javnost već da iznosi činjenice.</w:t>
      </w:r>
    </w:p>
    <w:p w:rsidR="00F85A15" w:rsidRPr="003D075B" w:rsidRDefault="00F05D21" w:rsidP="002B374A">
      <w:pPr>
        <w:spacing w:after="0" w:line="276" w:lineRule="auto"/>
        <w:jc w:val="both"/>
        <w:rPr>
          <w:rFonts w:ascii="Times New Roman" w:eastAsiaTheme="minorHAnsi" w:hAnsi="Times New Roman" w:cs="Times New Roman"/>
        </w:rPr>
      </w:pPr>
      <w:r>
        <w:rPr>
          <w:rFonts w:ascii="Times New Roman" w:eastAsiaTheme="minorHAnsi" w:hAnsi="Times New Roman" w:cs="Times New Roman"/>
        </w:rPr>
        <w:t>Obzirom da ne</w:t>
      </w:r>
      <w:r w:rsidR="00F85A15" w:rsidRPr="003D075B">
        <w:rPr>
          <w:rFonts w:ascii="Times New Roman" w:eastAsiaTheme="minorHAnsi" w:hAnsi="Times New Roman" w:cs="Times New Roman"/>
        </w:rPr>
        <w:t>ma više pitanja niti prijedloga, predlaže se donošenje prve izmjene Proračuna</w:t>
      </w:r>
      <w:r w:rsidR="00F85A15">
        <w:rPr>
          <w:rFonts w:ascii="Times New Roman" w:eastAsiaTheme="minorHAnsi" w:hAnsi="Times New Roman" w:cs="Times New Roman"/>
        </w:rPr>
        <w:t xml:space="preserve"> Općine Stubičke Toplice za 2020</w:t>
      </w:r>
      <w:r w:rsidR="00F85A15" w:rsidRPr="003D075B">
        <w:rPr>
          <w:rFonts w:ascii="Times New Roman" w:eastAsiaTheme="minorHAnsi" w:hAnsi="Times New Roman" w:cs="Times New Roman"/>
        </w:rPr>
        <w:t>. godinu, sa pratećim odlukama.</w:t>
      </w:r>
    </w:p>
    <w:p w:rsidR="00F85A15" w:rsidRDefault="00F85A15" w:rsidP="002B374A">
      <w:pPr>
        <w:spacing w:after="0" w:line="276" w:lineRule="auto"/>
        <w:jc w:val="both"/>
        <w:rPr>
          <w:rFonts w:ascii="Times New Roman" w:eastAsiaTheme="minorHAnsi" w:hAnsi="Times New Roman" w:cs="Times New Roman"/>
        </w:rPr>
      </w:pPr>
      <w:bookmarkStart w:id="4" w:name="_Hlk11236759"/>
      <w:r>
        <w:rPr>
          <w:rFonts w:ascii="Times New Roman" w:eastAsiaTheme="minorHAnsi" w:hAnsi="Times New Roman" w:cs="Times New Roman"/>
        </w:rPr>
        <w:t>Sa sedam (7</w:t>
      </w:r>
      <w:r w:rsidRPr="003D075B">
        <w:rPr>
          <w:rFonts w:ascii="Times New Roman" w:eastAsiaTheme="minorHAnsi" w:hAnsi="Times New Roman" w:cs="Times New Roman"/>
        </w:rPr>
        <w:t xml:space="preserve">) glasova za glasova </w:t>
      </w:r>
      <w:r>
        <w:rPr>
          <w:rFonts w:ascii="Times New Roman" w:eastAsiaTheme="minorHAnsi" w:hAnsi="Times New Roman" w:cs="Times New Roman"/>
        </w:rPr>
        <w:t xml:space="preserve">i tri (3) suzdržana glasa </w:t>
      </w:r>
      <w:r w:rsidRPr="003D075B">
        <w:rPr>
          <w:rFonts w:ascii="Times New Roman" w:eastAsiaTheme="minorHAnsi" w:hAnsi="Times New Roman" w:cs="Times New Roman"/>
        </w:rPr>
        <w:t xml:space="preserve">donosi se </w:t>
      </w:r>
      <w:bookmarkEnd w:id="4"/>
    </w:p>
    <w:p w:rsidR="001A3A12" w:rsidRPr="003D075B" w:rsidRDefault="001A3A12" w:rsidP="002B374A">
      <w:pPr>
        <w:spacing w:after="0" w:line="276" w:lineRule="auto"/>
        <w:jc w:val="both"/>
        <w:rPr>
          <w:rFonts w:ascii="Times New Roman" w:eastAsiaTheme="minorHAnsi" w:hAnsi="Times New Roman" w:cs="Times New Roman"/>
        </w:rPr>
      </w:pPr>
    </w:p>
    <w:p w:rsidR="00F85A15" w:rsidRPr="003D075B" w:rsidRDefault="00F85A15" w:rsidP="002B374A">
      <w:pPr>
        <w:spacing w:after="0" w:line="240" w:lineRule="auto"/>
        <w:jc w:val="center"/>
        <w:rPr>
          <w:rFonts w:ascii="Times New Roman" w:hAnsi="Times New Roman" w:cs="Times New Roman"/>
          <w:b/>
        </w:rPr>
      </w:pPr>
      <w:r w:rsidRPr="003D075B">
        <w:rPr>
          <w:rFonts w:ascii="Times New Roman" w:hAnsi="Times New Roman" w:cs="Times New Roman"/>
          <w:b/>
        </w:rPr>
        <w:t>O D L U K A</w:t>
      </w:r>
    </w:p>
    <w:p w:rsidR="00F85A15" w:rsidRPr="003D075B" w:rsidRDefault="00F85A15" w:rsidP="00F85A15">
      <w:pPr>
        <w:spacing w:after="0" w:line="240" w:lineRule="auto"/>
        <w:jc w:val="center"/>
        <w:rPr>
          <w:rFonts w:ascii="Times New Roman" w:hAnsi="Times New Roman" w:cs="Times New Roman"/>
          <w:b/>
        </w:rPr>
      </w:pPr>
    </w:p>
    <w:p w:rsidR="00F85A15" w:rsidRPr="003D075B" w:rsidRDefault="00F85A15" w:rsidP="00F85A15">
      <w:pPr>
        <w:spacing w:after="0" w:line="240" w:lineRule="auto"/>
        <w:jc w:val="center"/>
        <w:rPr>
          <w:rFonts w:ascii="Times New Roman" w:hAnsi="Times New Roman" w:cs="Times New Roman"/>
        </w:rPr>
      </w:pPr>
      <w:r w:rsidRPr="003D075B">
        <w:rPr>
          <w:rFonts w:ascii="Times New Roman" w:hAnsi="Times New Roman" w:cs="Times New Roman"/>
        </w:rPr>
        <w:t>Članak 1.</w:t>
      </w:r>
    </w:p>
    <w:p w:rsidR="00F85A15" w:rsidRPr="003D075B" w:rsidRDefault="00F85A15" w:rsidP="00F85A15">
      <w:pPr>
        <w:spacing w:after="0" w:line="240" w:lineRule="auto"/>
        <w:jc w:val="center"/>
        <w:rPr>
          <w:rFonts w:ascii="Times New Roman" w:hAnsi="Times New Roman" w:cs="Times New Roman"/>
        </w:rPr>
      </w:pP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ab/>
        <w:t>Općinsko vijeće Općine Stubičke Toplice donosi prvu izmjenu Proračuna Općine Stubičke Topl</w:t>
      </w:r>
      <w:r>
        <w:rPr>
          <w:rFonts w:ascii="Times New Roman" w:hAnsi="Times New Roman" w:cs="Times New Roman"/>
        </w:rPr>
        <w:t>ice za 2020</w:t>
      </w:r>
      <w:r w:rsidRPr="003D075B">
        <w:rPr>
          <w:rFonts w:ascii="Times New Roman" w:hAnsi="Times New Roman" w:cs="Times New Roman"/>
        </w:rPr>
        <w:t xml:space="preserve">. godinu sa prihodima od </w:t>
      </w:r>
      <w:r w:rsidR="00410E46" w:rsidRPr="00B62714">
        <w:rPr>
          <w:rFonts w:ascii="Times New Roman" w:hAnsi="Times New Roman" w:cs="Times New Roman"/>
        </w:rPr>
        <w:t>15.363.943,00</w:t>
      </w:r>
      <w:r w:rsidRPr="00B62714">
        <w:rPr>
          <w:rFonts w:ascii="Times New Roman" w:hAnsi="Times New Roman" w:cs="Times New Roman"/>
        </w:rPr>
        <w:t xml:space="preserve">  </w:t>
      </w:r>
      <w:r w:rsidRPr="003D075B">
        <w:rPr>
          <w:rFonts w:ascii="Times New Roman" w:hAnsi="Times New Roman" w:cs="Times New Roman"/>
        </w:rPr>
        <w:t xml:space="preserve">kuna i rashodima od </w:t>
      </w:r>
      <w:r w:rsidR="00410E46" w:rsidRPr="00B62714">
        <w:rPr>
          <w:rFonts w:ascii="Times New Roman" w:hAnsi="Times New Roman" w:cs="Times New Roman"/>
        </w:rPr>
        <w:t>14.903.020,18</w:t>
      </w:r>
      <w:r w:rsidRPr="00B62714">
        <w:rPr>
          <w:rFonts w:ascii="Times New Roman" w:hAnsi="Times New Roman" w:cs="Times New Roman"/>
        </w:rPr>
        <w:t xml:space="preserve">  </w:t>
      </w:r>
      <w:r w:rsidRPr="003D075B">
        <w:rPr>
          <w:rFonts w:ascii="Times New Roman" w:hAnsi="Times New Roman" w:cs="Times New Roman"/>
        </w:rPr>
        <w:t>kuna, kako slijedi:</w:t>
      </w:r>
    </w:p>
    <w:p w:rsidR="00F85A15" w:rsidRPr="003D075B" w:rsidRDefault="00F85A15" w:rsidP="00F85A15">
      <w:pPr>
        <w:spacing w:after="0" w:line="240" w:lineRule="auto"/>
        <w:rPr>
          <w:rFonts w:ascii="Times New Roman" w:hAnsi="Times New Roman" w:cs="Times New Roman"/>
        </w:rPr>
      </w:pP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t>Plan</w:t>
      </w:r>
      <w:r w:rsidRPr="003D075B">
        <w:rPr>
          <w:rFonts w:ascii="Times New Roman" w:hAnsi="Times New Roman" w:cs="Times New Roman"/>
        </w:rPr>
        <w:tab/>
      </w:r>
      <w:r w:rsidRPr="003D075B">
        <w:rPr>
          <w:rFonts w:ascii="Times New Roman" w:hAnsi="Times New Roman" w:cs="Times New Roman"/>
        </w:rPr>
        <w:tab/>
        <w:t xml:space="preserve">1. Izmjena </w:t>
      </w: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Prihodi se po strukturi raspoređuju po:</w:t>
      </w: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 xml:space="preserve">- prihodima poslovanja </w:t>
      </w:r>
      <w:r w:rsidRPr="003D075B">
        <w:rPr>
          <w:rFonts w:ascii="Times New Roman" w:hAnsi="Times New Roman" w:cs="Times New Roman"/>
        </w:rPr>
        <w:tab/>
        <w:t xml:space="preserve"> </w:t>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t>1</w:t>
      </w:r>
      <w:r w:rsidR="00410E46">
        <w:rPr>
          <w:rFonts w:ascii="Times New Roman" w:hAnsi="Times New Roman" w:cs="Times New Roman"/>
        </w:rPr>
        <w:t>6.710.793,00</w:t>
      </w:r>
      <w:r w:rsidRPr="003D075B">
        <w:rPr>
          <w:rFonts w:ascii="Times New Roman" w:hAnsi="Times New Roman" w:cs="Times New Roman"/>
        </w:rPr>
        <w:tab/>
      </w:r>
      <w:r w:rsidRPr="003D075B">
        <w:rPr>
          <w:rFonts w:ascii="Times New Roman" w:hAnsi="Times New Roman" w:cs="Times New Roman"/>
        </w:rPr>
        <w:tab/>
        <w:t>1</w:t>
      </w:r>
      <w:r w:rsidR="00410E46">
        <w:rPr>
          <w:rFonts w:ascii="Times New Roman" w:hAnsi="Times New Roman" w:cs="Times New Roman"/>
        </w:rPr>
        <w:t>5.263.943,00</w:t>
      </w: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 xml:space="preserve">- prihodima od nefinancijske imovine </w:t>
      </w:r>
      <w:r w:rsidRPr="003D075B">
        <w:rPr>
          <w:rFonts w:ascii="Times New Roman" w:hAnsi="Times New Roman" w:cs="Times New Roman"/>
        </w:rPr>
        <w:tab/>
        <w:t xml:space="preserve">     </w:t>
      </w:r>
      <w:r w:rsidRPr="003D075B">
        <w:rPr>
          <w:rFonts w:ascii="Times New Roman" w:hAnsi="Times New Roman" w:cs="Times New Roman"/>
        </w:rPr>
        <w:tab/>
        <w:t xml:space="preserve">     </w:t>
      </w:r>
      <w:r w:rsidRPr="003D075B">
        <w:rPr>
          <w:rFonts w:ascii="Times New Roman" w:hAnsi="Times New Roman" w:cs="Times New Roman"/>
        </w:rPr>
        <w:tab/>
        <w:t xml:space="preserve">       </w:t>
      </w:r>
      <w:r w:rsidRPr="003D075B">
        <w:rPr>
          <w:rFonts w:ascii="Times New Roman" w:hAnsi="Times New Roman" w:cs="Times New Roman"/>
        </w:rPr>
        <w:tab/>
        <w:t xml:space="preserve">       </w:t>
      </w:r>
      <w:r w:rsidR="00410E46">
        <w:rPr>
          <w:rFonts w:ascii="Times New Roman" w:hAnsi="Times New Roman" w:cs="Times New Roman"/>
        </w:rPr>
        <w:t>5</w:t>
      </w:r>
      <w:r w:rsidRPr="003D075B">
        <w:rPr>
          <w:rFonts w:ascii="Times New Roman" w:hAnsi="Times New Roman" w:cs="Times New Roman"/>
        </w:rPr>
        <w:t xml:space="preserve">2.000,00                         </w:t>
      </w:r>
      <w:r w:rsidR="00410E46">
        <w:rPr>
          <w:rFonts w:ascii="Times New Roman" w:hAnsi="Times New Roman" w:cs="Times New Roman"/>
        </w:rPr>
        <w:t>100</w:t>
      </w:r>
      <w:r w:rsidRPr="003D075B">
        <w:rPr>
          <w:rFonts w:ascii="Times New Roman" w:hAnsi="Times New Roman" w:cs="Times New Roman"/>
        </w:rPr>
        <w:t>.000,00</w:t>
      </w:r>
    </w:p>
    <w:p w:rsidR="00F85A15" w:rsidRPr="003D075B" w:rsidRDefault="00F85A15" w:rsidP="00F85A15">
      <w:pPr>
        <w:spacing w:after="0" w:line="240" w:lineRule="auto"/>
        <w:rPr>
          <w:rFonts w:ascii="Times New Roman" w:hAnsi="Times New Roman" w:cs="Times New Roman"/>
        </w:rPr>
      </w:pP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 xml:space="preserve">Rashodi se odnose na: </w:t>
      </w: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 xml:space="preserve">- rashode poslovanja </w:t>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t xml:space="preserve">   </w:t>
      </w:r>
      <w:r w:rsidRPr="003D075B">
        <w:rPr>
          <w:rFonts w:ascii="Times New Roman" w:hAnsi="Times New Roman" w:cs="Times New Roman"/>
        </w:rPr>
        <w:tab/>
        <w:t xml:space="preserve">  9.</w:t>
      </w:r>
      <w:r w:rsidR="00410E46">
        <w:rPr>
          <w:rFonts w:ascii="Times New Roman" w:hAnsi="Times New Roman" w:cs="Times New Roman"/>
        </w:rPr>
        <w:t>45</w:t>
      </w:r>
      <w:r w:rsidR="00271E90">
        <w:rPr>
          <w:rFonts w:ascii="Times New Roman" w:hAnsi="Times New Roman" w:cs="Times New Roman"/>
        </w:rPr>
        <w:t>9</w:t>
      </w:r>
      <w:r w:rsidR="00410E46">
        <w:rPr>
          <w:rFonts w:ascii="Times New Roman" w:hAnsi="Times New Roman" w:cs="Times New Roman"/>
        </w:rPr>
        <w:t>.258,00</w:t>
      </w:r>
      <w:r w:rsidRPr="003D075B">
        <w:rPr>
          <w:rFonts w:ascii="Times New Roman" w:hAnsi="Times New Roman" w:cs="Times New Roman"/>
        </w:rPr>
        <w:tab/>
      </w:r>
      <w:r w:rsidRPr="003D075B">
        <w:rPr>
          <w:rFonts w:ascii="Times New Roman" w:hAnsi="Times New Roman" w:cs="Times New Roman"/>
        </w:rPr>
        <w:tab/>
        <w:t xml:space="preserve">   9.</w:t>
      </w:r>
      <w:r w:rsidR="00410E46">
        <w:rPr>
          <w:rFonts w:ascii="Times New Roman" w:hAnsi="Times New Roman" w:cs="Times New Roman"/>
        </w:rPr>
        <w:t>262.285,18</w:t>
      </w:r>
    </w:p>
    <w:p w:rsidR="00F85A15" w:rsidRDefault="00F85A15" w:rsidP="00F85A15">
      <w:pPr>
        <w:spacing w:after="0" w:line="240" w:lineRule="auto"/>
        <w:rPr>
          <w:rFonts w:ascii="Times New Roman" w:hAnsi="Times New Roman" w:cs="Times New Roman"/>
        </w:rPr>
      </w:pPr>
      <w:r w:rsidRPr="003D075B">
        <w:rPr>
          <w:rFonts w:ascii="Times New Roman" w:hAnsi="Times New Roman" w:cs="Times New Roman"/>
        </w:rPr>
        <w:t>- rashode za</w:t>
      </w:r>
      <w:r w:rsidR="00410E46">
        <w:rPr>
          <w:rFonts w:ascii="Times New Roman" w:hAnsi="Times New Roman" w:cs="Times New Roman"/>
        </w:rPr>
        <w:t xml:space="preserve"> nabavu</w:t>
      </w:r>
      <w:r w:rsidRPr="003D075B">
        <w:rPr>
          <w:rFonts w:ascii="Times New Roman" w:hAnsi="Times New Roman" w:cs="Times New Roman"/>
        </w:rPr>
        <w:t xml:space="preserve"> nefinancijsk</w:t>
      </w:r>
      <w:r w:rsidR="00410E46">
        <w:rPr>
          <w:rFonts w:ascii="Times New Roman" w:hAnsi="Times New Roman" w:cs="Times New Roman"/>
        </w:rPr>
        <w:t>e</w:t>
      </w:r>
      <w:r w:rsidRPr="003D075B">
        <w:rPr>
          <w:rFonts w:ascii="Times New Roman" w:hAnsi="Times New Roman" w:cs="Times New Roman"/>
        </w:rPr>
        <w:t xml:space="preserve"> imovin</w:t>
      </w:r>
      <w:r w:rsidR="00410E46">
        <w:rPr>
          <w:rFonts w:ascii="Times New Roman" w:hAnsi="Times New Roman" w:cs="Times New Roman"/>
        </w:rPr>
        <w:t>e</w:t>
      </w:r>
      <w:r w:rsidRPr="003D075B">
        <w:rPr>
          <w:rFonts w:ascii="Times New Roman" w:hAnsi="Times New Roman" w:cs="Times New Roman"/>
        </w:rPr>
        <w:t xml:space="preserve">  </w:t>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t xml:space="preserve">   </w:t>
      </w:r>
      <w:r w:rsidRPr="003D075B">
        <w:rPr>
          <w:rFonts w:ascii="Times New Roman" w:hAnsi="Times New Roman" w:cs="Times New Roman"/>
        </w:rPr>
        <w:tab/>
      </w:r>
      <w:r w:rsidR="00410E46">
        <w:rPr>
          <w:rFonts w:ascii="Times New Roman" w:hAnsi="Times New Roman" w:cs="Times New Roman"/>
        </w:rPr>
        <w:t xml:space="preserve">  6.861.835,00</w:t>
      </w:r>
      <w:r w:rsidRPr="003D075B">
        <w:rPr>
          <w:rFonts w:ascii="Times New Roman" w:hAnsi="Times New Roman" w:cs="Times New Roman"/>
        </w:rPr>
        <w:tab/>
      </w:r>
      <w:r w:rsidRPr="003D075B">
        <w:rPr>
          <w:rFonts w:ascii="Times New Roman" w:hAnsi="Times New Roman" w:cs="Times New Roman"/>
        </w:rPr>
        <w:tab/>
        <w:t xml:space="preserve">   </w:t>
      </w:r>
      <w:r w:rsidR="00271E90">
        <w:rPr>
          <w:rFonts w:ascii="Times New Roman" w:hAnsi="Times New Roman" w:cs="Times New Roman"/>
        </w:rPr>
        <w:t>5.640.735,00</w:t>
      </w:r>
    </w:p>
    <w:p w:rsidR="00271E90" w:rsidRDefault="00271E90" w:rsidP="00F85A15">
      <w:pPr>
        <w:spacing w:after="0" w:line="240" w:lineRule="auto"/>
        <w:rPr>
          <w:rFonts w:ascii="Times New Roman" w:hAnsi="Times New Roman" w:cs="Times New Roman"/>
        </w:rPr>
      </w:pPr>
    </w:p>
    <w:p w:rsidR="00271E90" w:rsidRPr="003D075B" w:rsidRDefault="00271E90" w:rsidP="00F85A15">
      <w:pPr>
        <w:spacing w:after="0" w:line="240" w:lineRule="auto"/>
        <w:rPr>
          <w:rFonts w:ascii="Times New Roman" w:hAnsi="Times New Roman" w:cs="Times New Roman"/>
        </w:rPr>
      </w:pPr>
      <w:r>
        <w:rPr>
          <w:rFonts w:ascii="Times New Roman" w:hAnsi="Times New Roman" w:cs="Times New Roman"/>
        </w:rPr>
        <w:t xml:space="preserve">RAZLIKA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441.700,00</w:t>
      </w:r>
      <w:r>
        <w:rPr>
          <w:rFonts w:ascii="Times New Roman" w:hAnsi="Times New Roman" w:cs="Times New Roman"/>
        </w:rPr>
        <w:tab/>
      </w:r>
      <w:r>
        <w:rPr>
          <w:rFonts w:ascii="Times New Roman" w:hAnsi="Times New Roman" w:cs="Times New Roman"/>
        </w:rPr>
        <w:tab/>
        <w:t xml:space="preserve">      460.922,82</w:t>
      </w:r>
    </w:p>
    <w:p w:rsidR="00F85A15" w:rsidRPr="003D075B" w:rsidRDefault="00F85A15" w:rsidP="00F85A15">
      <w:pPr>
        <w:spacing w:after="0" w:line="240" w:lineRule="auto"/>
        <w:rPr>
          <w:rFonts w:ascii="Times New Roman" w:hAnsi="Times New Roman" w:cs="Times New Roman"/>
        </w:rPr>
      </w:pPr>
    </w:p>
    <w:p w:rsidR="00271E90" w:rsidRDefault="00271E90" w:rsidP="00F85A15">
      <w:pPr>
        <w:spacing w:after="0" w:line="240" w:lineRule="auto"/>
        <w:rPr>
          <w:rFonts w:ascii="Times New Roman" w:hAnsi="Times New Roman" w:cs="Times New Roman"/>
        </w:rPr>
      </w:pPr>
      <w:r>
        <w:rPr>
          <w:rFonts w:ascii="Times New Roman" w:hAnsi="Times New Roman" w:cs="Times New Roman"/>
        </w:rPr>
        <w:t>Neto zaduživanje/financiranje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-241.700,00</w:t>
      </w:r>
      <w:r>
        <w:rPr>
          <w:rFonts w:ascii="Times New Roman" w:hAnsi="Times New Roman" w:cs="Times New Roman"/>
        </w:rPr>
        <w:tab/>
      </w:r>
      <w:r>
        <w:rPr>
          <w:rFonts w:ascii="Times New Roman" w:hAnsi="Times New Roman" w:cs="Times New Roman"/>
        </w:rPr>
        <w:tab/>
        <w:t xml:space="preserve">     -241.700,00</w:t>
      </w:r>
    </w:p>
    <w:p w:rsidR="00271E90" w:rsidRDefault="00271E90" w:rsidP="00F85A15">
      <w:pPr>
        <w:spacing w:after="0" w:line="240" w:lineRule="auto"/>
        <w:rPr>
          <w:rFonts w:ascii="Times New Roman" w:hAnsi="Times New Roman" w:cs="Times New Roman"/>
        </w:rPr>
      </w:pPr>
    </w:p>
    <w:p w:rsidR="00271E90" w:rsidRDefault="00271E90" w:rsidP="00F85A15">
      <w:pPr>
        <w:spacing w:after="0" w:line="240" w:lineRule="auto"/>
        <w:rPr>
          <w:rFonts w:ascii="Times New Roman" w:hAnsi="Times New Roman" w:cs="Times New Roman"/>
        </w:rPr>
      </w:pPr>
      <w:r>
        <w:rPr>
          <w:rFonts w:ascii="Times New Roman" w:hAnsi="Times New Roman" w:cs="Times New Roman"/>
        </w:rPr>
        <w:t>Raspoloživa sredstva iz prethodnih godina</w:t>
      </w: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višak/manjak</w:t>
      </w:r>
      <w:r w:rsidR="00271E90">
        <w:rPr>
          <w:rFonts w:ascii="Times New Roman" w:hAnsi="Times New Roman" w:cs="Times New Roman"/>
        </w:rPr>
        <w:t xml:space="preserve"> iz prethodnih godina </w:t>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00271E90">
        <w:rPr>
          <w:rFonts w:ascii="Times New Roman" w:hAnsi="Times New Roman" w:cs="Times New Roman"/>
        </w:rPr>
        <w:t xml:space="preserve">    </w:t>
      </w:r>
      <w:r w:rsidR="00271E90">
        <w:rPr>
          <w:rFonts w:ascii="Times New Roman" w:hAnsi="Times New Roman" w:cs="Times New Roman"/>
        </w:rPr>
        <w:tab/>
      </w:r>
      <w:r w:rsidRPr="003D075B">
        <w:rPr>
          <w:rFonts w:ascii="Times New Roman" w:hAnsi="Times New Roman" w:cs="Times New Roman"/>
        </w:rPr>
        <w:tab/>
        <w:t>-</w:t>
      </w:r>
      <w:r w:rsidR="00271E90">
        <w:rPr>
          <w:rFonts w:ascii="Times New Roman" w:hAnsi="Times New Roman" w:cs="Times New Roman"/>
        </w:rPr>
        <w:t>2.000</w:t>
      </w:r>
      <w:r w:rsidRPr="003D075B">
        <w:rPr>
          <w:rFonts w:ascii="Times New Roman" w:hAnsi="Times New Roman" w:cs="Times New Roman"/>
        </w:rPr>
        <w:t>.000,00</w:t>
      </w:r>
      <w:r w:rsidRPr="003D075B">
        <w:rPr>
          <w:rFonts w:ascii="Times New Roman" w:hAnsi="Times New Roman" w:cs="Times New Roman"/>
        </w:rPr>
        <w:tab/>
      </w:r>
      <w:r w:rsidRPr="003D075B">
        <w:rPr>
          <w:rFonts w:ascii="Times New Roman" w:hAnsi="Times New Roman" w:cs="Times New Roman"/>
        </w:rPr>
        <w:tab/>
        <w:t xml:space="preserve">  </w:t>
      </w:r>
      <w:r w:rsidR="00271E90">
        <w:rPr>
          <w:rFonts w:ascii="Times New Roman" w:hAnsi="Times New Roman" w:cs="Times New Roman"/>
        </w:rPr>
        <w:t xml:space="preserve">  -219.222,82</w:t>
      </w:r>
    </w:p>
    <w:p w:rsidR="00F85A15" w:rsidRPr="003D075B" w:rsidRDefault="00F85A15" w:rsidP="00F85A15">
      <w:pPr>
        <w:spacing w:after="0" w:line="240" w:lineRule="auto"/>
        <w:rPr>
          <w:rFonts w:ascii="Times New Roman" w:hAnsi="Times New Roman" w:cs="Times New Roman"/>
        </w:rPr>
      </w:pPr>
    </w:p>
    <w:p w:rsidR="00F85A15" w:rsidRPr="003D075B" w:rsidRDefault="00F85A15" w:rsidP="00F85A15">
      <w:pPr>
        <w:spacing w:after="0" w:line="240" w:lineRule="auto"/>
        <w:rPr>
          <w:rFonts w:ascii="Times New Roman" w:hAnsi="Times New Roman" w:cs="Times New Roman"/>
        </w:rPr>
      </w:pPr>
    </w:p>
    <w:p w:rsidR="00F85A15" w:rsidRPr="003D075B" w:rsidRDefault="00F85A15" w:rsidP="00F85A15">
      <w:pPr>
        <w:spacing w:after="0" w:line="240" w:lineRule="auto"/>
        <w:rPr>
          <w:rFonts w:ascii="Times New Roman" w:hAnsi="Times New Roman" w:cs="Times New Roman"/>
        </w:rPr>
      </w:pPr>
    </w:p>
    <w:p w:rsidR="00F85A15" w:rsidRPr="003D075B" w:rsidRDefault="00F85A15" w:rsidP="00F85A15">
      <w:pPr>
        <w:spacing w:after="0" w:line="240" w:lineRule="auto"/>
        <w:jc w:val="center"/>
        <w:rPr>
          <w:rFonts w:ascii="Times New Roman" w:hAnsi="Times New Roman" w:cs="Times New Roman"/>
          <w:b/>
        </w:rPr>
      </w:pPr>
      <w:r w:rsidRPr="003D075B">
        <w:rPr>
          <w:rFonts w:ascii="Times New Roman" w:hAnsi="Times New Roman" w:cs="Times New Roman"/>
          <w:b/>
        </w:rPr>
        <w:t>Članak 2.</w:t>
      </w:r>
    </w:p>
    <w:p w:rsidR="00F85A15" w:rsidRPr="003D075B" w:rsidRDefault="00F85A15" w:rsidP="00F85A15">
      <w:pPr>
        <w:spacing w:after="0" w:line="240" w:lineRule="auto"/>
        <w:jc w:val="center"/>
        <w:rPr>
          <w:rFonts w:ascii="Times New Roman" w:hAnsi="Times New Roman" w:cs="Times New Roman"/>
          <w:b/>
        </w:rPr>
      </w:pP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 xml:space="preserve">Donose se prateće Odluke uz treću izmjenu Proračuna: </w:t>
      </w: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 prva izmjena Plana razvojnih programa</w:t>
      </w:r>
      <w:r>
        <w:rPr>
          <w:rFonts w:ascii="Times New Roman" w:hAnsi="Times New Roman" w:cs="Times New Roman"/>
        </w:rPr>
        <w:t xml:space="preserve"> Općine Stubičke Toplice za 2020</w:t>
      </w:r>
      <w:r w:rsidRPr="003D075B">
        <w:rPr>
          <w:rFonts w:ascii="Times New Roman" w:hAnsi="Times New Roman" w:cs="Times New Roman"/>
        </w:rPr>
        <w:t xml:space="preserve">. godinu </w:t>
      </w: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 prva izmjena Odluke o socijalnom programu</w:t>
      </w:r>
      <w:r>
        <w:rPr>
          <w:rFonts w:ascii="Times New Roman" w:hAnsi="Times New Roman" w:cs="Times New Roman"/>
        </w:rPr>
        <w:t xml:space="preserve"> Općine Stubičke Toplice za 2020</w:t>
      </w:r>
      <w:r w:rsidRPr="003D075B">
        <w:rPr>
          <w:rFonts w:ascii="Times New Roman" w:hAnsi="Times New Roman" w:cs="Times New Roman"/>
        </w:rPr>
        <w:t>. godinu</w:t>
      </w: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 prva izmjena Odluke o programu</w:t>
      </w:r>
      <w:r>
        <w:rPr>
          <w:rFonts w:ascii="Times New Roman" w:hAnsi="Times New Roman" w:cs="Times New Roman"/>
        </w:rPr>
        <w:t xml:space="preserve"> javnih potreba u sportu za 2020</w:t>
      </w:r>
      <w:r w:rsidRPr="003D075B">
        <w:rPr>
          <w:rFonts w:ascii="Times New Roman" w:hAnsi="Times New Roman" w:cs="Times New Roman"/>
        </w:rPr>
        <w:t>. godinu</w:t>
      </w: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 prva izmjena Odluke o programu javni</w:t>
      </w:r>
      <w:r>
        <w:rPr>
          <w:rFonts w:ascii="Times New Roman" w:hAnsi="Times New Roman" w:cs="Times New Roman"/>
        </w:rPr>
        <w:t>h potreba u kulturi za 2020</w:t>
      </w:r>
      <w:r w:rsidRPr="003D075B">
        <w:rPr>
          <w:rFonts w:ascii="Times New Roman" w:hAnsi="Times New Roman" w:cs="Times New Roman"/>
        </w:rPr>
        <w:t>. godinu</w:t>
      </w: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 prva izmjena Odluke o programu utroška sredstava od prodaje stanova na kojima</w:t>
      </w:r>
      <w:r>
        <w:rPr>
          <w:rFonts w:ascii="Times New Roman" w:hAnsi="Times New Roman" w:cs="Times New Roman"/>
        </w:rPr>
        <w:t xml:space="preserve"> postoji stanarsko pravo za 2020</w:t>
      </w:r>
      <w:r w:rsidRPr="003D075B">
        <w:rPr>
          <w:rFonts w:ascii="Times New Roman" w:hAnsi="Times New Roman" w:cs="Times New Roman"/>
        </w:rPr>
        <w:t>. godinu</w:t>
      </w: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 prva izmjena Odluke o programu utroška sreds</w:t>
      </w:r>
      <w:r>
        <w:rPr>
          <w:rFonts w:ascii="Times New Roman" w:hAnsi="Times New Roman" w:cs="Times New Roman"/>
        </w:rPr>
        <w:t>tava boravišne pristojbe za 2020</w:t>
      </w:r>
      <w:r w:rsidRPr="003D075B">
        <w:rPr>
          <w:rFonts w:ascii="Times New Roman" w:hAnsi="Times New Roman" w:cs="Times New Roman"/>
        </w:rPr>
        <w:t>. godinu</w:t>
      </w: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 prva izmjena Odluke o programu utroška sredstava naknade za zadržavanje nezakonito izgr</w:t>
      </w:r>
      <w:r>
        <w:rPr>
          <w:rFonts w:ascii="Times New Roman" w:hAnsi="Times New Roman" w:cs="Times New Roman"/>
        </w:rPr>
        <w:t>ađenih zgrada u prostoru za 2020</w:t>
      </w:r>
      <w:r w:rsidRPr="003D075B">
        <w:rPr>
          <w:rFonts w:ascii="Times New Roman" w:hAnsi="Times New Roman" w:cs="Times New Roman"/>
        </w:rPr>
        <w:t>. godinu</w:t>
      </w:r>
    </w:p>
    <w:p w:rsidR="00F85A15" w:rsidRPr="003D075B" w:rsidRDefault="00F85A15" w:rsidP="00F85A15">
      <w:pPr>
        <w:spacing w:after="0" w:line="240" w:lineRule="auto"/>
        <w:rPr>
          <w:rFonts w:ascii="Times New Roman" w:hAnsi="Times New Roman" w:cs="Times New Roman"/>
          <w:b/>
        </w:rPr>
      </w:pPr>
    </w:p>
    <w:p w:rsidR="00F85A15" w:rsidRPr="003D075B" w:rsidRDefault="00F85A15" w:rsidP="00F85A15">
      <w:pPr>
        <w:spacing w:after="0" w:line="240" w:lineRule="auto"/>
        <w:jc w:val="center"/>
        <w:rPr>
          <w:rFonts w:ascii="Times New Roman" w:hAnsi="Times New Roman" w:cs="Times New Roman"/>
          <w:b/>
        </w:rPr>
      </w:pPr>
      <w:r w:rsidRPr="003D075B">
        <w:rPr>
          <w:rFonts w:ascii="Times New Roman" w:hAnsi="Times New Roman" w:cs="Times New Roman"/>
          <w:b/>
        </w:rPr>
        <w:t>Članak 3.</w:t>
      </w:r>
    </w:p>
    <w:p w:rsidR="00F85A15" w:rsidRPr="003D075B" w:rsidRDefault="00F85A15" w:rsidP="00F85A15">
      <w:pPr>
        <w:spacing w:after="0" w:line="240" w:lineRule="auto"/>
        <w:jc w:val="center"/>
        <w:rPr>
          <w:rFonts w:ascii="Times New Roman" w:hAnsi="Times New Roman" w:cs="Times New Roman"/>
          <w:b/>
        </w:rPr>
      </w:pPr>
    </w:p>
    <w:p w:rsidR="00F85A15" w:rsidRPr="003D075B" w:rsidRDefault="00F85A15" w:rsidP="00F85A15">
      <w:pPr>
        <w:spacing w:after="0" w:line="240" w:lineRule="auto"/>
        <w:rPr>
          <w:rFonts w:ascii="Times New Roman" w:hAnsi="Times New Roman" w:cs="Times New Roman"/>
        </w:rPr>
      </w:pPr>
      <w:r w:rsidRPr="003D075B">
        <w:rPr>
          <w:rFonts w:ascii="Times New Roman" w:hAnsi="Times New Roman" w:cs="Times New Roman"/>
        </w:rPr>
        <w:t>Prva izmjena Proračuna</w:t>
      </w:r>
      <w:r>
        <w:rPr>
          <w:rFonts w:ascii="Times New Roman" w:hAnsi="Times New Roman" w:cs="Times New Roman"/>
        </w:rPr>
        <w:t xml:space="preserve"> Općine Stubičke Toplice za 2020</w:t>
      </w:r>
      <w:r w:rsidRPr="003D075B">
        <w:rPr>
          <w:rFonts w:ascii="Times New Roman" w:hAnsi="Times New Roman" w:cs="Times New Roman"/>
        </w:rPr>
        <w:t>. godinu stupa na snagu osmog dana od dana objave u Službenom glasniku Krapinsko-zagorske županije.</w:t>
      </w:r>
    </w:p>
    <w:p w:rsidR="00F85A15" w:rsidRPr="003D075B" w:rsidRDefault="00F85A15" w:rsidP="00F85A15">
      <w:pPr>
        <w:spacing w:after="0" w:line="240" w:lineRule="auto"/>
        <w:rPr>
          <w:rFonts w:ascii="Times New Roman" w:hAnsi="Times New Roman" w:cs="Times New Roman"/>
        </w:rPr>
      </w:pPr>
    </w:p>
    <w:p w:rsidR="00161510" w:rsidRDefault="00161510" w:rsidP="00E07FF7">
      <w:pPr>
        <w:pStyle w:val="Bezproreda"/>
        <w:rPr>
          <w:rFonts w:ascii="Times New Roman" w:hAnsi="Times New Roman" w:cs="Times New Roman"/>
        </w:rPr>
      </w:pPr>
    </w:p>
    <w:p w:rsidR="00E07FF7" w:rsidRPr="00161510" w:rsidRDefault="00E07FF7" w:rsidP="00E07FF7">
      <w:pPr>
        <w:pStyle w:val="Bezproreda"/>
        <w:rPr>
          <w:rFonts w:ascii="Times New Roman" w:hAnsi="Times New Roman" w:cs="Times New Roman"/>
          <w:b/>
          <w:bCs/>
        </w:rPr>
      </w:pPr>
      <w:r w:rsidRPr="00161510">
        <w:rPr>
          <w:rFonts w:ascii="Times New Roman" w:hAnsi="Times New Roman" w:cs="Times New Roman"/>
          <w:b/>
          <w:bCs/>
        </w:rPr>
        <w:t>Ad.3.</w:t>
      </w:r>
    </w:p>
    <w:p w:rsidR="00E07FF7" w:rsidRPr="00161510" w:rsidRDefault="00E07FF7" w:rsidP="00E07FF7">
      <w:pPr>
        <w:pStyle w:val="Bezproreda"/>
        <w:rPr>
          <w:rFonts w:ascii="Times New Roman" w:hAnsi="Times New Roman" w:cs="Times New Roman"/>
          <w:b/>
          <w:bCs/>
          <w:color w:val="FF0000"/>
        </w:rPr>
      </w:pPr>
      <w:r w:rsidRPr="00161510">
        <w:rPr>
          <w:rFonts w:ascii="Times New Roman" w:hAnsi="Times New Roman" w:cs="Times New Roman"/>
          <w:b/>
          <w:bCs/>
        </w:rPr>
        <w:t>Donošenje Odluke o utvrđivanju prijedloga Prve izmjene Programa gradnje objekata i uređaja komunalne infrastrukture na području Općine Stubičke Toplice za 2020.godinu</w:t>
      </w:r>
      <w:r w:rsidR="00F85A15">
        <w:rPr>
          <w:rFonts w:ascii="Times New Roman" w:hAnsi="Times New Roman" w:cs="Times New Roman"/>
          <w:b/>
          <w:bCs/>
        </w:rPr>
        <w:t>.</w:t>
      </w:r>
    </w:p>
    <w:p w:rsidR="00E07FF7" w:rsidRDefault="00E07FF7" w:rsidP="00E07FF7">
      <w:pPr>
        <w:pStyle w:val="Bezproreda"/>
        <w:rPr>
          <w:rFonts w:ascii="Times New Roman" w:hAnsi="Times New Roman" w:cs="Times New Roman"/>
        </w:rPr>
      </w:pPr>
    </w:p>
    <w:p w:rsidR="00F85A15" w:rsidRPr="00F85A15" w:rsidRDefault="00F85A15" w:rsidP="00F85A15">
      <w:pPr>
        <w:pStyle w:val="Bezproreda"/>
        <w:rPr>
          <w:rFonts w:ascii="Times New Roman" w:hAnsi="Times New Roman" w:cs="Times New Roman"/>
          <w:bCs/>
          <w:color w:val="FF0000"/>
        </w:rPr>
      </w:pPr>
      <w:r>
        <w:rPr>
          <w:rFonts w:ascii="Times New Roman" w:eastAsiaTheme="minorHAnsi" w:hAnsi="Times New Roman" w:cs="Times New Roman"/>
        </w:rPr>
        <w:t>Tomislav Mlinarić</w:t>
      </w:r>
      <w:r w:rsidRPr="00111B91">
        <w:rPr>
          <w:rFonts w:ascii="Times New Roman" w:eastAsiaTheme="minorHAnsi" w:hAnsi="Times New Roman" w:cs="Times New Roman"/>
        </w:rPr>
        <w:t xml:space="preserve">, predsjednik Općinskog vijeća, obavještava prisutne da su u prilogu poziva dani materijali prijedloga </w:t>
      </w:r>
      <w:r w:rsidRPr="00F85A15">
        <w:rPr>
          <w:rFonts w:ascii="Times New Roman" w:hAnsi="Times New Roman" w:cs="Times New Roman"/>
          <w:bCs/>
        </w:rPr>
        <w:t>Odluke o utvrđivanju prijedloga Prve izmjene Programa gradnje objekata i uređaja komunalne infrastrukture na području Općine Stubičke Toplice za 2020.</w:t>
      </w:r>
      <w:r>
        <w:rPr>
          <w:rFonts w:ascii="Times New Roman" w:hAnsi="Times New Roman" w:cs="Times New Roman"/>
          <w:bCs/>
        </w:rPr>
        <w:t xml:space="preserve"> </w:t>
      </w:r>
      <w:r w:rsidRPr="00F85A15">
        <w:rPr>
          <w:rFonts w:ascii="Times New Roman" w:hAnsi="Times New Roman" w:cs="Times New Roman"/>
          <w:bCs/>
        </w:rPr>
        <w:t>godinu</w:t>
      </w:r>
      <w:r>
        <w:rPr>
          <w:rFonts w:ascii="Times New Roman" w:hAnsi="Times New Roman" w:cs="Times New Roman"/>
          <w:bCs/>
        </w:rPr>
        <w:t>.</w:t>
      </w:r>
      <w:r w:rsidRPr="00F85A15">
        <w:rPr>
          <w:rFonts w:ascii="Times New Roman" w:hAnsi="Times New Roman" w:cs="Times New Roman"/>
        </w:rPr>
        <w:t xml:space="preserve"> </w:t>
      </w:r>
      <w:r>
        <w:rPr>
          <w:rFonts w:ascii="Times New Roman" w:hAnsi="Times New Roman" w:cs="Times New Roman"/>
        </w:rPr>
        <w:t>Otvara raspravu.</w:t>
      </w:r>
    </w:p>
    <w:p w:rsidR="00FD517B" w:rsidRPr="00FD517B" w:rsidRDefault="00FD517B" w:rsidP="00FD517B">
      <w:pPr>
        <w:pStyle w:val="Bezproreda"/>
        <w:rPr>
          <w:rFonts w:ascii="Times New Roman" w:hAnsi="Times New Roman" w:cs="Times New Roman"/>
          <w:bCs/>
          <w:color w:val="FF0000"/>
        </w:rPr>
      </w:pPr>
      <w:r>
        <w:rPr>
          <w:rFonts w:ascii="Times New Roman" w:eastAsiaTheme="minorHAnsi" w:hAnsi="Times New Roman" w:cs="Times New Roman"/>
        </w:rPr>
        <w:t>Kako nema upita</w:t>
      </w:r>
      <w:r w:rsidRPr="003D075B">
        <w:rPr>
          <w:rFonts w:ascii="Times New Roman" w:eastAsiaTheme="minorHAnsi" w:hAnsi="Times New Roman" w:cs="Times New Roman"/>
        </w:rPr>
        <w:t xml:space="preserve"> na usvajanje se daje donošenje</w:t>
      </w:r>
      <w:r w:rsidRPr="003D075B">
        <w:rPr>
          <w:rFonts w:ascii="Times New Roman" w:hAnsi="Times New Roman" w:cs="Times New Roman"/>
          <w:b/>
          <w:bCs/>
          <w:shd w:val="clear" w:color="auto" w:fill="FFFFFF"/>
        </w:rPr>
        <w:t xml:space="preserve"> </w:t>
      </w:r>
      <w:r w:rsidRPr="00FD517B">
        <w:rPr>
          <w:rFonts w:ascii="Times New Roman" w:hAnsi="Times New Roman" w:cs="Times New Roman"/>
          <w:bCs/>
        </w:rPr>
        <w:t>Odluke o utvrđivanju prijedloga Prve izmjene Programa gradnje objekata i uređaja komunalne infrastrukture na području Općine Stubičke Toplice za 2020.godinu.</w:t>
      </w:r>
    </w:p>
    <w:p w:rsidR="00FD517B" w:rsidRDefault="00FD517B" w:rsidP="00FD517B">
      <w:pPr>
        <w:spacing w:after="0" w:line="276" w:lineRule="auto"/>
        <w:jc w:val="both"/>
        <w:rPr>
          <w:rFonts w:ascii="Times New Roman" w:eastAsiaTheme="minorHAnsi" w:hAnsi="Times New Roman" w:cs="Times New Roman"/>
        </w:rPr>
      </w:pPr>
      <w:r>
        <w:rPr>
          <w:rFonts w:ascii="Times New Roman" w:eastAsiaTheme="minorHAnsi" w:hAnsi="Times New Roman" w:cs="Times New Roman"/>
        </w:rPr>
        <w:t>Sa sedam (7</w:t>
      </w:r>
      <w:r w:rsidRPr="003D075B">
        <w:rPr>
          <w:rFonts w:ascii="Times New Roman" w:eastAsiaTheme="minorHAnsi" w:hAnsi="Times New Roman" w:cs="Times New Roman"/>
        </w:rPr>
        <w:t xml:space="preserve">) glasova za glasova </w:t>
      </w:r>
      <w:r>
        <w:rPr>
          <w:rFonts w:ascii="Times New Roman" w:eastAsiaTheme="minorHAnsi" w:hAnsi="Times New Roman" w:cs="Times New Roman"/>
        </w:rPr>
        <w:t xml:space="preserve">i tri (3) suzdržana glasa </w:t>
      </w:r>
      <w:r w:rsidRPr="003D075B">
        <w:rPr>
          <w:rFonts w:ascii="Times New Roman" w:eastAsiaTheme="minorHAnsi" w:hAnsi="Times New Roman" w:cs="Times New Roman"/>
        </w:rPr>
        <w:t xml:space="preserve">donosi se </w:t>
      </w:r>
    </w:p>
    <w:p w:rsidR="00FD517B" w:rsidRPr="003D075B" w:rsidRDefault="00FD517B" w:rsidP="00FD517B">
      <w:pPr>
        <w:spacing w:after="0" w:line="276" w:lineRule="auto"/>
        <w:jc w:val="both"/>
        <w:rPr>
          <w:rFonts w:ascii="Times New Roman" w:eastAsiaTheme="minorHAnsi" w:hAnsi="Times New Roman" w:cs="Times New Roman"/>
        </w:rPr>
      </w:pPr>
    </w:p>
    <w:p w:rsidR="00924F07" w:rsidRPr="004E577D" w:rsidRDefault="00924F07" w:rsidP="004E577D">
      <w:pPr>
        <w:pStyle w:val="Bezproreda"/>
        <w:jc w:val="center"/>
        <w:rPr>
          <w:rFonts w:ascii="Times New Roman" w:hAnsi="Times New Roman" w:cs="Times New Roman"/>
          <w:b/>
          <w:bCs/>
        </w:rPr>
      </w:pPr>
      <w:r w:rsidRPr="004E577D">
        <w:rPr>
          <w:rFonts w:ascii="Times New Roman" w:hAnsi="Times New Roman" w:cs="Times New Roman"/>
          <w:b/>
          <w:bCs/>
        </w:rPr>
        <w:t>PRVU IZMJENU PROGRAMA GRADNJE OBJEKATA I UREĐAJA KOMUNALNE INFRASTRUKTURE</w:t>
      </w:r>
    </w:p>
    <w:p w:rsidR="00924F07" w:rsidRPr="004E577D" w:rsidRDefault="00924F07" w:rsidP="004E577D">
      <w:pPr>
        <w:pStyle w:val="Bezproreda"/>
        <w:jc w:val="center"/>
        <w:rPr>
          <w:rFonts w:ascii="Times New Roman" w:hAnsi="Times New Roman" w:cs="Times New Roman"/>
          <w:b/>
          <w:bCs/>
        </w:rPr>
      </w:pPr>
      <w:r w:rsidRPr="004E577D">
        <w:rPr>
          <w:rFonts w:ascii="Times New Roman" w:hAnsi="Times New Roman" w:cs="Times New Roman"/>
          <w:b/>
          <w:bCs/>
        </w:rPr>
        <w:t>NA PODRUČJU OPĆINE STUBIČKE TOPLICE ZA 2020. GODINU</w:t>
      </w:r>
    </w:p>
    <w:p w:rsidR="00924F07" w:rsidRPr="00924F07" w:rsidRDefault="00924F07" w:rsidP="00924F07">
      <w:pPr>
        <w:pStyle w:val="Bezproreda"/>
        <w:rPr>
          <w:rFonts w:ascii="Times New Roman" w:hAnsi="Times New Roman" w:cs="Times New Roman"/>
        </w:rPr>
      </w:pPr>
      <w:r w:rsidRPr="00924F07">
        <w:rPr>
          <w:rFonts w:ascii="Times New Roman" w:hAnsi="Times New Roman" w:cs="Times New Roman"/>
        </w:rPr>
        <w:t xml:space="preserve"> </w:t>
      </w:r>
    </w:p>
    <w:p w:rsidR="00924F07" w:rsidRPr="00924F07" w:rsidRDefault="00924F07" w:rsidP="00924F07">
      <w:pPr>
        <w:pStyle w:val="Bezproreda"/>
        <w:rPr>
          <w:rFonts w:ascii="Times New Roman" w:hAnsi="Times New Roman" w:cs="Times New Roman"/>
        </w:rPr>
      </w:pPr>
    </w:p>
    <w:p w:rsidR="00924F07" w:rsidRDefault="00924F07" w:rsidP="004E577D">
      <w:pPr>
        <w:pStyle w:val="Bezproreda"/>
        <w:jc w:val="center"/>
        <w:rPr>
          <w:rFonts w:ascii="Times New Roman" w:hAnsi="Times New Roman" w:cs="Times New Roman"/>
        </w:rPr>
      </w:pPr>
      <w:r w:rsidRPr="00924F07">
        <w:rPr>
          <w:rFonts w:ascii="Times New Roman" w:hAnsi="Times New Roman" w:cs="Times New Roman"/>
        </w:rPr>
        <w:t>Članak 1.</w:t>
      </w:r>
    </w:p>
    <w:p w:rsidR="004E577D" w:rsidRPr="00924F07" w:rsidRDefault="004E577D" w:rsidP="004E577D">
      <w:pPr>
        <w:pStyle w:val="Bezproreda"/>
        <w:jc w:val="center"/>
        <w:rPr>
          <w:rFonts w:ascii="Times New Roman" w:hAnsi="Times New Roman" w:cs="Times New Roman"/>
        </w:rPr>
      </w:pPr>
    </w:p>
    <w:p w:rsidR="00924F07" w:rsidRPr="00924F07" w:rsidRDefault="00924F07" w:rsidP="00924F07">
      <w:pPr>
        <w:pStyle w:val="Bezproreda"/>
        <w:rPr>
          <w:rFonts w:ascii="Times New Roman" w:hAnsi="Times New Roman" w:cs="Times New Roman"/>
        </w:rPr>
      </w:pPr>
      <w:r w:rsidRPr="00924F07">
        <w:rPr>
          <w:rFonts w:ascii="Times New Roman" w:hAnsi="Times New Roman" w:cs="Times New Roman"/>
        </w:rPr>
        <w:lastRenderedPageBreak/>
        <w:t>Prvom izmjenom Programa gradnje i uređaja komunalne infrastrukture na području Općine Stubičke Toplice za 2020. godinu mijenja se procjena troškova i iskaz financijskih sredstava potrebnih za ostvarivanje Programa i to za:</w:t>
      </w:r>
    </w:p>
    <w:p w:rsidR="00924F07" w:rsidRPr="00924F07" w:rsidRDefault="00924F07" w:rsidP="00924F07">
      <w:pPr>
        <w:pStyle w:val="Bezproreda"/>
        <w:rPr>
          <w:rFonts w:ascii="Times New Roman" w:hAnsi="Times New Roman" w:cs="Times New Roman"/>
        </w:rPr>
      </w:pPr>
    </w:p>
    <w:p w:rsidR="00924F07" w:rsidRPr="00924F07" w:rsidRDefault="00924F07" w:rsidP="00924F07">
      <w:pPr>
        <w:pStyle w:val="Bezproreda"/>
        <w:rPr>
          <w:rFonts w:ascii="Times New Roman" w:hAnsi="Times New Roman" w:cs="Times New Roman"/>
          <w:lang w:val="fr-FR"/>
        </w:rPr>
      </w:pPr>
      <w:r w:rsidRPr="00924F07">
        <w:rPr>
          <w:rFonts w:ascii="Times New Roman" w:hAnsi="Times New Roman" w:cs="Times New Roman"/>
        </w:rPr>
        <w:tab/>
      </w:r>
      <w:r w:rsidRPr="00924F07">
        <w:rPr>
          <w:rFonts w:ascii="Times New Roman" w:hAnsi="Times New Roman" w:cs="Times New Roman"/>
          <w:lang w:val="fr-FR"/>
        </w:rPr>
        <w:t>-</w:t>
      </w:r>
      <w:r w:rsidRPr="00924F07">
        <w:rPr>
          <w:rFonts w:ascii="Times New Roman" w:hAnsi="Times New Roman" w:cs="Times New Roman"/>
          <w:lang w:val="fr-FR"/>
        </w:rPr>
        <w:tab/>
        <w:t>javne površine,</w:t>
      </w:r>
    </w:p>
    <w:p w:rsidR="00924F07" w:rsidRPr="00924F07" w:rsidRDefault="00924F07" w:rsidP="00924F07">
      <w:pPr>
        <w:pStyle w:val="Bezproreda"/>
        <w:rPr>
          <w:rFonts w:ascii="Times New Roman" w:hAnsi="Times New Roman" w:cs="Times New Roman"/>
          <w:lang w:val="fr-FR"/>
        </w:rPr>
      </w:pPr>
      <w:r w:rsidRPr="00924F07">
        <w:rPr>
          <w:rFonts w:ascii="Times New Roman" w:hAnsi="Times New Roman" w:cs="Times New Roman"/>
          <w:lang w:val="fr-FR"/>
        </w:rPr>
        <w:tab/>
        <w:t>-</w:t>
      </w:r>
      <w:r w:rsidRPr="00924F07">
        <w:rPr>
          <w:rFonts w:ascii="Times New Roman" w:hAnsi="Times New Roman" w:cs="Times New Roman"/>
          <w:lang w:val="fr-FR"/>
        </w:rPr>
        <w:tab/>
        <w:t xml:space="preserve">nerazvrstane ceste, </w:t>
      </w:r>
    </w:p>
    <w:p w:rsidR="00924F07" w:rsidRPr="00924F07" w:rsidRDefault="00924F07" w:rsidP="00924F07">
      <w:pPr>
        <w:pStyle w:val="Bezproreda"/>
        <w:rPr>
          <w:rFonts w:ascii="Times New Roman" w:hAnsi="Times New Roman" w:cs="Times New Roman"/>
          <w:lang w:val="fr-FR"/>
        </w:rPr>
      </w:pPr>
      <w:r w:rsidRPr="00924F07">
        <w:rPr>
          <w:rFonts w:ascii="Times New Roman" w:hAnsi="Times New Roman" w:cs="Times New Roman"/>
          <w:lang w:val="fr-FR"/>
        </w:rPr>
        <w:tab/>
        <w:t>-</w:t>
      </w:r>
      <w:r w:rsidRPr="00924F07">
        <w:rPr>
          <w:rFonts w:ascii="Times New Roman" w:hAnsi="Times New Roman" w:cs="Times New Roman"/>
          <w:lang w:val="fr-FR"/>
        </w:rPr>
        <w:tab/>
        <w:t>javne prometne površine na kojima nije dopušten promet motornim vozilima</w:t>
      </w:r>
    </w:p>
    <w:p w:rsidR="00924F07" w:rsidRPr="00924F07" w:rsidRDefault="00924F07" w:rsidP="00924F07">
      <w:pPr>
        <w:pStyle w:val="Bezproreda"/>
        <w:rPr>
          <w:rFonts w:ascii="Times New Roman" w:hAnsi="Times New Roman" w:cs="Times New Roman"/>
          <w:lang w:val="fr-FR"/>
        </w:rPr>
      </w:pPr>
      <w:r w:rsidRPr="00924F07">
        <w:rPr>
          <w:rFonts w:ascii="Times New Roman" w:hAnsi="Times New Roman" w:cs="Times New Roman"/>
          <w:lang w:val="fr-FR"/>
        </w:rPr>
        <w:tab/>
        <w:t>-</w:t>
      </w:r>
      <w:r w:rsidRPr="00924F07">
        <w:rPr>
          <w:rFonts w:ascii="Times New Roman" w:hAnsi="Times New Roman" w:cs="Times New Roman"/>
          <w:lang w:val="fr-FR"/>
        </w:rPr>
        <w:tab/>
        <w:t>groblje,</w:t>
      </w:r>
    </w:p>
    <w:p w:rsidR="00924F07" w:rsidRPr="00924F07" w:rsidRDefault="00924F07" w:rsidP="00924F07">
      <w:pPr>
        <w:pStyle w:val="Bezproreda"/>
        <w:rPr>
          <w:rFonts w:ascii="Times New Roman" w:hAnsi="Times New Roman" w:cs="Times New Roman"/>
          <w:lang w:val="fr-FR"/>
        </w:rPr>
      </w:pPr>
      <w:r w:rsidRPr="00924F07">
        <w:rPr>
          <w:rFonts w:ascii="Times New Roman" w:hAnsi="Times New Roman" w:cs="Times New Roman"/>
          <w:lang w:val="fr-FR"/>
        </w:rPr>
        <w:tab/>
        <w:t>-</w:t>
      </w:r>
      <w:r w:rsidRPr="00924F07">
        <w:rPr>
          <w:rFonts w:ascii="Times New Roman" w:hAnsi="Times New Roman" w:cs="Times New Roman"/>
          <w:lang w:val="fr-FR"/>
        </w:rPr>
        <w:tab/>
        <w:t>javnu rasvjetu,</w:t>
      </w:r>
    </w:p>
    <w:p w:rsidR="00924F07" w:rsidRPr="00924F07" w:rsidRDefault="00924F07" w:rsidP="00924F07">
      <w:pPr>
        <w:pStyle w:val="Bezproreda"/>
        <w:rPr>
          <w:rFonts w:ascii="Times New Roman" w:hAnsi="Times New Roman" w:cs="Times New Roman"/>
          <w:lang w:val="fr-FR"/>
        </w:rPr>
      </w:pPr>
      <w:r w:rsidRPr="00924F07">
        <w:rPr>
          <w:rFonts w:ascii="Times New Roman" w:hAnsi="Times New Roman" w:cs="Times New Roman"/>
          <w:lang w:val="fr-FR"/>
        </w:rPr>
        <w:tab/>
        <w:t>-</w:t>
      </w:r>
      <w:r w:rsidRPr="00924F07">
        <w:rPr>
          <w:rFonts w:ascii="Times New Roman" w:hAnsi="Times New Roman" w:cs="Times New Roman"/>
          <w:lang w:val="fr-FR"/>
        </w:rPr>
        <w:tab/>
        <w:t>opskrbu pitkom vodom,</w:t>
      </w:r>
    </w:p>
    <w:p w:rsidR="00924F07" w:rsidRPr="00924F07" w:rsidRDefault="00924F07" w:rsidP="00924F07">
      <w:pPr>
        <w:pStyle w:val="Bezproreda"/>
        <w:rPr>
          <w:rFonts w:ascii="Times New Roman" w:hAnsi="Times New Roman" w:cs="Times New Roman"/>
        </w:rPr>
      </w:pPr>
      <w:r w:rsidRPr="00924F07">
        <w:rPr>
          <w:rFonts w:ascii="Times New Roman" w:hAnsi="Times New Roman" w:cs="Times New Roman"/>
        </w:rPr>
        <w:tab/>
        <w:t>-</w:t>
      </w:r>
      <w:r w:rsidRPr="00924F07">
        <w:rPr>
          <w:rFonts w:ascii="Times New Roman" w:hAnsi="Times New Roman" w:cs="Times New Roman"/>
        </w:rPr>
        <w:tab/>
        <w:t>održavanje čistoće.</w:t>
      </w:r>
    </w:p>
    <w:p w:rsidR="00924F07" w:rsidRPr="00924F07" w:rsidRDefault="00924F07" w:rsidP="00924F07">
      <w:pPr>
        <w:pStyle w:val="Bezproreda"/>
        <w:rPr>
          <w:rFonts w:ascii="Times New Roman" w:hAnsi="Times New Roman" w:cs="Times New Roman"/>
        </w:rPr>
      </w:pPr>
    </w:p>
    <w:p w:rsidR="00924F07" w:rsidRDefault="00924F07" w:rsidP="004E577D">
      <w:pPr>
        <w:pStyle w:val="Bezproreda"/>
        <w:jc w:val="center"/>
        <w:rPr>
          <w:rFonts w:ascii="Times New Roman" w:hAnsi="Times New Roman" w:cs="Times New Roman"/>
        </w:rPr>
      </w:pPr>
      <w:r w:rsidRPr="00924F07">
        <w:rPr>
          <w:rFonts w:ascii="Times New Roman" w:hAnsi="Times New Roman" w:cs="Times New Roman"/>
        </w:rPr>
        <w:t>Članak 2.</w:t>
      </w:r>
    </w:p>
    <w:p w:rsidR="004E577D" w:rsidRPr="00924F07" w:rsidRDefault="004E577D" w:rsidP="004E577D">
      <w:pPr>
        <w:pStyle w:val="Bezproreda"/>
        <w:jc w:val="center"/>
        <w:rPr>
          <w:rFonts w:ascii="Times New Roman" w:hAnsi="Times New Roman" w:cs="Times New Roman"/>
        </w:rPr>
      </w:pPr>
    </w:p>
    <w:p w:rsidR="00924F07" w:rsidRPr="00924F07" w:rsidRDefault="00924F07" w:rsidP="00924F07">
      <w:pPr>
        <w:pStyle w:val="Bezproreda"/>
        <w:rPr>
          <w:rFonts w:ascii="Times New Roman" w:hAnsi="Times New Roman" w:cs="Times New Roman"/>
        </w:rPr>
      </w:pPr>
      <w:r w:rsidRPr="00924F07">
        <w:rPr>
          <w:rFonts w:ascii="Times New Roman" w:hAnsi="Times New Roman" w:cs="Times New Roman"/>
        </w:rPr>
        <w:t>Tablica koja sadrži opis poslova s procjenom troškova i iskazom financijskih sredstava potrebnih za gradnju pojedinih objekata i uređaja komunalne infrastrukture, te izvor financiranja, sastavni je dio i prilog  ovog Programa.</w:t>
      </w:r>
    </w:p>
    <w:p w:rsidR="00924F07" w:rsidRPr="00924F07" w:rsidRDefault="00924F07" w:rsidP="00924F07">
      <w:pPr>
        <w:pStyle w:val="Bezproreda"/>
        <w:rPr>
          <w:rFonts w:ascii="Times New Roman" w:hAnsi="Times New Roman" w:cs="Times New Roman"/>
        </w:rPr>
      </w:pPr>
    </w:p>
    <w:p w:rsidR="00924F07" w:rsidRPr="00924F07" w:rsidRDefault="00924F07" w:rsidP="004E577D">
      <w:pPr>
        <w:pStyle w:val="Bezproreda"/>
        <w:jc w:val="center"/>
        <w:rPr>
          <w:rFonts w:ascii="Times New Roman" w:hAnsi="Times New Roman" w:cs="Times New Roman"/>
        </w:rPr>
      </w:pPr>
      <w:r w:rsidRPr="00924F07">
        <w:rPr>
          <w:rFonts w:ascii="Times New Roman" w:hAnsi="Times New Roman" w:cs="Times New Roman"/>
        </w:rPr>
        <w:t>Članak 3.</w:t>
      </w:r>
    </w:p>
    <w:p w:rsidR="00924F07" w:rsidRPr="00924F07" w:rsidRDefault="00924F07" w:rsidP="00924F07">
      <w:pPr>
        <w:pStyle w:val="Bezproreda"/>
        <w:rPr>
          <w:rFonts w:ascii="Times New Roman" w:hAnsi="Times New Roman" w:cs="Times New Roman"/>
          <w:sz w:val="18"/>
          <w:szCs w:val="18"/>
        </w:rPr>
      </w:pPr>
      <w:r w:rsidRPr="00924F07">
        <w:rPr>
          <w:rFonts w:ascii="Times New Roman" w:hAnsi="Times New Roman" w:cs="Times New Roman"/>
          <w:sz w:val="18"/>
          <w:szCs w:val="18"/>
        </w:rPr>
        <w:t xml:space="preserve"> </w:t>
      </w:r>
    </w:p>
    <w:p w:rsidR="00924F07" w:rsidRPr="00924F07" w:rsidRDefault="00924F07" w:rsidP="00924F07">
      <w:pPr>
        <w:pStyle w:val="Bezproreda"/>
        <w:rPr>
          <w:rFonts w:ascii="Times New Roman" w:hAnsi="Times New Roman" w:cs="Times New Roman"/>
        </w:rPr>
      </w:pPr>
      <w:bookmarkStart w:id="5" w:name="_Hlk515955167"/>
      <w:r w:rsidRPr="00924F07">
        <w:rPr>
          <w:rFonts w:ascii="Times New Roman" w:hAnsi="Times New Roman" w:cs="Times New Roman"/>
        </w:rPr>
        <w:t xml:space="preserve">Ova Odluka objavit će se u „Službenom glasniku Krapinsko-zagorske županije“. </w:t>
      </w:r>
    </w:p>
    <w:bookmarkEnd w:id="5"/>
    <w:p w:rsidR="00FD517B" w:rsidRPr="003D075B" w:rsidRDefault="00FD517B" w:rsidP="00FD517B">
      <w:pPr>
        <w:spacing w:after="0" w:line="240" w:lineRule="auto"/>
        <w:jc w:val="center"/>
        <w:rPr>
          <w:rFonts w:ascii="Times New Roman" w:hAnsi="Times New Roman" w:cs="Times New Roman"/>
          <w:b/>
        </w:rPr>
      </w:pPr>
    </w:p>
    <w:p w:rsidR="00161510" w:rsidRPr="00FD517B" w:rsidRDefault="00161510" w:rsidP="00E07FF7">
      <w:pPr>
        <w:pStyle w:val="Bezproreda"/>
        <w:rPr>
          <w:rFonts w:ascii="Times New Roman" w:hAnsi="Times New Roman" w:cs="Times New Roman"/>
        </w:rPr>
      </w:pPr>
    </w:p>
    <w:p w:rsidR="00E07FF7" w:rsidRPr="00161510" w:rsidRDefault="00E07FF7" w:rsidP="00E07FF7">
      <w:pPr>
        <w:pStyle w:val="Bezproreda"/>
        <w:rPr>
          <w:rFonts w:ascii="Times New Roman" w:hAnsi="Times New Roman" w:cs="Times New Roman"/>
          <w:b/>
          <w:bCs/>
        </w:rPr>
      </w:pPr>
      <w:r w:rsidRPr="00161510">
        <w:rPr>
          <w:rFonts w:ascii="Times New Roman" w:hAnsi="Times New Roman" w:cs="Times New Roman"/>
          <w:b/>
          <w:bCs/>
        </w:rPr>
        <w:t>Ad.4.</w:t>
      </w:r>
    </w:p>
    <w:p w:rsidR="00E07FF7" w:rsidRPr="00161510" w:rsidRDefault="00E07FF7" w:rsidP="00E07FF7">
      <w:pPr>
        <w:pStyle w:val="Bezproreda"/>
        <w:rPr>
          <w:rFonts w:ascii="Times New Roman" w:hAnsi="Times New Roman" w:cs="Times New Roman"/>
          <w:b/>
          <w:bCs/>
          <w:color w:val="FF0000"/>
        </w:rPr>
      </w:pPr>
      <w:r w:rsidRPr="00161510">
        <w:rPr>
          <w:rFonts w:ascii="Times New Roman" w:hAnsi="Times New Roman" w:cs="Times New Roman"/>
          <w:b/>
          <w:bCs/>
        </w:rPr>
        <w:t>Donošenje Prve izmjene Programa održavanja komunalne infrastrukture na području Općine Stubičke Toplice za 2020. godinu</w:t>
      </w:r>
      <w:r w:rsidR="00F85A15">
        <w:rPr>
          <w:rFonts w:ascii="Times New Roman" w:hAnsi="Times New Roman" w:cs="Times New Roman"/>
          <w:b/>
          <w:bCs/>
        </w:rPr>
        <w:t>.</w:t>
      </w:r>
    </w:p>
    <w:p w:rsidR="00E07FF7" w:rsidRDefault="00E07FF7" w:rsidP="00E07FF7">
      <w:pPr>
        <w:pStyle w:val="Bezproreda"/>
        <w:rPr>
          <w:rFonts w:ascii="Times New Roman" w:hAnsi="Times New Roman" w:cs="Times New Roman"/>
        </w:rPr>
      </w:pPr>
    </w:p>
    <w:p w:rsidR="00FD517B" w:rsidRPr="00F85A15" w:rsidRDefault="00FD517B" w:rsidP="00FD517B">
      <w:pPr>
        <w:pStyle w:val="Bezproreda"/>
        <w:rPr>
          <w:rFonts w:ascii="Times New Roman" w:hAnsi="Times New Roman" w:cs="Times New Roman"/>
          <w:bCs/>
          <w:color w:val="FF0000"/>
        </w:rPr>
      </w:pPr>
      <w:r>
        <w:rPr>
          <w:rFonts w:ascii="Times New Roman" w:eastAsiaTheme="minorHAnsi" w:hAnsi="Times New Roman" w:cs="Times New Roman"/>
        </w:rPr>
        <w:t>Tomislav Mlinarić</w:t>
      </w:r>
      <w:r w:rsidRPr="00111B91">
        <w:rPr>
          <w:rFonts w:ascii="Times New Roman" w:eastAsiaTheme="minorHAnsi" w:hAnsi="Times New Roman" w:cs="Times New Roman"/>
        </w:rPr>
        <w:t xml:space="preserve">, predsjednik Općinskog vijeća, obavještava prisutne da su u prilogu poziva dani materijali prijedloga </w:t>
      </w:r>
      <w:r w:rsidRPr="00F85A15">
        <w:rPr>
          <w:rFonts w:ascii="Times New Roman" w:hAnsi="Times New Roman" w:cs="Times New Roman"/>
          <w:bCs/>
        </w:rPr>
        <w:t>Odluke o utvrđivanju prijedlo</w:t>
      </w:r>
      <w:r>
        <w:rPr>
          <w:rFonts w:ascii="Times New Roman" w:hAnsi="Times New Roman" w:cs="Times New Roman"/>
          <w:bCs/>
        </w:rPr>
        <w:t>ga Prve izmjene Programa održavanja</w:t>
      </w:r>
      <w:r w:rsidRPr="00F85A15">
        <w:rPr>
          <w:rFonts w:ascii="Times New Roman" w:hAnsi="Times New Roman" w:cs="Times New Roman"/>
          <w:bCs/>
        </w:rPr>
        <w:t xml:space="preserve"> objekata i uređaja komunalne infrastrukture na području Općine Stubičke Toplice za 2020.</w:t>
      </w:r>
      <w:r>
        <w:rPr>
          <w:rFonts w:ascii="Times New Roman" w:hAnsi="Times New Roman" w:cs="Times New Roman"/>
          <w:bCs/>
        </w:rPr>
        <w:t xml:space="preserve"> </w:t>
      </w:r>
      <w:r w:rsidRPr="00F85A15">
        <w:rPr>
          <w:rFonts w:ascii="Times New Roman" w:hAnsi="Times New Roman" w:cs="Times New Roman"/>
          <w:bCs/>
        </w:rPr>
        <w:t>godinu</w:t>
      </w:r>
      <w:r>
        <w:rPr>
          <w:rFonts w:ascii="Times New Roman" w:hAnsi="Times New Roman" w:cs="Times New Roman"/>
          <w:bCs/>
        </w:rPr>
        <w:t>.</w:t>
      </w:r>
      <w:r w:rsidRPr="00F85A15">
        <w:rPr>
          <w:rFonts w:ascii="Times New Roman" w:hAnsi="Times New Roman" w:cs="Times New Roman"/>
        </w:rPr>
        <w:t xml:space="preserve"> </w:t>
      </w:r>
      <w:r>
        <w:rPr>
          <w:rFonts w:ascii="Times New Roman" w:hAnsi="Times New Roman" w:cs="Times New Roman"/>
        </w:rPr>
        <w:t>Otvara raspravu.</w:t>
      </w:r>
    </w:p>
    <w:p w:rsidR="00FD517B" w:rsidRPr="00FD517B" w:rsidRDefault="00FD517B" w:rsidP="00FD517B">
      <w:pPr>
        <w:pStyle w:val="Bezproreda"/>
        <w:rPr>
          <w:rFonts w:ascii="Times New Roman" w:hAnsi="Times New Roman" w:cs="Times New Roman"/>
          <w:bCs/>
          <w:color w:val="FF0000"/>
        </w:rPr>
      </w:pPr>
      <w:r>
        <w:rPr>
          <w:rFonts w:ascii="Times New Roman" w:eastAsiaTheme="minorHAnsi" w:hAnsi="Times New Roman" w:cs="Times New Roman"/>
        </w:rPr>
        <w:t>Kako nema upita</w:t>
      </w:r>
      <w:r w:rsidRPr="003D075B">
        <w:rPr>
          <w:rFonts w:ascii="Times New Roman" w:eastAsiaTheme="minorHAnsi" w:hAnsi="Times New Roman" w:cs="Times New Roman"/>
        </w:rPr>
        <w:t xml:space="preserve"> na usvajanje se daje donošenje</w:t>
      </w:r>
      <w:r w:rsidRPr="003D075B">
        <w:rPr>
          <w:rFonts w:ascii="Times New Roman" w:hAnsi="Times New Roman" w:cs="Times New Roman"/>
          <w:b/>
          <w:bCs/>
          <w:shd w:val="clear" w:color="auto" w:fill="FFFFFF"/>
        </w:rPr>
        <w:t xml:space="preserve"> </w:t>
      </w:r>
      <w:r w:rsidRPr="00FD517B">
        <w:rPr>
          <w:rFonts w:ascii="Times New Roman" w:hAnsi="Times New Roman" w:cs="Times New Roman"/>
          <w:bCs/>
        </w:rPr>
        <w:t>Odluke o utvrđivanju prijedl</w:t>
      </w:r>
      <w:r>
        <w:rPr>
          <w:rFonts w:ascii="Times New Roman" w:hAnsi="Times New Roman" w:cs="Times New Roman"/>
          <w:bCs/>
        </w:rPr>
        <w:t>oga Prve izmjene Programa održavanja</w:t>
      </w:r>
      <w:r w:rsidRPr="00FD517B">
        <w:rPr>
          <w:rFonts w:ascii="Times New Roman" w:hAnsi="Times New Roman" w:cs="Times New Roman"/>
          <w:bCs/>
        </w:rPr>
        <w:t xml:space="preserve"> objekata i uređaja komunalne infrastrukture na području Općine Stubičke Toplice za 2020.godinu.</w:t>
      </w:r>
    </w:p>
    <w:p w:rsidR="0063015B" w:rsidRDefault="0063015B" w:rsidP="00FD517B">
      <w:pPr>
        <w:spacing w:after="0" w:line="276" w:lineRule="auto"/>
        <w:jc w:val="both"/>
        <w:rPr>
          <w:rFonts w:ascii="Times New Roman" w:eastAsiaTheme="minorHAnsi" w:hAnsi="Times New Roman" w:cs="Times New Roman"/>
        </w:rPr>
      </w:pPr>
    </w:p>
    <w:p w:rsidR="00FD517B" w:rsidRDefault="00FD517B" w:rsidP="00FD517B">
      <w:pPr>
        <w:spacing w:after="0" w:line="276" w:lineRule="auto"/>
        <w:jc w:val="both"/>
        <w:rPr>
          <w:rFonts w:ascii="Times New Roman" w:eastAsiaTheme="minorHAnsi" w:hAnsi="Times New Roman" w:cs="Times New Roman"/>
        </w:rPr>
      </w:pPr>
      <w:r>
        <w:rPr>
          <w:rFonts w:ascii="Times New Roman" w:eastAsiaTheme="minorHAnsi" w:hAnsi="Times New Roman" w:cs="Times New Roman"/>
        </w:rPr>
        <w:t>Sa sedam (7</w:t>
      </w:r>
      <w:r w:rsidRPr="003D075B">
        <w:rPr>
          <w:rFonts w:ascii="Times New Roman" w:eastAsiaTheme="minorHAnsi" w:hAnsi="Times New Roman" w:cs="Times New Roman"/>
        </w:rPr>
        <w:t xml:space="preserve">) glasova za glasova </w:t>
      </w:r>
      <w:r>
        <w:rPr>
          <w:rFonts w:ascii="Times New Roman" w:eastAsiaTheme="minorHAnsi" w:hAnsi="Times New Roman" w:cs="Times New Roman"/>
        </w:rPr>
        <w:t xml:space="preserve">i tri (3) suzdržana glasa </w:t>
      </w:r>
      <w:r w:rsidRPr="003D075B">
        <w:rPr>
          <w:rFonts w:ascii="Times New Roman" w:eastAsiaTheme="minorHAnsi" w:hAnsi="Times New Roman" w:cs="Times New Roman"/>
        </w:rPr>
        <w:t xml:space="preserve">donosi se </w:t>
      </w:r>
    </w:p>
    <w:p w:rsidR="00FD517B" w:rsidRPr="00410E46" w:rsidRDefault="00FD517B" w:rsidP="00410E46">
      <w:pPr>
        <w:pStyle w:val="Bezproreda"/>
        <w:rPr>
          <w:rFonts w:ascii="Times New Roman" w:eastAsiaTheme="minorHAnsi" w:hAnsi="Times New Roman" w:cs="Times New Roman"/>
        </w:rPr>
      </w:pPr>
    </w:p>
    <w:p w:rsidR="00410E46" w:rsidRPr="00410E46" w:rsidRDefault="00410E46" w:rsidP="00410E46">
      <w:pPr>
        <w:pStyle w:val="Bezproreda"/>
        <w:jc w:val="center"/>
        <w:rPr>
          <w:rFonts w:ascii="Times New Roman" w:hAnsi="Times New Roman" w:cs="Times New Roman"/>
          <w:b/>
        </w:rPr>
      </w:pPr>
      <w:r w:rsidRPr="00410E46">
        <w:rPr>
          <w:rFonts w:ascii="Times New Roman" w:hAnsi="Times New Roman" w:cs="Times New Roman"/>
          <w:b/>
        </w:rPr>
        <w:t>PRVA IZMJENU PROGRAMA  ODRŽAVANJA KOMUNALNE INFRASTRUKTURE NA PODRUČJU OPĆINE STUBIČKE TOPLICE</w:t>
      </w:r>
    </w:p>
    <w:p w:rsidR="00410E46" w:rsidRPr="00410E46" w:rsidRDefault="00410E46" w:rsidP="00410E46">
      <w:pPr>
        <w:pStyle w:val="Bezproreda"/>
        <w:jc w:val="center"/>
        <w:rPr>
          <w:rFonts w:ascii="Times New Roman" w:hAnsi="Times New Roman" w:cs="Times New Roman"/>
          <w:b/>
        </w:rPr>
      </w:pPr>
      <w:r w:rsidRPr="00410E46">
        <w:rPr>
          <w:rFonts w:ascii="Times New Roman" w:hAnsi="Times New Roman" w:cs="Times New Roman"/>
          <w:b/>
        </w:rPr>
        <w:t>ZA 2020. GODINU</w:t>
      </w:r>
    </w:p>
    <w:p w:rsidR="00410E46" w:rsidRPr="00410E46" w:rsidRDefault="00410E46" w:rsidP="00410E46">
      <w:pPr>
        <w:pStyle w:val="Bezproreda"/>
        <w:rPr>
          <w:rFonts w:ascii="Times New Roman" w:hAnsi="Times New Roman" w:cs="Times New Roman"/>
          <w:b/>
        </w:rPr>
      </w:pPr>
    </w:p>
    <w:p w:rsidR="00410E46" w:rsidRPr="00410E46" w:rsidRDefault="00410E46" w:rsidP="00410E46">
      <w:pPr>
        <w:pStyle w:val="Bezproreda"/>
        <w:rPr>
          <w:rFonts w:ascii="Times New Roman" w:hAnsi="Times New Roman" w:cs="Times New Roman"/>
          <w:b/>
        </w:rPr>
      </w:pPr>
      <w:r w:rsidRPr="00410E46">
        <w:rPr>
          <w:rFonts w:ascii="Times New Roman" w:hAnsi="Times New Roman" w:cs="Times New Roman"/>
          <w:b/>
        </w:rPr>
        <w:t>UVODNE ODREDBE</w:t>
      </w:r>
    </w:p>
    <w:p w:rsidR="00410E46" w:rsidRPr="00410E46" w:rsidRDefault="00410E46" w:rsidP="00410E46">
      <w:pPr>
        <w:pStyle w:val="Bezproreda"/>
        <w:rPr>
          <w:rFonts w:ascii="Times New Roman" w:hAnsi="Times New Roman" w:cs="Times New Roman"/>
          <w:b/>
        </w:rPr>
      </w:pPr>
    </w:p>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b/>
        </w:rPr>
        <w:tab/>
        <w:t xml:space="preserve"> 1.1. </w:t>
      </w:r>
      <w:r w:rsidRPr="00410E46">
        <w:rPr>
          <w:rFonts w:ascii="Times New Roman" w:hAnsi="Times New Roman" w:cs="Times New Roman"/>
        </w:rPr>
        <w:t>Ovom Prvom izmjenom Programa</w:t>
      </w:r>
      <w:r w:rsidRPr="00410E46">
        <w:rPr>
          <w:rFonts w:ascii="Times New Roman" w:hAnsi="Times New Roman" w:cs="Times New Roman"/>
          <w:b/>
        </w:rPr>
        <w:t xml:space="preserve"> </w:t>
      </w:r>
      <w:r w:rsidRPr="00410E46">
        <w:rPr>
          <w:rFonts w:ascii="Times New Roman" w:hAnsi="Times New Roman" w:cs="Times New Roman"/>
        </w:rPr>
        <w:t>održavanja komunalne infrastrukture na području Općine Stubičke Toplice u</w:t>
      </w:r>
      <w:r w:rsidRPr="00410E46">
        <w:rPr>
          <w:rFonts w:ascii="Times New Roman" w:hAnsi="Times New Roman" w:cs="Times New Roman"/>
          <w:color w:val="00B050"/>
        </w:rPr>
        <w:t xml:space="preserve"> </w:t>
      </w:r>
      <w:r w:rsidRPr="00410E46">
        <w:rPr>
          <w:rFonts w:ascii="Times New Roman" w:hAnsi="Times New Roman" w:cs="Times New Roman"/>
        </w:rPr>
        <w:t>2020. godini (u daljnjem tekstu: I. izmjena Programa) utvrđuje se opis i mijenja opseg poslova održavanja komunalne infrastrukture s procjenom pojedinih troškova po djelatnostima i iskaz financijskih sredstava potrebnih za ostvarivanje Programa s naznakom izvora financiranja.</w:t>
      </w:r>
    </w:p>
    <w:p w:rsidR="00410E46" w:rsidRPr="00410E46" w:rsidRDefault="00410E46" w:rsidP="00410E46">
      <w:pPr>
        <w:pStyle w:val="Bezproreda"/>
        <w:rPr>
          <w:rFonts w:ascii="Times New Roman" w:hAnsi="Times New Roman" w:cs="Times New Roman"/>
          <w:b/>
        </w:rPr>
      </w:pPr>
    </w:p>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b/>
        </w:rPr>
        <w:tab/>
        <w:t>1.2.</w:t>
      </w:r>
      <w:r w:rsidRPr="00410E46">
        <w:rPr>
          <w:rFonts w:ascii="Times New Roman" w:hAnsi="Times New Roman" w:cs="Times New Roman"/>
        </w:rPr>
        <w:t xml:space="preserve">  I. izmjenom Programa se na osnovi zadataka i mjera utvrđenih na području održavanja prometne i komunalne infrastrukture Općine Stubičke Toplice, a u skladu s predvidivim sredstvima i izvorima financiranja utvrđenih Proračunom Općine Stubičke Toplice za 2020. godinu, određuju radovi na održavanju komunalne infrastrukture i to:</w:t>
      </w:r>
    </w:p>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održavanje nerazvrstanih cesta</w:t>
      </w:r>
    </w:p>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održavanje javnih zelenih površina</w:t>
      </w:r>
    </w:p>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održavanje građevina, uređaja i predmeta javne namjene</w:t>
      </w:r>
    </w:p>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održavanje javne rasvjete</w:t>
      </w:r>
    </w:p>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opskrba pitkom vodom – lokalni vodovod Sljeme-Pila-Strmec Stubički</w:t>
      </w:r>
    </w:p>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održavanje javnih prometnih površina na kojima nije dopušten promet motornim vozilima</w:t>
      </w:r>
    </w:p>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održavanje čistoće javnih površina</w:t>
      </w:r>
    </w:p>
    <w:p w:rsidR="00410E46" w:rsidRPr="00410E46" w:rsidRDefault="00410E46" w:rsidP="00410E46">
      <w:pPr>
        <w:pStyle w:val="Bezproreda"/>
        <w:rPr>
          <w:rFonts w:ascii="Times New Roman" w:hAnsi="Times New Roman" w:cs="Times New Roman"/>
          <w:strike/>
          <w:color w:val="FF0000"/>
        </w:rPr>
      </w:pPr>
    </w:p>
    <w:p w:rsidR="00410E46" w:rsidRPr="00410E46" w:rsidRDefault="00410E46" w:rsidP="00410E46">
      <w:pPr>
        <w:pStyle w:val="Bezproreda"/>
        <w:rPr>
          <w:rFonts w:ascii="Times New Roman" w:hAnsi="Times New Roman" w:cs="Times New Roman"/>
          <w:strike/>
        </w:rPr>
      </w:pPr>
      <w:r w:rsidRPr="00410E46">
        <w:rPr>
          <w:rFonts w:ascii="Times New Roman" w:hAnsi="Times New Roman" w:cs="Times New Roman"/>
          <w:b/>
        </w:rPr>
        <w:t xml:space="preserve">1.3.  </w:t>
      </w:r>
      <w:r w:rsidRPr="00410E46">
        <w:rPr>
          <w:rFonts w:ascii="Times New Roman" w:hAnsi="Times New Roman" w:cs="Times New Roman"/>
        </w:rPr>
        <w:t xml:space="preserve">Predviđena sredstva za financiranje I. izmjene Programa u 2020. godini u ukupnom iznosu od </w:t>
      </w:r>
      <w:r w:rsidRPr="00410E46">
        <w:rPr>
          <w:rFonts w:ascii="Times New Roman" w:hAnsi="Times New Roman" w:cs="Times New Roman"/>
          <w:b/>
          <w:bCs/>
        </w:rPr>
        <w:t>1.537.700,00</w:t>
      </w:r>
      <w:r w:rsidRPr="00410E46">
        <w:rPr>
          <w:rFonts w:ascii="Times New Roman" w:hAnsi="Times New Roman" w:cs="Times New Roman"/>
          <w:color w:val="FF0000"/>
        </w:rPr>
        <w:t xml:space="preserve"> </w:t>
      </w:r>
      <w:r w:rsidRPr="00410E46">
        <w:rPr>
          <w:rFonts w:ascii="Times New Roman" w:hAnsi="Times New Roman" w:cs="Times New Roman"/>
          <w:b/>
        </w:rPr>
        <w:t>kuna</w:t>
      </w:r>
      <w:r w:rsidRPr="00410E46">
        <w:rPr>
          <w:rFonts w:ascii="Times New Roman" w:hAnsi="Times New Roman" w:cs="Times New Roman"/>
          <w:color w:val="FF0000"/>
        </w:rPr>
        <w:t xml:space="preserve"> </w:t>
      </w:r>
      <w:r w:rsidRPr="00410E46">
        <w:rPr>
          <w:rFonts w:ascii="Times New Roman" w:hAnsi="Times New Roman" w:cs="Times New Roman"/>
        </w:rPr>
        <w:t xml:space="preserve">raspoređuju se za financiranje obavljanja komunalnih djelatnosti održavanja komunalne infrastrukture iz </w:t>
      </w:r>
      <w:r w:rsidRPr="00410E46">
        <w:rPr>
          <w:rFonts w:ascii="Times New Roman" w:hAnsi="Times New Roman" w:cs="Times New Roman"/>
        </w:rPr>
        <w:lastRenderedPageBreak/>
        <w:t>točke 1.2.</w:t>
      </w:r>
      <w:r w:rsidRPr="00410E46">
        <w:rPr>
          <w:rFonts w:ascii="Times New Roman" w:hAnsi="Times New Roman" w:cs="Times New Roman"/>
          <w:b/>
          <w:color w:val="00B0F0"/>
        </w:rPr>
        <w:t xml:space="preserve"> </w:t>
      </w:r>
      <w:r w:rsidRPr="00410E46">
        <w:rPr>
          <w:rFonts w:ascii="Times New Roman" w:hAnsi="Times New Roman" w:cs="Times New Roman"/>
        </w:rPr>
        <w:t>I. izmjena</w:t>
      </w:r>
      <w:r w:rsidRPr="00410E46">
        <w:rPr>
          <w:rFonts w:ascii="Times New Roman" w:hAnsi="Times New Roman" w:cs="Times New Roman"/>
          <w:b/>
        </w:rPr>
        <w:t xml:space="preserve"> </w:t>
      </w:r>
      <w:r w:rsidRPr="00410E46">
        <w:rPr>
          <w:rFonts w:ascii="Times New Roman" w:hAnsi="Times New Roman" w:cs="Times New Roman"/>
        </w:rPr>
        <w:t>Programa će se</w:t>
      </w:r>
      <w:r w:rsidRPr="00410E46">
        <w:rPr>
          <w:rFonts w:ascii="Times New Roman" w:hAnsi="Times New Roman" w:cs="Times New Roman"/>
          <w:b/>
        </w:rPr>
        <w:t xml:space="preserve"> </w:t>
      </w:r>
      <w:r w:rsidRPr="00410E46">
        <w:rPr>
          <w:rFonts w:ascii="Times New Roman" w:hAnsi="Times New Roman" w:cs="Times New Roman"/>
        </w:rPr>
        <w:t>financirati sredstvima komunalne naknade, komunalnog doprinosa, Proračuna Općine, naknade za koncesiju, vlastitih prihoda, pomoći od izvanproračunskog korisnika Državnog Proračuna te ostalih prihoda za posebne namjene.</w:t>
      </w:r>
      <w:r w:rsidRPr="00410E46">
        <w:rPr>
          <w:rFonts w:ascii="Times New Roman" w:hAnsi="Times New Roman" w:cs="Times New Roman"/>
          <w:b/>
        </w:rPr>
        <w:t xml:space="preserve"> </w:t>
      </w:r>
    </w:p>
    <w:p w:rsidR="00410E46" w:rsidRPr="00410E46" w:rsidRDefault="00410E46" w:rsidP="00410E46">
      <w:pPr>
        <w:pStyle w:val="Bezproreda"/>
        <w:rPr>
          <w:rFonts w:ascii="Times New Roman" w:hAnsi="Times New Roman" w:cs="Times New Roman"/>
          <w:strike/>
        </w:rPr>
      </w:pPr>
    </w:p>
    <w:p w:rsidR="00410E46" w:rsidRPr="00410E46" w:rsidRDefault="00410E46" w:rsidP="00410E46">
      <w:pPr>
        <w:pStyle w:val="Bezproreda"/>
        <w:rPr>
          <w:rFonts w:ascii="Times New Roman" w:hAnsi="Times New Roman" w:cs="Times New Roman"/>
        </w:rPr>
      </w:pPr>
    </w:p>
    <w:p w:rsidR="00410E46" w:rsidRPr="00410E46" w:rsidRDefault="00410E46" w:rsidP="00410E46">
      <w:pPr>
        <w:pStyle w:val="Bezproreda"/>
        <w:rPr>
          <w:rFonts w:ascii="Times New Roman" w:hAnsi="Times New Roman" w:cs="Times New Roman"/>
          <w:b/>
        </w:rPr>
      </w:pPr>
      <w:r w:rsidRPr="00410E46">
        <w:rPr>
          <w:rFonts w:ascii="Times New Roman" w:hAnsi="Times New Roman" w:cs="Times New Roman"/>
          <w:b/>
        </w:rPr>
        <w:t>SREDSTVA ZA OSTVARIVANJE PROGRAMA S NAZNAKOM IZVORA FINANCIRANJA</w:t>
      </w:r>
    </w:p>
    <w:p w:rsidR="00410E46" w:rsidRPr="00410E46" w:rsidRDefault="00410E46" w:rsidP="00410E46">
      <w:pPr>
        <w:pStyle w:val="Bezproreda"/>
        <w:rPr>
          <w:rFonts w:ascii="Times New Roman" w:hAnsi="Times New Roman" w:cs="Times New Roman"/>
          <w:b/>
        </w:rPr>
      </w:pPr>
    </w:p>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b/>
        </w:rPr>
        <w:t>2.1.</w:t>
      </w:r>
      <w:r w:rsidRPr="00410E46">
        <w:rPr>
          <w:rFonts w:ascii="Times New Roman" w:hAnsi="Times New Roman" w:cs="Times New Roman"/>
        </w:rPr>
        <w:t xml:space="preserve"> Sredstva potrebna za ostvarivanje Programa osigurat će se iz sljedećih izvora:</w:t>
      </w:r>
    </w:p>
    <w:p w:rsidR="00410E46" w:rsidRPr="00410E46" w:rsidRDefault="00410E46" w:rsidP="00410E46">
      <w:pPr>
        <w:pStyle w:val="Bezproreda"/>
        <w:rPr>
          <w:rFonts w:ascii="Times New Roman" w:hAnsi="Times New Roman" w:cs="Times New Roman"/>
        </w:rPr>
      </w:pPr>
    </w:p>
    <w:tbl>
      <w:tblPr>
        <w:tblW w:w="6501" w:type="dxa"/>
        <w:tblInd w:w="837" w:type="dxa"/>
        <w:tblLook w:val="04A0" w:firstRow="1" w:lastRow="0" w:firstColumn="1" w:lastColumn="0" w:noHBand="0" w:noVBand="1"/>
      </w:tblPr>
      <w:tblGrid>
        <w:gridCol w:w="2885"/>
        <w:gridCol w:w="3616"/>
      </w:tblGrid>
      <w:tr w:rsidR="00410E46" w:rsidRPr="00410E46" w:rsidTr="00491786">
        <w:trPr>
          <w:trHeight w:val="315"/>
        </w:trPr>
        <w:tc>
          <w:tcPr>
            <w:tcW w:w="2885" w:type="dxa"/>
            <w:tcBorders>
              <w:top w:val="single" w:sz="4" w:space="0" w:color="auto"/>
              <w:left w:val="single" w:sz="4" w:space="0" w:color="auto"/>
              <w:bottom w:val="single" w:sz="4" w:space="0" w:color="auto"/>
              <w:right w:val="single" w:sz="4" w:space="0" w:color="auto"/>
            </w:tcBorders>
            <w:hideMark/>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IZVOR FINANCIRANJA</w:t>
            </w:r>
          </w:p>
        </w:tc>
        <w:tc>
          <w:tcPr>
            <w:tcW w:w="3616" w:type="dxa"/>
            <w:tcBorders>
              <w:top w:val="single" w:sz="4" w:space="0" w:color="auto"/>
              <w:left w:val="single" w:sz="4" w:space="0" w:color="auto"/>
              <w:bottom w:val="single" w:sz="4" w:space="0" w:color="auto"/>
              <w:right w:val="single" w:sz="4" w:space="0" w:color="auto"/>
            </w:tcBorders>
            <w:vAlign w:val="center"/>
          </w:tcPr>
          <w:p w:rsidR="00410E46" w:rsidRPr="00410E46" w:rsidRDefault="00410E46" w:rsidP="00410E46">
            <w:pPr>
              <w:pStyle w:val="Bezproreda"/>
              <w:rPr>
                <w:rFonts w:ascii="Times New Roman" w:hAnsi="Times New Roman" w:cs="Times New Roman"/>
                <w:b/>
                <w:bCs/>
              </w:rPr>
            </w:pPr>
          </w:p>
        </w:tc>
      </w:tr>
      <w:tr w:rsidR="00410E46" w:rsidRPr="00410E46" w:rsidTr="00491786">
        <w:trPr>
          <w:trHeight w:val="315"/>
        </w:trPr>
        <w:tc>
          <w:tcPr>
            <w:tcW w:w="2885" w:type="dxa"/>
            <w:tcBorders>
              <w:top w:val="single" w:sz="4" w:space="0" w:color="auto"/>
              <w:left w:val="single" w:sz="4" w:space="0" w:color="auto"/>
              <w:bottom w:val="single" w:sz="4" w:space="0" w:color="auto"/>
              <w:right w:val="single" w:sz="4" w:space="0" w:color="000000"/>
            </w:tcBorders>
            <w:hideMark/>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Komunalna naknada</w:t>
            </w:r>
          </w:p>
        </w:tc>
        <w:tc>
          <w:tcPr>
            <w:tcW w:w="3616" w:type="dxa"/>
            <w:tcBorders>
              <w:top w:val="nil"/>
              <w:left w:val="single" w:sz="4" w:space="0" w:color="auto"/>
              <w:bottom w:val="single" w:sz="4" w:space="0" w:color="auto"/>
              <w:right w:val="single" w:sz="4" w:space="0" w:color="auto"/>
            </w:tcBorders>
            <w:vAlign w:val="center"/>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500.000,00</w:t>
            </w:r>
          </w:p>
        </w:tc>
      </w:tr>
      <w:tr w:rsidR="00410E46" w:rsidRPr="00410E46" w:rsidTr="00491786">
        <w:trPr>
          <w:trHeight w:val="315"/>
        </w:trPr>
        <w:tc>
          <w:tcPr>
            <w:tcW w:w="2885" w:type="dxa"/>
            <w:tcBorders>
              <w:top w:val="single" w:sz="4" w:space="0" w:color="auto"/>
              <w:left w:val="single" w:sz="4" w:space="0" w:color="auto"/>
              <w:bottom w:val="single" w:sz="4" w:space="0" w:color="auto"/>
              <w:right w:val="single" w:sz="4" w:space="0" w:color="000000"/>
            </w:tcBorders>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Komunalni doprinos</w:t>
            </w:r>
          </w:p>
        </w:tc>
        <w:tc>
          <w:tcPr>
            <w:tcW w:w="3616" w:type="dxa"/>
            <w:tcBorders>
              <w:top w:val="nil"/>
              <w:left w:val="single" w:sz="4" w:space="0" w:color="auto"/>
              <w:bottom w:val="single" w:sz="4" w:space="0" w:color="auto"/>
              <w:right w:val="single" w:sz="4" w:space="0" w:color="auto"/>
            </w:tcBorders>
            <w:vAlign w:val="center"/>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150.000,00</w:t>
            </w:r>
          </w:p>
        </w:tc>
      </w:tr>
      <w:tr w:rsidR="00410E46" w:rsidRPr="00410E46" w:rsidTr="00491786">
        <w:trPr>
          <w:trHeight w:val="315"/>
        </w:trPr>
        <w:tc>
          <w:tcPr>
            <w:tcW w:w="2885" w:type="dxa"/>
            <w:tcBorders>
              <w:top w:val="single" w:sz="4" w:space="0" w:color="auto"/>
              <w:left w:val="single" w:sz="4" w:space="0" w:color="auto"/>
              <w:bottom w:val="single" w:sz="4" w:space="0" w:color="auto"/>
              <w:right w:val="single" w:sz="4" w:space="0" w:color="000000"/>
            </w:tcBorders>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Sredstva iz Proračuna</w:t>
            </w:r>
          </w:p>
        </w:tc>
        <w:tc>
          <w:tcPr>
            <w:tcW w:w="3616" w:type="dxa"/>
            <w:tcBorders>
              <w:top w:val="nil"/>
              <w:left w:val="single" w:sz="4" w:space="0" w:color="auto"/>
              <w:bottom w:val="single" w:sz="4" w:space="0" w:color="auto"/>
              <w:right w:val="single" w:sz="4" w:space="0" w:color="auto"/>
            </w:tcBorders>
            <w:vAlign w:val="center"/>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266.700,00</w:t>
            </w:r>
          </w:p>
        </w:tc>
      </w:tr>
      <w:tr w:rsidR="00410E46" w:rsidRPr="00410E46" w:rsidTr="00491786">
        <w:trPr>
          <w:trHeight w:val="315"/>
        </w:trPr>
        <w:tc>
          <w:tcPr>
            <w:tcW w:w="2885" w:type="dxa"/>
            <w:tcBorders>
              <w:top w:val="single" w:sz="4" w:space="0" w:color="auto"/>
              <w:left w:val="single" w:sz="4" w:space="0" w:color="auto"/>
              <w:bottom w:val="single" w:sz="4" w:space="0" w:color="auto"/>
              <w:right w:val="single" w:sz="4" w:space="0" w:color="000000"/>
            </w:tcBorders>
            <w:hideMark/>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Naknada za koncesiju</w:t>
            </w:r>
          </w:p>
        </w:tc>
        <w:tc>
          <w:tcPr>
            <w:tcW w:w="3616" w:type="dxa"/>
            <w:tcBorders>
              <w:top w:val="single" w:sz="4" w:space="0" w:color="auto"/>
              <w:left w:val="single" w:sz="4" w:space="0" w:color="auto"/>
              <w:bottom w:val="single" w:sz="4" w:space="0" w:color="auto"/>
              <w:right w:val="single" w:sz="4" w:space="0" w:color="auto"/>
            </w:tcBorders>
            <w:vAlign w:val="center"/>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40.000,00</w:t>
            </w:r>
          </w:p>
        </w:tc>
      </w:tr>
      <w:tr w:rsidR="00410E46" w:rsidRPr="00410E46" w:rsidTr="00491786">
        <w:trPr>
          <w:trHeight w:val="315"/>
        </w:trPr>
        <w:tc>
          <w:tcPr>
            <w:tcW w:w="2885" w:type="dxa"/>
            <w:tcBorders>
              <w:top w:val="single" w:sz="4" w:space="0" w:color="auto"/>
              <w:left w:val="single" w:sz="4" w:space="0" w:color="auto"/>
              <w:bottom w:val="single" w:sz="4" w:space="0" w:color="auto"/>
              <w:right w:val="single" w:sz="4" w:space="0" w:color="000000"/>
            </w:tcBorders>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Vlastiti prihodi</w:t>
            </w:r>
          </w:p>
        </w:tc>
        <w:tc>
          <w:tcPr>
            <w:tcW w:w="3616" w:type="dxa"/>
            <w:tcBorders>
              <w:top w:val="single" w:sz="4" w:space="0" w:color="auto"/>
              <w:left w:val="single" w:sz="4" w:space="0" w:color="auto"/>
              <w:bottom w:val="single" w:sz="4" w:space="0" w:color="auto"/>
              <w:right w:val="single" w:sz="4" w:space="0" w:color="auto"/>
            </w:tcBorders>
            <w:vAlign w:val="center"/>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109.700,00</w:t>
            </w:r>
          </w:p>
        </w:tc>
      </w:tr>
      <w:tr w:rsidR="00410E46" w:rsidRPr="00410E46" w:rsidTr="00491786">
        <w:trPr>
          <w:trHeight w:val="315"/>
        </w:trPr>
        <w:tc>
          <w:tcPr>
            <w:tcW w:w="2885" w:type="dxa"/>
            <w:tcBorders>
              <w:top w:val="single" w:sz="4" w:space="0" w:color="auto"/>
              <w:left w:val="single" w:sz="4" w:space="0" w:color="auto"/>
              <w:bottom w:val="single" w:sz="4" w:space="0" w:color="auto"/>
              <w:right w:val="single" w:sz="4" w:space="0" w:color="000000"/>
            </w:tcBorders>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Pomoći od izvanproračunskog korisnika državnog proračuna</w:t>
            </w:r>
          </w:p>
        </w:tc>
        <w:tc>
          <w:tcPr>
            <w:tcW w:w="3616" w:type="dxa"/>
            <w:tcBorders>
              <w:top w:val="single" w:sz="4" w:space="0" w:color="auto"/>
              <w:left w:val="single" w:sz="4" w:space="0" w:color="auto"/>
              <w:bottom w:val="single" w:sz="4" w:space="0" w:color="auto"/>
              <w:right w:val="single" w:sz="4" w:space="0" w:color="auto"/>
            </w:tcBorders>
            <w:vAlign w:val="center"/>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313.000,00</w:t>
            </w:r>
          </w:p>
        </w:tc>
      </w:tr>
      <w:tr w:rsidR="00410E46" w:rsidRPr="00410E46" w:rsidTr="00491786">
        <w:trPr>
          <w:trHeight w:val="315"/>
        </w:trPr>
        <w:tc>
          <w:tcPr>
            <w:tcW w:w="2885" w:type="dxa"/>
            <w:tcBorders>
              <w:top w:val="single" w:sz="4" w:space="0" w:color="auto"/>
              <w:left w:val="single" w:sz="4" w:space="0" w:color="auto"/>
              <w:bottom w:val="single" w:sz="4" w:space="0" w:color="auto"/>
              <w:right w:val="single" w:sz="4" w:space="0" w:color="000000"/>
            </w:tcBorders>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Ostali prihodi za posebne namjene</w:t>
            </w:r>
          </w:p>
        </w:tc>
        <w:tc>
          <w:tcPr>
            <w:tcW w:w="3616" w:type="dxa"/>
            <w:tcBorders>
              <w:top w:val="single" w:sz="4" w:space="0" w:color="auto"/>
              <w:left w:val="single" w:sz="4" w:space="0" w:color="auto"/>
              <w:bottom w:val="single" w:sz="4" w:space="0" w:color="auto"/>
              <w:right w:val="single" w:sz="4" w:space="0" w:color="auto"/>
            </w:tcBorders>
            <w:vAlign w:val="center"/>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158.300,00</w:t>
            </w:r>
          </w:p>
        </w:tc>
      </w:tr>
    </w:tbl>
    <w:p w:rsidR="00410E46" w:rsidRPr="00410E46" w:rsidRDefault="00410E46" w:rsidP="00410E46">
      <w:pPr>
        <w:pStyle w:val="Bezproreda"/>
        <w:rPr>
          <w:rFonts w:ascii="Times New Roman" w:hAnsi="Times New Roman" w:cs="Times New Roman"/>
          <w:b/>
        </w:rPr>
      </w:pPr>
    </w:p>
    <w:p w:rsidR="00410E46" w:rsidRPr="00410E46" w:rsidRDefault="00410E46" w:rsidP="00410E46">
      <w:pPr>
        <w:pStyle w:val="Bezproreda"/>
        <w:rPr>
          <w:rFonts w:ascii="Times New Roman" w:hAnsi="Times New Roman" w:cs="Times New Roman"/>
          <w:b/>
        </w:rPr>
      </w:pPr>
    </w:p>
    <w:p w:rsidR="00410E46" w:rsidRPr="00410E46" w:rsidRDefault="00410E46" w:rsidP="00410E46">
      <w:pPr>
        <w:pStyle w:val="Bezproreda"/>
        <w:rPr>
          <w:rFonts w:ascii="Times New Roman" w:hAnsi="Times New Roman" w:cs="Times New Roman"/>
          <w:b/>
        </w:rPr>
      </w:pPr>
      <w:r w:rsidRPr="00410E46">
        <w:rPr>
          <w:rFonts w:ascii="Times New Roman" w:hAnsi="Times New Roman" w:cs="Times New Roman"/>
          <w:b/>
        </w:rPr>
        <w:t>ODRŽAVANJE KOMUNALNE INFRASTRUKTURE</w:t>
      </w:r>
    </w:p>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Na temelju predvidivih sredstava za ostvarivanje I. izmjene Programa, u nastavku se određuju poslovi i radovi na održavanju objekata i uređaja komunalne infrastrukture u 2020. godini po vrsti komunalne djelatnosti, s procjenom pojedinih troškova, kako slijedi:</w:t>
      </w:r>
    </w:p>
    <w:p w:rsidR="00410E46" w:rsidRPr="00410E46" w:rsidRDefault="00410E46" w:rsidP="00410E46">
      <w:pPr>
        <w:pStyle w:val="Bezproreda"/>
        <w:rPr>
          <w:rFonts w:ascii="Times New Roman" w:hAnsi="Times New Roman" w:cs="Times New Roman"/>
          <w:b/>
        </w:rPr>
      </w:pPr>
    </w:p>
    <w:p w:rsidR="00410E46" w:rsidRPr="00410E46" w:rsidRDefault="00410E46" w:rsidP="00410E46">
      <w:pPr>
        <w:pStyle w:val="Bezproreda"/>
        <w:rPr>
          <w:rFonts w:ascii="Times New Roman" w:hAnsi="Times New Roman" w:cs="Times New Roman"/>
        </w:rPr>
      </w:pPr>
    </w:p>
    <w:tbl>
      <w:tblPr>
        <w:tblW w:w="9068" w:type="dxa"/>
        <w:jc w:val="center"/>
        <w:tblLayout w:type="fixed"/>
        <w:tblCellMar>
          <w:left w:w="30" w:type="dxa"/>
          <w:right w:w="30" w:type="dxa"/>
        </w:tblCellMar>
        <w:tblLook w:val="0000" w:firstRow="0" w:lastRow="0" w:firstColumn="0" w:lastColumn="0" w:noHBand="0" w:noVBand="0"/>
      </w:tblPr>
      <w:tblGrid>
        <w:gridCol w:w="1271"/>
        <w:gridCol w:w="4146"/>
        <w:gridCol w:w="957"/>
        <w:gridCol w:w="992"/>
        <w:gridCol w:w="1702"/>
      </w:tblGrid>
      <w:tr w:rsidR="00410E46" w:rsidRPr="00410E46" w:rsidTr="00491786">
        <w:trPr>
          <w:trHeight w:val="581"/>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Red. br.</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OPIS STAVKE</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Jed.</w:t>
            </w:r>
          </w:p>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mjere</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Količina</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Procijenjena vrijednost troškova</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1.</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Održavanje nerazvrstanih cesta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rPr>
            </w:pP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1.013.000,00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1.1.</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i/>
                <w:iCs/>
                <w:color w:val="000000"/>
              </w:rPr>
            </w:pPr>
            <w:r w:rsidRPr="00410E46">
              <w:rPr>
                <w:rFonts w:ascii="Times New Roman" w:hAnsi="Times New Roman" w:cs="Times New Roman"/>
                <w:b/>
                <w:bCs/>
                <w:i/>
                <w:iCs/>
                <w:color w:val="000000"/>
              </w:rPr>
              <w:t>Asfaltni kolnik</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97.200,00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vertAlign w:val="superscript"/>
              </w:rPr>
            </w:pPr>
            <w:r w:rsidRPr="00410E46">
              <w:rPr>
                <w:rFonts w:ascii="Times New Roman" w:hAnsi="Times New Roman" w:cs="Times New Roman"/>
                <w:color w:val="000000"/>
              </w:rPr>
              <w:t xml:space="preserve">Zatvaranje udarnih rupa asfaltnom masom sa obradom rubova i ugradnjom kamenog materijala </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m</w:t>
            </w:r>
            <w:r w:rsidRPr="00410E46">
              <w:rPr>
                <w:rFonts w:ascii="Times New Roman" w:hAnsi="Times New Roman" w:cs="Times New Roman"/>
                <w:color w:val="000000"/>
                <w:vertAlign w:val="superscript"/>
              </w:rPr>
              <w:t>2</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500,0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 xml:space="preserve">90.000,00            </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Rezanje asfalta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200,0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5.000,00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Zatvaranje udarnih rupa-ručno</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m</w:t>
            </w:r>
            <w:r w:rsidRPr="00410E46">
              <w:rPr>
                <w:rFonts w:ascii="Times New Roman" w:hAnsi="Times New Roman" w:cs="Times New Roman"/>
                <w:color w:val="000000"/>
                <w:vertAlign w:val="superscript"/>
              </w:rPr>
              <w:t>2</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4,0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1.000,00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i/>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i/>
                <w:color w:val="000000"/>
              </w:rPr>
            </w:pPr>
            <w:r w:rsidRPr="00410E46">
              <w:rPr>
                <w:rFonts w:ascii="Times New Roman" w:hAnsi="Times New Roman" w:cs="Times New Roman"/>
                <w:bCs/>
                <w:i/>
                <w:color w:val="000000"/>
              </w:rPr>
              <w:t>Iskop kofera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m3</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 xml:space="preserve">    10,0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
                <w:color w:val="000000"/>
              </w:rPr>
              <w:t xml:space="preserve">             </w:t>
            </w:r>
            <w:r w:rsidRPr="00410E46">
              <w:rPr>
                <w:rFonts w:ascii="Times New Roman" w:hAnsi="Times New Roman" w:cs="Times New Roman"/>
                <w:bCs/>
                <w:color w:val="000000"/>
              </w:rPr>
              <w:t>1.200,00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i/>
                <w:color w:val="000000"/>
              </w:rPr>
            </w:pPr>
            <w:r w:rsidRPr="00410E46">
              <w:rPr>
                <w:rFonts w:ascii="Times New Roman" w:hAnsi="Times New Roman" w:cs="Times New Roman"/>
                <w:b/>
                <w:i/>
                <w:color w:val="000000"/>
              </w:rPr>
              <w:t>1.2.</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i/>
                <w:color w:val="000000"/>
              </w:rPr>
            </w:pPr>
            <w:r w:rsidRPr="00410E46">
              <w:rPr>
                <w:rFonts w:ascii="Times New Roman" w:hAnsi="Times New Roman" w:cs="Times New Roman"/>
                <w:b/>
                <w:i/>
                <w:color w:val="000000"/>
              </w:rPr>
              <w:t>Kolnik od kamenog materijala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color w:val="000000"/>
              </w:rPr>
            </w:pPr>
            <w:r w:rsidRPr="00410E46">
              <w:rPr>
                <w:rFonts w:ascii="Times New Roman" w:hAnsi="Times New Roman" w:cs="Times New Roman"/>
                <w:b/>
                <w:color w:val="000000"/>
              </w:rPr>
              <w:t>214.000,00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Utovar i dovoz kamenog materijala sa deponija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h</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100,0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29.000,00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Zatvaranje udarnih rupa ručno</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m</w:t>
            </w:r>
            <w:r w:rsidRPr="00410E46">
              <w:rPr>
                <w:rFonts w:ascii="Times New Roman" w:hAnsi="Times New Roman" w:cs="Times New Roman"/>
                <w:color w:val="000000"/>
                <w:vertAlign w:val="superscript"/>
              </w:rPr>
              <w:t>2</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160,0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20.000,00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Strojno poravnanje rasutog kamenog materijala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m</w:t>
            </w:r>
            <w:r w:rsidRPr="00410E46">
              <w:rPr>
                <w:rFonts w:ascii="Times New Roman" w:hAnsi="Times New Roman" w:cs="Times New Roman"/>
                <w:vertAlign w:val="superscript"/>
              </w:rPr>
              <w:t>2</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8.060,0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105.000,00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Valjanje rasutog kamenog materijala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h</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170,0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20.000,00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Nabava i prijevoz kamenog materijala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t</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630,0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40.000,00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i/>
                <w:color w:val="000000"/>
              </w:rPr>
            </w:pPr>
            <w:r w:rsidRPr="00410E46">
              <w:rPr>
                <w:rFonts w:ascii="Times New Roman" w:hAnsi="Times New Roman" w:cs="Times New Roman"/>
                <w:b/>
                <w:i/>
                <w:color w:val="000000"/>
              </w:rPr>
              <w:t>1.3</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i/>
                <w:color w:val="000000"/>
              </w:rPr>
            </w:pPr>
            <w:r w:rsidRPr="00410E46">
              <w:rPr>
                <w:rFonts w:ascii="Times New Roman" w:hAnsi="Times New Roman" w:cs="Times New Roman"/>
                <w:b/>
                <w:i/>
                <w:color w:val="000000"/>
              </w:rPr>
              <w:t>Održavanje bankina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color w:val="000000"/>
              </w:rPr>
            </w:pPr>
            <w:r w:rsidRPr="00410E46">
              <w:rPr>
                <w:rFonts w:ascii="Times New Roman" w:hAnsi="Times New Roman" w:cs="Times New Roman"/>
                <w:b/>
                <w:color w:val="000000"/>
              </w:rPr>
              <w:t>66.300,00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Skidanje bankina ručno</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50,0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1.500,00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Skidanje bankina strojno</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1.600,0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40.000,00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Popravak oštećenih dijelova bankina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930,0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24.800,00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i/>
                <w:color w:val="000000"/>
              </w:rPr>
            </w:pPr>
            <w:r w:rsidRPr="00410E46">
              <w:rPr>
                <w:rFonts w:ascii="Times New Roman" w:hAnsi="Times New Roman" w:cs="Times New Roman"/>
                <w:b/>
                <w:i/>
                <w:color w:val="000000"/>
              </w:rPr>
              <w:t>1.4</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i/>
                <w:color w:val="000000"/>
              </w:rPr>
            </w:pPr>
            <w:r w:rsidRPr="00410E46">
              <w:rPr>
                <w:rFonts w:ascii="Times New Roman" w:hAnsi="Times New Roman" w:cs="Times New Roman"/>
                <w:b/>
                <w:i/>
                <w:color w:val="000000"/>
              </w:rPr>
              <w:t>Održavanje usjeka i zasjeka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color w:val="000000"/>
              </w:rPr>
            </w:pPr>
            <w:r w:rsidRPr="00410E46">
              <w:rPr>
                <w:rFonts w:ascii="Times New Roman" w:hAnsi="Times New Roman" w:cs="Times New Roman"/>
                <w:b/>
                <w:color w:val="000000"/>
              </w:rPr>
              <w:t>13.500,00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 xml:space="preserve">Strojna izrada </w:t>
            </w:r>
            <w:proofErr w:type="spellStart"/>
            <w:r w:rsidRPr="00410E46">
              <w:rPr>
                <w:rFonts w:ascii="Times New Roman" w:hAnsi="Times New Roman" w:cs="Times New Roman"/>
                <w:color w:val="000000"/>
              </w:rPr>
              <w:t>pokosa</w:t>
            </w:r>
            <w:proofErr w:type="spellEnd"/>
            <w:r w:rsidRPr="00410E46">
              <w:rPr>
                <w:rFonts w:ascii="Times New Roman" w:hAnsi="Times New Roman" w:cs="Times New Roman"/>
                <w:color w:val="000000"/>
              </w:rPr>
              <w:t xml:space="preserve"> uz nerazvrstanu cestu sa utovarom i odvozom na deponiju                      </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h</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30,0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13.500,00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i/>
                <w:color w:val="000000"/>
              </w:rPr>
            </w:pPr>
            <w:r w:rsidRPr="00410E46">
              <w:rPr>
                <w:rFonts w:ascii="Times New Roman" w:hAnsi="Times New Roman" w:cs="Times New Roman"/>
                <w:b/>
                <w:i/>
                <w:color w:val="000000"/>
              </w:rPr>
              <w:lastRenderedPageBreak/>
              <w:t>1.5.</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i/>
                <w:color w:val="000000"/>
              </w:rPr>
            </w:pPr>
            <w:r w:rsidRPr="00410E46">
              <w:rPr>
                <w:rFonts w:ascii="Times New Roman" w:hAnsi="Times New Roman" w:cs="Times New Roman"/>
                <w:b/>
                <w:i/>
                <w:color w:val="000000"/>
              </w:rPr>
              <w:t xml:space="preserve"> Održavanje opreme ceste </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color w:val="000000"/>
              </w:rPr>
            </w:pPr>
            <w:r w:rsidRPr="00410E46">
              <w:rPr>
                <w:rFonts w:ascii="Times New Roman" w:hAnsi="Times New Roman" w:cs="Times New Roman"/>
                <w:b/>
                <w:color w:val="000000"/>
              </w:rPr>
              <w:t>15.000,00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Popravak prometnih znakova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4,0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500,00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 xml:space="preserve">Nabava i zamjena prometnog znaka </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4,0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5.000,00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Nabava i zamjena stupa prometnog znaka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4,0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1.000,00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Nabava i prometnog ogledala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2,0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5.000,00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Čišćenje i ličenje stupova prometnih znakova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10,0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2.000,00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Popravak cestovnih stupića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5,0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1.500,00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i/>
              </w:rPr>
            </w:pPr>
            <w:r w:rsidRPr="00410E46">
              <w:rPr>
                <w:rFonts w:ascii="Times New Roman" w:hAnsi="Times New Roman" w:cs="Times New Roman"/>
                <w:b/>
                <w:i/>
              </w:rPr>
              <w:t>1.6.</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i/>
                <w:iCs/>
              </w:rPr>
            </w:pPr>
            <w:r w:rsidRPr="00410E46">
              <w:rPr>
                <w:rFonts w:ascii="Times New Roman" w:hAnsi="Times New Roman" w:cs="Times New Roman"/>
                <w:b/>
                <w:bCs/>
                <w:i/>
                <w:iCs/>
              </w:rPr>
              <w:t>Održavanje zelenila uz nerazvrstanu cestu</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i/>
              </w:rPr>
            </w:pP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color w:val="000000"/>
              </w:rPr>
            </w:pPr>
            <w:r w:rsidRPr="00410E46">
              <w:rPr>
                <w:rFonts w:ascii="Times New Roman" w:hAnsi="Times New Roman" w:cs="Times New Roman"/>
                <w:b/>
                <w:color w:val="000000"/>
              </w:rPr>
              <w:t>170.000,00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roofErr w:type="spellStart"/>
            <w:r w:rsidRPr="00410E46">
              <w:rPr>
                <w:rFonts w:ascii="Times New Roman" w:hAnsi="Times New Roman" w:cs="Times New Roman"/>
                <w:color w:val="000000"/>
              </w:rPr>
              <w:t>Malčanje</w:t>
            </w:r>
            <w:proofErr w:type="spellEnd"/>
            <w:r w:rsidRPr="00410E46">
              <w:rPr>
                <w:rFonts w:ascii="Times New Roman" w:hAnsi="Times New Roman" w:cs="Times New Roman"/>
                <w:color w:val="000000"/>
              </w:rPr>
              <w:t xml:space="preserve"> trave</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h</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160,0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45.000,00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 xml:space="preserve">Obrezivanje grmalja i drveća-strojno sa drobljenjem </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h</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230,0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70.000,00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Obrezivanje grmlja i drveća-ručno</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h</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175,0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30.000,00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Čišćenje zemljišnog pojasa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h</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90,0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25.000,00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i/>
                <w:color w:val="000000"/>
              </w:rPr>
            </w:pPr>
            <w:r w:rsidRPr="00410E46">
              <w:rPr>
                <w:rFonts w:ascii="Times New Roman" w:hAnsi="Times New Roman" w:cs="Times New Roman"/>
                <w:b/>
                <w:i/>
                <w:color w:val="000000"/>
              </w:rPr>
              <w:t>1.7.</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i/>
                <w:color w:val="000000"/>
              </w:rPr>
            </w:pPr>
            <w:r w:rsidRPr="00410E46">
              <w:rPr>
                <w:rFonts w:ascii="Times New Roman" w:hAnsi="Times New Roman" w:cs="Times New Roman"/>
                <w:b/>
                <w:i/>
                <w:color w:val="000000"/>
              </w:rPr>
              <w:t>Tekuće održavanje mostova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25.200,00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Popravak betonskih mostova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h</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125,0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25.200,00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i/>
                <w:color w:val="000000"/>
              </w:rPr>
            </w:pPr>
            <w:r w:rsidRPr="00410E46">
              <w:rPr>
                <w:rFonts w:ascii="Times New Roman" w:hAnsi="Times New Roman" w:cs="Times New Roman"/>
                <w:b/>
                <w:i/>
                <w:color w:val="000000"/>
              </w:rPr>
              <w:t>1.8.</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i/>
                <w:color w:val="000000"/>
              </w:rPr>
            </w:pPr>
            <w:r w:rsidRPr="00410E46">
              <w:rPr>
                <w:rFonts w:ascii="Times New Roman" w:hAnsi="Times New Roman" w:cs="Times New Roman"/>
                <w:b/>
                <w:i/>
                <w:color w:val="000000"/>
              </w:rPr>
              <w:t>Čišćenje snijega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godišnje</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color w:val="000000"/>
              </w:rPr>
            </w:pPr>
            <w:r w:rsidRPr="00410E46">
              <w:rPr>
                <w:rFonts w:ascii="Times New Roman" w:hAnsi="Times New Roman" w:cs="Times New Roman"/>
                <w:b/>
                <w:color w:val="000000"/>
              </w:rPr>
              <w:t>313.000,00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i/>
                <w:color w:val="000000"/>
              </w:rPr>
            </w:pPr>
            <w:r w:rsidRPr="00410E46">
              <w:rPr>
                <w:rFonts w:ascii="Times New Roman" w:hAnsi="Times New Roman" w:cs="Times New Roman"/>
                <w:b/>
                <w:bCs/>
                <w:i/>
                <w:color w:val="000000"/>
              </w:rPr>
              <w:t>1.9.</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i/>
              </w:rPr>
            </w:pPr>
            <w:r w:rsidRPr="00410E46">
              <w:rPr>
                <w:rFonts w:ascii="Times New Roman" w:hAnsi="Times New Roman" w:cs="Times New Roman"/>
                <w:b/>
                <w:bCs/>
                <w:i/>
              </w:rPr>
              <w:t>Održavanje građevina javne odvodnje oborinskih voda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rPr>
            </w:pP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88.500,00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Strojno čišćenje cestovnog jarka sa utovarom i odvozom na deponij</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3.850,0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50.000,00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Ručno čišćenje cestovnog jarka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40,0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1.000,00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Čišćenje slivnika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50,0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5.000,00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Čišćenje linijske rešetke</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60,0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3.000,00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Čišćenje cijevi propusta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h</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65,0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6.000,00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Dobava i zamjena cestovnog rubnjaka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10,0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2.000,00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Nabava i zamjena linijske rešetke ČBR 235 mm x 16 mm</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10,0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7.000,00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Nabava i zamjena poklopca revizijskih okana 600 x 600 mm nosivosti 15t</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5,0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5.000,00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Nabava i zamjena slivne rešetke 400x400 mm nosivosti 25t</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3,0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2.500,00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Demontaža postojećeg okvira poklopca revizijskog okna i montaža novog</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2,0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4.000,00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Demontaža postojećeg okvira slivne rešetke i montaža novog</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2,0</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3.000,00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color w:val="000000"/>
              </w:rPr>
            </w:pPr>
            <w:r w:rsidRPr="00410E46">
              <w:rPr>
                <w:rFonts w:ascii="Times New Roman" w:hAnsi="Times New Roman" w:cs="Times New Roman"/>
                <w:b/>
                <w:color w:val="000000"/>
              </w:rPr>
              <w:t>1.10.</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i/>
                <w:color w:val="000000"/>
              </w:rPr>
            </w:pPr>
            <w:r w:rsidRPr="00410E46">
              <w:rPr>
                <w:rFonts w:ascii="Times New Roman" w:hAnsi="Times New Roman" w:cs="Times New Roman"/>
                <w:b/>
                <w:i/>
                <w:color w:val="000000"/>
              </w:rPr>
              <w:t>Nepredviđeni radovi i usluge</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color w:val="000000"/>
              </w:rPr>
            </w:pPr>
            <w:r w:rsidRPr="00410E46">
              <w:rPr>
                <w:rFonts w:ascii="Times New Roman" w:hAnsi="Times New Roman" w:cs="Times New Roman"/>
                <w:b/>
                <w:color w:val="000000"/>
              </w:rPr>
              <w:t>10.300,00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2.</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Održavanje javnih zelenih površina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rPr>
            </w:pP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185.000,00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2.1.</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iCs/>
              </w:rPr>
            </w:pPr>
            <w:r w:rsidRPr="00410E46">
              <w:rPr>
                <w:rFonts w:ascii="Times New Roman" w:hAnsi="Times New Roman" w:cs="Times New Roman"/>
                <w:bCs/>
                <w:iCs/>
              </w:rPr>
              <w:t>Održavanje parkova i cvijeća (košnja trave, grabljenje lišća, uređenje i održavanje cvjetnih gredica, rezanje suhih stabala, održavanje ukrasnog grmlja, parkovnih klupa i ostali potrebni radovi uključujući i materijal)</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paušal</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1</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p>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40.000,00</w:t>
            </w:r>
          </w:p>
          <w:p w:rsidR="00410E46" w:rsidRPr="00410E46" w:rsidRDefault="00410E46" w:rsidP="00410E46">
            <w:pPr>
              <w:pStyle w:val="Bezproreda"/>
              <w:rPr>
                <w:rFonts w:ascii="Times New Roman" w:hAnsi="Times New Roman" w:cs="Times New Roman"/>
              </w:rPr>
            </w:pPr>
          </w:p>
        </w:tc>
      </w:tr>
      <w:tr w:rsidR="00410E46" w:rsidRPr="00410E46" w:rsidTr="00491786">
        <w:trPr>
          <w:trHeight w:val="624"/>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2.2.</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Sadnja cvijeća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paušal</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1</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90.000,00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2.3.</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Održavanje dječjih igrališta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5</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50.000,00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2.4.</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Nepredviđeni radovi, usluge i  materijal</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paušal</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1</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5.000,00</w:t>
            </w:r>
          </w:p>
        </w:tc>
      </w:tr>
      <w:tr w:rsidR="00410E46" w:rsidRPr="00410E46" w:rsidTr="00491786">
        <w:trPr>
          <w:trHeight w:val="332"/>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rPr>
            </w:pPr>
            <w:r w:rsidRPr="00410E46">
              <w:rPr>
                <w:rFonts w:ascii="Times New Roman" w:hAnsi="Times New Roman" w:cs="Times New Roman"/>
                <w:b/>
              </w:rPr>
              <w:t>3.</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iCs/>
              </w:rPr>
            </w:pPr>
            <w:r w:rsidRPr="00410E46">
              <w:rPr>
                <w:rFonts w:ascii="Times New Roman" w:hAnsi="Times New Roman" w:cs="Times New Roman"/>
                <w:b/>
                <w:bCs/>
                <w:iCs/>
              </w:rPr>
              <w:t>Održavanje građevina, uređaja i predmeta javne namjene</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rPr>
            </w:pP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rPr>
            </w:pPr>
            <w:r w:rsidRPr="00410E46">
              <w:rPr>
                <w:rFonts w:ascii="Times New Roman" w:hAnsi="Times New Roman" w:cs="Times New Roman"/>
                <w:b/>
              </w:rPr>
              <w:t>70.000,00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3.1.</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Održavanje fontane</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1</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40.000,00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lastRenderedPageBreak/>
              <w:t>3.2.</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Održavanje javnog sata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1</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1.000,00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3.3.</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 xml:space="preserve">Održavanje urbane opreme </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2</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1.000,00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3.4.</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iCs/>
              </w:rPr>
            </w:pPr>
            <w:r w:rsidRPr="00410E46">
              <w:rPr>
                <w:rFonts w:ascii="Times New Roman" w:hAnsi="Times New Roman" w:cs="Times New Roman"/>
                <w:bCs/>
                <w:iCs/>
              </w:rPr>
              <w:t xml:space="preserve">Održavanje autobusnih nadstrešnica </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6</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1.000,00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3.5.</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iCs/>
              </w:rPr>
            </w:pPr>
            <w:r w:rsidRPr="00410E46">
              <w:rPr>
                <w:rFonts w:ascii="Times New Roman" w:hAnsi="Times New Roman" w:cs="Times New Roman"/>
                <w:bCs/>
                <w:iCs/>
              </w:rPr>
              <w:t>Održavanje oglasnih panoa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5</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25.000,00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3.6.</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Nepredviđeni radovi i usluge</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paušal</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1</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2.000,00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4.</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Javna rasvjeta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115.000,00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4.1.</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Održavanje objekata javne rasvjete – uključuje elektromontažne radove te hitne intervencije</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Po potrebi</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15.000,00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4.2.</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Utrošak el. energije</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godišnje</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100.000,00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5.</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Opskrba pitkom vodom – lokalni vodovod Sljeme – Pila – Strmec Stubički</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color w:val="000000"/>
              </w:rPr>
            </w:pPr>
            <w:r w:rsidRPr="00410E46">
              <w:rPr>
                <w:rFonts w:ascii="Times New Roman" w:hAnsi="Times New Roman" w:cs="Times New Roman"/>
                <w:b/>
                <w:bCs/>
                <w:color w:val="000000"/>
              </w:rPr>
              <w:t>109.700,00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5.1.</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Usluga tekućeg i investicijskog održavanja (podrazumijeva zamjenu neispravnih dijelova, popravak puknuća te ostale potrebne radove)</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Po potrebi</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97.000,00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5.2.</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 xml:space="preserve">Električna energija za </w:t>
            </w:r>
            <w:proofErr w:type="spellStart"/>
            <w:r w:rsidRPr="00410E46">
              <w:rPr>
                <w:rFonts w:ascii="Times New Roman" w:hAnsi="Times New Roman" w:cs="Times New Roman"/>
                <w:bCs/>
                <w:color w:val="000000"/>
              </w:rPr>
              <w:t>klorinatorsku</w:t>
            </w:r>
            <w:proofErr w:type="spellEnd"/>
            <w:r w:rsidRPr="00410E46">
              <w:rPr>
                <w:rFonts w:ascii="Times New Roman" w:hAnsi="Times New Roman" w:cs="Times New Roman"/>
                <w:bCs/>
                <w:color w:val="000000"/>
              </w:rPr>
              <w:t xml:space="preserve"> stanicu</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godišnje</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700,00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5.3.</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Laboratorijske usluge</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godišnje</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12.000,00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rPr>
            </w:pPr>
            <w:r w:rsidRPr="00410E46">
              <w:rPr>
                <w:rFonts w:ascii="Times New Roman" w:hAnsi="Times New Roman" w:cs="Times New Roman"/>
                <w:b/>
              </w:rPr>
              <w:t>6.</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rPr>
            </w:pPr>
            <w:r w:rsidRPr="00410E46">
              <w:rPr>
                <w:rFonts w:ascii="Times New Roman" w:hAnsi="Times New Roman" w:cs="Times New Roman"/>
                <w:b/>
              </w:rPr>
              <w:t>Održavanje javnih prometnih površina na kojima nije dopušten promet motornim vozilima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color w:val="000000"/>
              </w:rPr>
            </w:pPr>
            <w:r w:rsidRPr="00410E46">
              <w:rPr>
                <w:rFonts w:ascii="Times New Roman" w:hAnsi="Times New Roman" w:cs="Times New Roman"/>
                <w:b/>
                <w:color w:val="000000"/>
              </w:rPr>
              <w:t>35.000,00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6.1</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Održavanje pješačkog mosta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1</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35.000,00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rPr>
            </w:pPr>
            <w:r w:rsidRPr="00410E46">
              <w:rPr>
                <w:rFonts w:ascii="Times New Roman" w:hAnsi="Times New Roman" w:cs="Times New Roman"/>
                <w:b/>
              </w:rPr>
              <w:t xml:space="preserve">7. </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rPr>
            </w:pPr>
            <w:r w:rsidRPr="00410E46">
              <w:rPr>
                <w:rFonts w:ascii="Times New Roman" w:hAnsi="Times New Roman" w:cs="Times New Roman"/>
                <w:b/>
              </w:rPr>
              <w:t>Održavanje čistoće javnih površina</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color w:val="000000"/>
              </w:rPr>
            </w:pPr>
            <w:r w:rsidRPr="00410E46">
              <w:rPr>
                <w:rFonts w:ascii="Times New Roman" w:hAnsi="Times New Roman" w:cs="Times New Roman"/>
                <w:b/>
                <w:color w:val="000000"/>
              </w:rPr>
              <w:t>10.000.00</w:t>
            </w:r>
          </w:p>
        </w:tc>
      </w:tr>
      <w:tr w:rsidR="00410E46" w:rsidRPr="00410E46" w:rsidTr="00491786">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7.1</w:t>
            </w:r>
          </w:p>
        </w:tc>
        <w:tc>
          <w:tcPr>
            <w:tcW w:w="414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Koševi za otpad</w:t>
            </w:r>
          </w:p>
        </w:tc>
        <w:tc>
          <w:tcPr>
            <w:tcW w:w="957"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kom</w:t>
            </w:r>
          </w:p>
        </w:tc>
        <w:tc>
          <w:tcPr>
            <w:tcW w:w="99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5</w:t>
            </w:r>
          </w:p>
        </w:tc>
        <w:tc>
          <w:tcPr>
            <w:tcW w:w="1702"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000000"/>
              </w:rPr>
            </w:pPr>
            <w:r w:rsidRPr="00410E46">
              <w:rPr>
                <w:rFonts w:ascii="Times New Roman" w:hAnsi="Times New Roman" w:cs="Times New Roman"/>
                <w:bCs/>
                <w:color w:val="000000"/>
              </w:rPr>
              <w:t>10.000,00</w:t>
            </w:r>
          </w:p>
        </w:tc>
      </w:tr>
    </w:tbl>
    <w:p w:rsidR="00410E46" w:rsidRPr="00410E46" w:rsidRDefault="00410E46" w:rsidP="00410E46">
      <w:pPr>
        <w:pStyle w:val="Bezproreda"/>
        <w:rPr>
          <w:rFonts w:ascii="Times New Roman" w:hAnsi="Times New Roman" w:cs="Times New Roman"/>
        </w:rPr>
      </w:pPr>
    </w:p>
    <w:p w:rsidR="00410E46" w:rsidRPr="00410E46" w:rsidRDefault="00410E46" w:rsidP="00410E46">
      <w:pPr>
        <w:pStyle w:val="Bezproreda"/>
        <w:rPr>
          <w:rFonts w:ascii="Times New Roman" w:hAnsi="Times New Roman" w:cs="Times New Roman"/>
        </w:rPr>
      </w:pPr>
    </w:p>
    <w:p w:rsidR="00410E46" w:rsidRPr="00410E46" w:rsidRDefault="00410E46" w:rsidP="00410E46">
      <w:pPr>
        <w:pStyle w:val="Bezproreda"/>
        <w:rPr>
          <w:rFonts w:ascii="Times New Roman" w:hAnsi="Times New Roman" w:cs="Times New Roman"/>
        </w:rPr>
      </w:pPr>
    </w:p>
    <w:p w:rsidR="00410E46" w:rsidRPr="00410E46" w:rsidRDefault="00410E46" w:rsidP="00410E46">
      <w:pPr>
        <w:pStyle w:val="Bezproreda"/>
        <w:rPr>
          <w:rFonts w:ascii="Times New Roman" w:hAnsi="Times New Roman" w:cs="Times New Roman"/>
        </w:rPr>
      </w:pPr>
    </w:p>
    <w:tbl>
      <w:tblPr>
        <w:tblW w:w="7543" w:type="dxa"/>
        <w:jc w:val="center"/>
        <w:tblLayout w:type="fixed"/>
        <w:tblCellMar>
          <w:left w:w="30" w:type="dxa"/>
          <w:right w:w="30" w:type="dxa"/>
        </w:tblCellMar>
        <w:tblLook w:val="0000" w:firstRow="0" w:lastRow="0" w:firstColumn="0" w:lastColumn="0" w:noHBand="0" w:noVBand="0"/>
      </w:tblPr>
      <w:tblGrid>
        <w:gridCol w:w="758"/>
        <w:gridCol w:w="4659"/>
        <w:gridCol w:w="2126"/>
      </w:tblGrid>
      <w:tr w:rsidR="00410E46" w:rsidRPr="00410E46" w:rsidTr="00491786">
        <w:trPr>
          <w:trHeight w:val="319"/>
          <w:jc w:val="center"/>
        </w:trPr>
        <w:tc>
          <w:tcPr>
            <w:tcW w:w="7543" w:type="dxa"/>
            <w:gridSpan w:val="3"/>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color w:val="000000"/>
              </w:rPr>
            </w:pPr>
            <w:r w:rsidRPr="00410E46">
              <w:rPr>
                <w:rFonts w:ascii="Times New Roman" w:hAnsi="Times New Roman" w:cs="Times New Roman"/>
                <w:color w:val="000000"/>
              </w:rPr>
              <w:t>REKAPITULACIJA</w:t>
            </w:r>
          </w:p>
        </w:tc>
      </w:tr>
      <w:tr w:rsidR="00410E46" w:rsidRPr="00410E46" w:rsidTr="00491786">
        <w:trPr>
          <w:trHeight w:val="622"/>
          <w:jc w:val="center"/>
        </w:trPr>
        <w:tc>
          <w:tcPr>
            <w:tcW w:w="758"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1.</w:t>
            </w:r>
          </w:p>
        </w:tc>
        <w:tc>
          <w:tcPr>
            <w:tcW w:w="4659"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 xml:space="preserve">Održavanje nerazvrstanih cesta </w:t>
            </w:r>
          </w:p>
        </w:tc>
        <w:tc>
          <w:tcPr>
            <w:tcW w:w="212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1.013.000,00</w:t>
            </w:r>
          </w:p>
        </w:tc>
      </w:tr>
      <w:tr w:rsidR="00410E46" w:rsidRPr="00410E46" w:rsidTr="00491786">
        <w:trPr>
          <w:trHeight w:val="319"/>
          <w:jc w:val="center"/>
        </w:trPr>
        <w:tc>
          <w:tcPr>
            <w:tcW w:w="758"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2.</w:t>
            </w:r>
          </w:p>
        </w:tc>
        <w:tc>
          <w:tcPr>
            <w:tcW w:w="4659"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Održavanje javnih zelenih površina</w:t>
            </w:r>
          </w:p>
        </w:tc>
        <w:tc>
          <w:tcPr>
            <w:tcW w:w="212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185.000,00</w:t>
            </w:r>
          </w:p>
        </w:tc>
      </w:tr>
      <w:tr w:rsidR="00410E46" w:rsidRPr="00410E46" w:rsidTr="00491786">
        <w:trPr>
          <w:trHeight w:val="319"/>
          <w:jc w:val="center"/>
        </w:trPr>
        <w:tc>
          <w:tcPr>
            <w:tcW w:w="758"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3.</w:t>
            </w:r>
          </w:p>
        </w:tc>
        <w:tc>
          <w:tcPr>
            <w:tcW w:w="4659"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bCs/>
              </w:rPr>
              <w:t>Održavanje  građevina, uređaja i predmeta javne namjene</w:t>
            </w:r>
          </w:p>
        </w:tc>
        <w:tc>
          <w:tcPr>
            <w:tcW w:w="212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color w:val="FF0000"/>
              </w:rPr>
            </w:pPr>
            <w:r w:rsidRPr="00410E46">
              <w:rPr>
                <w:rFonts w:ascii="Times New Roman" w:hAnsi="Times New Roman" w:cs="Times New Roman"/>
                <w:bCs/>
              </w:rPr>
              <w:t>70.000,00</w:t>
            </w:r>
          </w:p>
        </w:tc>
      </w:tr>
      <w:tr w:rsidR="00410E46" w:rsidRPr="00410E46" w:rsidTr="00491786">
        <w:trPr>
          <w:trHeight w:val="319"/>
          <w:jc w:val="center"/>
        </w:trPr>
        <w:tc>
          <w:tcPr>
            <w:tcW w:w="758"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4.</w:t>
            </w:r>
          </w:p>
        </w:tc>
        <w:tc>
          <w:tcPr>
            <w:tcW w:w="4659"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Javna rasvjeta</w:t>
            </w:r>
          </w:p>
        </w:tc>
        <w:tc>
          <w:tcPr>
            <w:tcW w:w="212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115.000,00</w:t>
            </w:r>
          </w:p>
        </w:tc>
      </w:tr>
      <w:tr w:rsidR="00410E46" w:rsidRPr="00410E46" w:rsidTr="00491786">
        <w:trPr>
          <w:trHeight w:val="319"/>
          <w:jc w:val="center"/>
        </w:trPr>
        <w:tc>
          <w:tcPr>
            <w:tcW w:w="758"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5.</w:t>
            </w:r>
          </w:p>
        </w:tc>
        <w:tc>
          <w:tcPr>
            <w:tcW w:w="4659"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bCs/>
              </w:rPr>
              <w:t>Opskrba pitkom vodom – lokalni vodovod Sljeme – Pila – Strmec Stubički</w:t>
            </w:r>
          </w:p>
        </w:tc>
        <w:tc>
          <w:tcPr>
            <w:tcW w:w="212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109.700,00</w:t>
            </w:r>
          </w:p>
        </w:tc>
      </w:tr>
      <w:tr w:rsidR="00410E46" w:rsidRPr="00410E46" w:rsidTr="00491786">
        <w:trPr>
          <w:trHeight w:val="319"/>
          <w:jc w:val="center"/>
        </w:trPr>
        <w:tc>
          <w:tcPr>
            <w:tcW w:w="758"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6.</w:t>
            </w:r>
          </w:p>
        </w:tc>
        <w:tc>
          <w:tcPr>
            <w:tcW w:w="4659"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 xml:space="preserve">Održavanje javnih prometnih površina na kojima nije dozvoljen promet motornih vozila </w:t>
            </w:r>
          </w:p>
        </w:tc>
        <w:tc>
          <w:tcPr>
            <w:tcW w:w="212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35.000,00</w:t>
            </w:r>
          </w:p>
        </w:tc>
      </w:tr>
      <w:tr w:rsidR="00410E46" w:rsidRPr="00410E46" w:rsidTr="00491786">
        <w:trPr>
          <w:trHeight w:val="319"/>
          <w:jc w:val="center"/>
        </w:trPr>
        <w:tc>
          <w:tcPr>
            <w:tcW w:w="758"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rPr>
              <w:t>7.</w:t>
            </w:r>
          </w:p>
        </w:tc>
        <w:tc>
          <w:tcPr>
            <w:tcW w:w="4659"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Održavanje čistoće javnih površina</w:t>
            </w:r>
          </w:p>
        </w:tc>
        <w:tc>
          <w:tcPr>
            <w:tcW w:w="2126" w:type="dxa"/>
            <w:tcBorders>
              <w:top w:val="single" w:sz="4"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10.000,00</w:t>
            </w:r>
          </w:p>
        </w:tc>
      </w:tr>
      <w:tr w:rsidR="00410E46" w:rsidRPr="00410E46" w:rsidTr="00491786">
        <w:trPr>
          <w:trHeight w:val="319"/>
          <w:jc w:val="center"/>
        </w:trPr>
        <w:tc>
          <w:tcPr>
            <w:tcW w:w="758" w:type="dxa"/>
            <w:tcBorders>
              <w:top w:val="single" w:sz="12"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rPr>
            </w:pPr>
          </w:p>
        </w:tc>
        <w:tc>
          <w:tcPr>
            <w:tcW w:w="4659" w:type="dxa"/>
            <w:tcBorders>
              <w:top w:val="single" w:sz="12"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 SVEUKUPNO:</w:t>
            </w:r>
          </w:p>
        </w:tc>
        <w:tc>
          <w:tcPr>
            <w:tcW w:w="2126" w:type="dxa"/>
            <w:tcBorders>
              <w:top w:val="single" w:sz="12" w:space="0" w:color="auto"/>
              <w:left w:val="single" w:sz="4" w:space="0" w:color="auto"/>
              <w:bottom w:val="single" w:sz="4" w:space="0" w:color="auto"/>
              <w:right w:val="single" w:sz="4" w:space="0" w:color="auto"/>
            </w:tcBorders>
          </w:tcPr>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bCs/>
              </w:rPr>
              <w:t>1.537.700,00</w:t>
            </w:r>
          </w:p>
        </w:tc>
      </w:tr>
    </w:tbl>
    <w:p w:rsidR="00410E46" w:rsidRPr="00410E46" w:rsidRDefault="00410E46" w:rsidP="00410E46">
      <w:pPr>
        <w:pStyle w:val="Bezproreda"/>
        <w:rPr>
          <w:rFonts w:ascii="Times New Roman" w:hAnsi="Times New Roman" w:cs="Times New Roman"/>
          <w:b/>
        </w:rPr>
      </w:pPr>
    </w:p>
    <w:p w:rsidR="00410E46" w:rsidRPr="00410E46" w:rsidRDefault="00410E46" w:rsidP="00410E46">
      <w:pPr>
        <w:pStyle w:val="Bezproreda"/>
        <w:rPr>
          <w:rFonts w:ascii="Times New Roman" w:hAnsi="Times New Roman" w:cs="Times New Roman"/>
        </w:rPr>
      </w:pPr>
      <w:r w:rsidRPr="00410E46">
        <w:rPr>
          <w:rFonts w:ascii="Times New Roman" w:hAnsi="Times New Roman" w:cs="Times New Roman"/>
          <w:b/>
        </w:rPr>
        <w:tab/>
      </w:r>
    </w:p>
    <w:p w:rsidR="00410E46" w:rsidRPr="00410E46" w:rsidRDefault="00410E46" w:rsidP="00410E46">
      <w:pPr>
        <w:pStyle w:val="Bezproreda"/>
        <w:rPr>
          <w:rFonts w:ascii="Times New Roman" w:hAnsi="Times New Roman" w:cs="Times New Roman"/>
          <w:b/>
          <w:bCs/>
        </w:rPr>
      </w:pPr>
      <w:r w:rsidRPr="00410E46">
        <w:rPr>
          <w:rFonts w:ascii="Times New Roman" w:hAnsi="Times New Roman" w:cs="Times New Roman"/>
          <w:b/>
        </w:rPr>
        <w:t>ZAVRŠNE ODREDBE</w:t>
      </w:r>
    </w:p>
    <w:p w:rsidR="00410E46" w:rsidRPr="00410E46" w:rsidRDefault="00410E46" w:rsidP="00410E46">
      <w:pPr>
        <w:pStyle w:val="Bezproreda"/>
        <w:rPr>
          <w:rFonts w:ascii="Times New Roman" w:hAnsi="Times New Roman" w:cs="Times New Roman"/>
          <w:b/>
          <w:bCs/>
        </w:rPr>
      </w:pPr>
    </w:p>
    <w:p w:rsidR="00410E46" w:rsidRPr="00410E46" w:rsidRDefault="00410E46" w:rsidP="00410E46">
      <w:pPr>
        <w:pStyle w:val="Bezproreda"/>
        <w:rPr>
          <w:rFonts w:ascii="Times New Roman" w:hAnsi="Times New Roman" w:cs="Times New Roman"/>
          <w:bCs/>
        </w:rPr>
      </w:pPr>
      <w:r w:rsidRPr="00410E46">
        <w:rPr>
          <w:rFonts w:ascii="Times New Roman" w:hAnsi="Times New Roman" w:cs="Times New Roman"/>
          <w:bCs/>
        </w:rPr>
        <w:t>Ova Odluka objavit će se u „Službenom glasniku Krapinsko-zagorske županije“.</w:t>
      </w:r>
    </w:p>
    <w:p w:rsidR="00FD517B" w:rsidRPr="003D075B" w:rsidRDefault="00FD517B" w:rsidP="00FD517B">
      <w:pPr>
        <w:spacing w:after="0" w:line="240" w:lineRule="auto"/>
        <w:jc w:val="center"/>
        <w:rPr>
          <w:rFonts w:ascii="Times New Roman" w:hAnsi="Times New Roman" w:cs="Times New Roman"/>
          <w:b/>
        </w:rPr>
      </w:pPr>
    </w:p>
    <w:p w:rsidR="00161510" w:rsidRDefault="00161510" w:rsidP="00E07FF7">
      <w:pPr>
        <w:pStyle w:val="Bezproreda"/>
        <w:rPr>
          <w:rFonts w:ascii="Times New Roman" w:hAnsi="Times New Roman" w:cs="Times New Roman"/>
        </w:rPr>
      </w:pPr>
    </w:p>
    <w:p w:rsidR="00E07FF7" w:rsidRPr="00161510" w:rsidRDefault="00E07FF7" w:rsidP="00E07FF7">
      <w:pPr>
        <w:pStyle w:val="Bezproreda"/>
        <w:rPr>
          <w:rFonts w:ascii="Times New Roman" w:hAnsi="Times New Roman" w:cs="Times New Roman"/>
          <w:b/>
          <w:bCs/>
        </w:rPr>
      </w:pPr>
      <w:r w:rsidRPr="00161510">
        <w:rPr>
          <w:rFonts w:ascii="Times New Roman" w:hAnsi="Times New Roman" w:cs="Times New Roman"/>
          <w:b/>
          <w:bCs/>
        </w:rPr>
        <w:t>Ad.5.</w:t>
      </w:r>
    </w:p>
    <w:p w:rsidR="00E07FF7" w:rsidRPr="00161510" w:rsidRDefault="00E07FF7" w:rsidP="00E07FF7">
      <w:pPr>
        <w:pStyle w:val="Bezproreda"/>
        <w:rPr>
          <w:rFonts w:ascii="Times New Roman" w:hAnsi="Times New Roman" w:cs="Times New Roman"/>
          <w:b/>
          <w:bCs/>
          <w:color w:val="FF0000"/>
        </w:rPr>
      </w:pPr>
      <w:r w:rsidRPr="00161510">
        <w:rPr>
          <w:rFonts w:ascii="Times New Roman" w:hAnsi="Times New Roman" w:cs="Times New Roman"/>
          <w:b/>
          <w:bCs/>
        </w:rPr>
        <w:t>Donošenje Odluke o uključivanju Općine Stubičke Toplice u provedbu programa „HBOR – subvencija kredita“</w:t>
      </w:r>
      <w:r w:rsidR="00AA5755">
        <w:rPr>
          <w:rFonts w:ascii="Times New Roman" w:hAnsi="Times New Roman" w:cs="Times New Roman"/>
          <w:b/>
          <w:bCs/>
        </w:rPr>
        <w:t>.</w:t>
      </w:r>
    </w:p>
    <w:p w:rsidR="00AA5755" w:rsidRPr="00FD517B" w:rsidRDefault="00AA5755" w:rsidP="00AA5755">
      <w:pPr>
        <w:pStyle w:val="Bezproreda"/>
        <w:rPr>
          <w:rFonts w:ascii="Times New Roman" w:hAnsi="Times New Roman" w:cs="Times New Roman"/>
          <w:bCs/>
          <w:color w:val="FF0000"/>
        </w:rPr>
      </w:pPr>
    </w:p>
    <w:p w:rsidR="00266D02" w:rsidRDefault="00AA5755" w:rsidP="00E07FF7">
      <w:pPr>
        <w:pStyle w:val="Bezproreda"/>
        <w:rPr>
          <w:rFonts w:ascii="Times New Roman" w:hAnsi="Times New Roman" w:cs="Times New Roman"/>
        </w:rPr>
      </w:pPr>
      <w:r>
        <w:rPr>
          <w:rFonts w:ascii="Times New Roman" w:hAnsi="Times New Roman" w:cs="Times New Roman"/>
        </w:rPr>
        <w:t>Jednoglasno sa deset (10) glasova donosi se</w:t>
      </w:r>
    </w:p>
    <w:p w:rsidR="00266D02" w:rsidRDefault="00266D02" w:rsidP="00E07FF7">
      <w:pPr>
        <w:pStyle w:val="Bezproreda"/>
        <w:rPr>
          <w:rFonts w:ascii="Times New Roman" w:hAnsi="Times New Roman" w:cs="Times New Roman"/>
        </w:rPr>
      </w:pPr>
    </w:p>
    <w:p w:rsidR="00266D02" w:rsidRDefault="00266D02" w:rsidP="00E07FF7">
      <w:pPr>
        <w:pStyle w:val="Bezproreda"/>
        <w:rPr>
          <w:rFonts w:ascii="Times New Roman" w:hAnsi="Times New Roman" w:cs="Times New Roman"/>
        </w:rPr>
      </w:pPr>
    </w:p>
    <w:p w:rsidR="00266D02" w:rsidRPr="00266D02" w:rsidRDefault="00266D02" w:rsidP="00266D02">
      <w:pPr>
        <w:spacing w:after="0" w:line="276" w:lineRule="auto"/>
        <w:jc w:val="center"/>
        <w:rPr>
          <w:rFonts w:ascii="Times New Roman" w:eastAsia="Times New Roman" w:hAnsi="Times New Roman" w:cs="Times New Roman"/>
          <w:b/>
        </w:rPr>
      </w:pPr>
      <w:r w:rsidRPr="00266D02">
        <w:rPr>
          <w:rFonts w:ascii="Times New Roman" w:eastAsia="Times New Roman" w:hAnsi="Times New Roman" w:cs="Times New Roman"/>
          <w:b/>
        </w:rPr>
        <w:t>ODLUKA</w:t>
      </w:r>
    </w:p>
    <w:p w:rsidR="00266D02" w:rsidRPr="00266D02" w:rsidRDefault="00266D02" w:rsidP="00266D02">
      <w:pPr>
        <w:spacing w:after="0" w:line="276" w:lineRule="auto"/>
        <w:jc w:val="center"/>
        <w:rPr>
          <w:rFonts w:ascii="Times New Roman" w:eastAsia="Times New Roman" w:hAnsi="Times New Roman" w:cs="Times New Roman"/>
          <w:b/>
        </w:rPr>
      </w:pPr>
      <w:r w:rsidRPr="00266D02">
        <w:rPr>
          <w:rFonts w:ascii="Times New Roman" w:eastAsia="Times New Roman" w:hAnsi="Times New Roman" w:cs="Times New Roman"/>
          <w:b/>
        </w:rPr>
        <w:t>O UKLJUČIVANJU OPĆINE STUBIČKE TOPLICE U PROVEDBU PROGRAMA „HBOR – SUBVENCIJA KREDITA“</w:t>
      </w:r>
    </w:p>
    <w:p w:rsidR="00266D02" w:rsidRPr="00266D02" w:rsidRDefault="00266D02" w:rsidP="00266D02">
      <w:pPr>
        <w:spacing w:after="0" w:line="276" w:lineRule="auto"/>
        <w:jc w:val="center"/>
        <w:rPr>
          <w:rFonts w:ascii="Times New Roman" w:eastAsia="Times New Roman" w:hAnsi="Times New Roman" w:cs="Times New Roman"/>
          <w:b/>
        </w:rPr>
      </w:pPr>
    </w:p>
    <w:p w:rsidR="00266D02" w:rsidRPr="00266D02" w:rsidRDefault="00266D02" w:rsidP="00266D02">
      <w:pPr>
        <w:spacing w:after="0" w:line="276" w:lineRule="auto"/>
        <w:jc w:val="center"/>
        <w:rPr>
          <w:rFonts w:ascii="Times New Roman" w:eastAsia="Times New Roman" w:hAnsi="Times New Roman" w:cs="Times New Roman"/>
          <w:b/>
        </w:rPr>
      </w:pPr>
    </w:p>
    <w:p w:rsidR="00266D02" w:rsidRPr="00266D02" w:rsidRDefault="00266D02" w:rsidP="00266D02">
      <w:pPr>
        <w:spacing w:after="0" w:line="276" w:lineRule="auto"/>
        <w:jc w:val="center"/>
        <w:rPr>
          <w:rFonts w:ascii="Times New Roman" w:eastAsia="Times New Roman" w:hAnsi="Times New Roman" w:cs="Times New Roman"/>
          <w:b/>
        </w:rPr>
      </w:pPr>
      <w:r w:rsidRPr="00266D02">
        <w:rPr>
          <w:rFonts w:ascii="Times New Roman" w:eastAsia="Times New Roman" w:hAnsi="Times New Roman" w:cs="Times New Roman"/>
          <w:b/>
        </w:rPr>
        <w:t>I.</w:t>
      </w:r>
    </w:p>
    <w:p w:rsidR="00266D02" w:rsidRPr="00266D02" w:rsidRDefault="00266D02" w:rsidP="00266D02">
      <w:pPr>
        <w:spacing w:after="0" w:line="276" w:lineRule="auto"/>
        <w:jc w:val="both"/>
        <w:rPr>
          <w:rFonts w:ascii="Times New Roman" w:eastAsia="Times New Roman" w:hAnsi="Times New Roman" w:cs="Times New Roman"/>
        </w:rPr>
      </w:pPr>
      <w:r w:rsidRPr="00266D02">
        <w:rPr>
          <w:rFonts w:ascii="Times New Roman" w:eastAsia="Times New Roman" w:hAnsi="Times New Roman" w:cs="Times New Roman"/>
        </w:rPr>
        <w:t xml:space="preserve">          Općina Stubičke Toplice uključuje se u provedbu programa „HBOR – subvencija kredita“ ( u daljnjem tekstu: Program) koji provodi Krapinsko-zagorska županija, a namijenjen je mikro, malim i srednjim subjektima malog gospodarstva: trgovačkim društvima, obrtima, fizičkim osobama koje samostalno obavljaju djelatnost, OPG-ovima, zadrugama i profitnim ustanovama koji ulažu na području Općine Stubičke Toplice, neovisno o sjedištu odnosno prebivalištu.</w:t>
      </w:r>
    </w:p>
    <w:p w:rsidR="00266D02" w:rsidRPr="00266D02" w:rsidRDefault="00266D02" w:rsidP="00266D02">
      <w:pPr>
        <w:spacing w:after="0" w:line="276" w:lineRule="auto"/>
        <w:jc w:val="both"/>
        <w:rPr>
          <w:rFonts w:ascii="Times New Roman" w:eastAsia="Times New Roman" w:hAnsi="Times New Roman" w:cs="Times New Roman"/>
        </w:rPr>
      </w:pPr>
    </w:p>
    <w:p w:rsidR="00266D02" w:rsidRPr="00266D02" w:rsidRDefault="00266D02" w:rsidP="00266D02">
      <w:pPr>
        <w:spacing w:after="0" w:line="276" w:lineRule="auto"/>
        <w:jc w:val="center"/>
        <w:rPr>
          <w:rFonts w:ascii="Times New Roman" w:eastAsia="Times New Roman" w:hAnsi="Times New Roman" w:cs="Times New Roman"/>
          <w:b/>
        </w:rPr>
      </w:pPr>
      <w:r w:rsidRPr="00266D02">
        <w:rPr>
          <w:rFonts w:ascii="Times New Roman" w:eastAsia="Times New Roman" w:hAnsi="Times New Roman" w:cs="Times New Roman"/>
          <w:b/>
        </w:rPr>
        <w:t>II.</w:t>
      </w:r>
    </w:p>
    <w:p w:rsidR="00266D02" w:rsidRPr="00266D02" w:rsidRDefault="00266D02" w:rsidP="00266D02">
      <w:pPr>
        <w:spacing w:after="0" w:line="276" w:lineRule="auto"/>
        <w:jc w:val="both"/>
        <w:rPr>
          <w:rFonts w:ascii="Times New Roman" w:eastAsia="Times New Roman" w:hAnsi="Times New Roman" w:cs="Times New Roman"/>
        </w:rPr>
      </w:pPr>
      <w:r w:rsidRPr="00266D02">
        <w:rPr>
          <w:rFonts w:ascii="Times New Roman" w:eastAsia="Times New Roman" w:hAnsi="Times New Roman" w:cs="Times New Roman"/>
        </w:rPr>
        <w:t xml:space="preserve"> </w:t>
      </w:r>
    </w:p>
    <w:p w:rsidR="00266D02" w:rsidRPr="00266D02" w:rsidRDefault="00266D02" w:rsidP="00266D02">
      <w:pPr>
        <w:spacing w:after="0" w:line="240" w:lineRule="auto"/>
        <w:jc w:val="both"/>
        <w:rPr>
          <w:rFonts w:ascii="Times New Roman" w:eastAsia="Times New Roman" w:hAnsi="Times New Roman" w:cs="Times New Roman"/>
        </w:rPr>
      </w:pPr>
      <w:r w:rsidRPr="00266D02">
        <w:rPr>
          <w:rFonts w:ascii="Times New Roman" w:eastAsia="Times New Roman" w:hAnsi="Times New Roman" w:cs="Times New Roman"/>
        </w:rPr>
        <w:t xml:space="preserve">          Cilj programa iz točke I. ove Odluke je povoljnije financiranje sektora malog gospodarstva, te lakša dostupnost izvorima financiranja za unapređenje poslovnih aktivnosti i otvaranje novih radnih mjesta.</w:t>
      </w:r>
    </w:p>
    <w:p w:rsidR="00266D02" w:rsidRPr="00266D02" w:rsidRDefault="00266D02" w:rsidP="00266D02">
      <w:pPr>
        <w:spacing w:after="0" w:line="240" w:lineRule="auto"/>
        <w:jc w:val="both"/>
        <w:rPr>
          <w:rFonts w:ascii="Times New Roman" w:eastAsia="Times New Roman" w:hAnsi="Times New Roman" w:cs="Times New Roman"/>
        </w:rPr>
      </w:pPr>
    </w:p>
    <w:p w:rsidR="00266D02" w:rsidRPr="00266D02" w:rsidRDefault="00266D02" w:rsidP="00266D02">
      <w:pPr>
        <w:spacing w:after="0" w:line="240" w:lineRule="auto"/>
        <w:jc w:val="both"/>
        <w:rPr>
          <w:rFonts w:ascii="Times New Roman" w:eastAsia="Times New Roman" w:hAnsi="Times New Roman" w:cs="Times New Roman"/>
        </w:rPr>
      </w:pPr>
    </w:p>
    <w:p w:rsidR="00266D02" w:rsidRPr="00266D02" w:rsidRDefault="00266D02" w:rsidP="00266D02">
      <w:pPr>
        <w:spacing w:after="0" w:line="240" w:lineRule="auto"/>
        <w:jc w:val="center"/>
        <w:rPr>
          <w:rFonts w:ascii="Times New Roman" w:eastAsia="Times New Roman" w:hAnsi="Times New Roman" w:cs="Times New Roman"/>
          <w:b/>
        </w:rPr>
      </w:pPr>
      <w:r w:rsidRPr="00266D02">
        <w:rPr>
          <w:rFonts w:ascii="Times New Roman" w:eastAsia="Times New Roman" w:hAnsi="Times New Roman" w:cs="Times New Roman"/>
          <w:b/>
        </w:rPr>
        <w:t>III.</w:t>
      </w:r>
    </w:p>
    <w:p w:rsidR="00266D02" w:rsidRPr="00266D02" w:rsidRDefault="00266D02" w:rsidP="00266D02">
      <w:pPr>
        <w:spacing w:after="0" w:line="240" w:lineRule="auto"/>
        <w:jc w:val="center"/>
        <w:rPr>
          <w:rFonts w:ascii="Times New Roman" w:eastAsia="Times New Roman" w:hAnsi="Times New Roman" w:cs="Times New Roman"/>
          <w:b/>
        </w:rPr>
      </w:pPr>
    </w:p>
    <w:p w:rsidR="00266D02" w:rsidRPr="00266D02" w:rsidRDefault="00266D02" w:rsidP="00266D02">
      <w:pPr>
        <w:spacing w:after="0" w:line="240" w:lineRule="auto"/>
        <w:ind w:left="60"/>
        <w:jc w:val="both"/>
        <w:rPr>
          <w:rFonts w:ascii="Times New Roman" w:eastAsia="Times New Roman" w:hAnsi="Times New Roman" w:cs="Times New Roman"/>
        </w:rPr>
      </w:pPr>
      <w:r w:rsidRPr="00266D02">
        <w:rPr>
          <w:rFonts w:ascii="Times New Roman" w:eastAsia="Times New Roman" w:hAnsi="Times New Roman" w:cs="Times New Roman"/>
        </w:rPr>
        <w:t xml:space="preserve"> (1) U okviru programa „HBOR – subvencija kredita“ Krapinsko – zagorska županija će poduzetnicima iz točke I. ove Odluke, a kojima su odobrena kreditna sredstva u okviru programa Hrvatske banke za obnovu i razvoj (dalje u tekstu: HBOR):</w:t>
      </w:r>
    </w:p>
    <w:p w:rsidR="00266D02" w:rsidRPr="00266D02" w:rsidRDefault="00266D02" w:rsidP="00266D02">
      <w:pPr>
        <w:spacing w:after="0" w:line="240" w:lineRule="auto"/>
        <w:ind w:left="60"/>
        <w:jc w:val="both"/>
        <w:rPr>
          <w:rFonts w:ascii="Times New Roman" w:eastAsia="Times New Roman" w:hAnsi="Times New Roman" w:cs="Times New Roman"/>
        </w:rPr>
      </w:pPr>
      <w:r w:rsidRPr="00266D02">
        <w:rPr>
          <w:rFonts w:ascii="Times New Roman" w:eastAsia="Times New Roman" w:hAnsi="Times New Roman" w:cs="Times New Roman"/>
        </w:rPr>
        <w:t>- Poduzetništvo mladih, žena i početnika</w:t>
      </w:r>
    </w:p>
    <w:p w:rsidR="00266D02" w:rsidRPr="00266D02" w:rsidRDefault="00266D02" w:rsidP="00266D02">
      <w:pPr>
        <w:spacing w:after="0" w:line="240" w:lineRule="auto"/>
        <w:ind w:left="60"/>
        <w:jc w:val="both"/>
        <w:rPr>
          <w:rFonts w:ascii="Times New Roman" w:eastAsia="Times New Roman" w:hAnsi="Times New Roman" w:cs="Times New Roman"/>
        </w:rPr>
      </w:pPr>
      <w:r w:rsidRPr="00266D02">
        <w:rPr>
          <w:rFonts w:ascii="Times New Roman" w:eastAsia="Times New Roman" w:hAnsi="Times New Roman" w:cs="Times New Roman"/>
        </w:rPr>
        <w:t>- Investicije privatnog sektora</w:t>
      </w:r>
    </w:p>
    <w:p w:rsidR="00266D02" w:rsidRPr="00266D02" w:rsidRDefault="00266D02" w:rsidP="00266D02">
      <w:pPr>
        <w:spacing w:after="0" w:line="240" w:lineRule="auto"/>
        <w:ind w:left="60"/>
        <w:jc w:val="both"/>
        <w:rPr>
          <w:rFonts w:ascii="Times New Roman" w:eastAsia="Times New Roman" w:hAnsi="Times New Roman" w:cs="Times New Roman"/>
        </w:rPr>
      </w:pPr>
      <w:r w:rsidRPr="00266D02">
        <w:rPr>
          <w:rFonts w:ascii="Times New Roman" w:eastAsia="Times New Roman" w:hAnsi="Times New Roman" w:cs="Times New Roman"/>
        </w:rPr>
        <w:t>subvencionirati kamatnu stopu u visini od 1,00 postotnih poena godišnje.</w:t>
      </w:r>
    </w:p>
    <w:p w:rsidR="00266D02" w:rsidRPr="00266D02" w:rsidRDefault="00266D02" w:rsidP="00266D02">
      <w:pPr>
        <w:spacing w:after="0" w:line="240" w:lineRule="auto"/>
        <w:ind w:left="60"/>
        <w:jc w:val="both"/>
        <w:rPr>
          <w:rFonts w:ascii="Times New Roman" w:eastAsia="Times New Roman" w:hAnsi="Times New Roman" w:cs="Times New Roman"/>
        </w:rPr>
      </w:pPr>
    </w:p>
    <w:p w:rsidR="00266D02" w:rsidRPr="00266D02" w:rsidRDefault="00266D02" w:rsidP="00266D02">
      <w:pPr>
        <w:spacing w:after="0" w:line="240" w:lineRule="auto"/>
        <w:ind w:left="60"/>
        <w:jc w:val="both"/>
        <w:rPr>
          <w:rFonts w:ascii="Times New Roman" w:eastAsia="Times New Roman" w:hAnsi="Times New Roman" w:cs="Times New Roman"/>
        </w:rPr>
      </w:pPr>
      <w:r w:rsidRPr="00266D02">
        <w:rPr>
          <w:rFonts w:ascii="Times New Roman" w:eastAsia="Times New Roman" w:hAnsi="Times New Roman" w:cs="Times New Roman"/>
        </w:rPr>
        <w:t xml:space="preserve">(2) Navedeni programi kreditiranja HBOR-a iz stavka 1. ove točke priloženi su ovoj Odluci i čine njezin sastavni dio </w:t>
      </w:r>
    </w:p>
    <w:p w:rsidR="00266D02" w:rsidRPr="00266D02" w:rsidRDefault="00266D02" w:rsidP="00266D02">
      <w:pPr>
        <w:spacing w:after="0" w:line="240" w:lineRule="auto"/>
        <w:ind w:left="60"/>
        <w:jc w:val="both"/>
        <w:rPr>
          <w:rFonts w:ascii="Times New Roman" w:eastAsia="Times New Roman" w:hAnsi="Times New Roman" w:cs="Times New Roman"/>
        </w:rPr>
      </w:pPr>
      <w:r w:rsidRPr="00266D02">
        <w:rPr>
          <w:rFonts w:ascii="Times New Roman" w:eastAsia="Times New Roman" w:hAnsi="Times New Roman" w:cs="Times New Roman"/>
        </w:rPr>
        <w:t>(3) Općina Stubičke Toplice će subvencionirati kamatu s 1,00 postotnih poena godišnje za programe kreditiranja iz stavka 1. ovog članka Odluke.</w:t>
      </w:r>
    </w:p>
    <w:p w:rsidR="00266D02" w:rsidRPr="00266D02" w:rsidRDefault="00266D02" w:rsidP="00AA5755">
      <w:pPr>
        <w:spacing w:after="0" w:line="240" w:lineRule="auto"/>
        <w:ind w:left="60"/>
        <w:jc w:val="both"/>
        <w:rPr>
          <w:rFonts w:ascii="Times New Roman" w:eastAsia="Times New Roman" w:hAnsi="Times New Roman" w:cs="Times New Roman"/>
        </w:rPr>
      </w:pPr>
      <w:r w:rsidRPr="00266D02">
        <w:rPr>
          <w:rFonts w:ascii="Times New Roman" w:eastAsia="Times New Roman" w:hAnsi="Times New Roman" w:cs="Times New Roman"/>
        </w:rPr>
        <w:t>(4) U slučaju da korisniku kredita na temelju na temelju dodatnih poticajnih mjera HBOR-a bude odobrena fiksna kamatna stopa niža od 2,00 % godišnje, Općina Stubičke Toplice i Županija će u jednakim dijelovima subvencionirati ugovorenu kamatnu stopu.</w:t>
      </w:r>
    </w:p>
    <w:p w:rsidR="00266D02" w:rsidRPr="00266D02" w:rsidRDefault="00266D02" w:rsidP="00266D02">
      <w:pPr>
        <w:spacing w:after="0" w:line="240" w:lineRule="auto"/>
        <w:ind w:left="60"/>
        <w:jc w:val="both"/>
        <w:rPr>
          <w:rFonts w:ascii="Times New Roman" w:eastAsia="Times New Roman" w:hAnsi="Times New Roman" w:cs="Times New Roman"/>
        </w:rPr>
      </w:pPr>
    </w:p>
    <w:p w:rsidR="00266D02" w:rsidRPr="00266D02" w:rsidRDefault="00266D02" w:rsidP="00266D02">
      <w:pPr>
        <w:spacing w:after="0" w:line="240" w:lineRule="auto"/>
        <w:ind w:left="60"/>
        <w:jc w:val="center"/>
        <w:rPr>
          <w:rFonts w:ascii="Times New Roman" w:eastAsia="Times New Roman" w:hAnsi="Times New Roman" w:cs="Times New Roman"/>
          <w:b/>
        </w:rPr>
      </w:pPr>
      <w:r w:rsidRPr="00266D02">
        <w:rPr>
          <w:rFonts w:ascii="Times New Roman" w:eastAsia="Times New Roman" w:hAnsi="Times New Roman" w:cs="Times New Roman"/>
          <w:b/>
        </w:rPr>
        <w:t>IV.</w:t>
      </w:r>
    </w:p>
    <w:p w:rsidR="00266D02" w:rsidRPr="00266D02" w:rsidRDefault="00266D02" w:rsidP="00266D02">
      <w:pPr>
        <w:spacing w:after="0" w:line="240" w:lineRule="auto"/>
        <w:ind w:left="60"/>
        <w:jc w:val="center"/>
        <w:rPr>
          <w:rFonts w:ascii="Times New Roman" w:eastAsia="Times New Roman" w:hAnsi="Times New Roman" w:cs="Times New Roman"/>
          <w:b/>
        </w:rPr>
      </w:pPr>
    </w:p>
    <w:p w:rsidR="00266D02" w:rsidRPr="00266D02" w:rsidRDefault="00266D02" w:rsidP="00266D02">
      <w:pPr>
        <w:spacing w:after="0" w:line="240" w:lineRule="auto"/>
        <w:jc w:val="both"/>
        <w:rPr>
          <w:rFonts w:ascii="Times New Roman" w:eastAsia="Times New Roman" w:hAnsi="Times New Roman" w:cs="Times New Roman"/>
        </w:rPr>
      </w:pPr>
      <w:r w:rsidRPr="00266D02">
        <w:rPr>
          <w:rFonts w:ascii="Times New Roman" w:eastAsia="Times New Roman" w:hAnsi="Times New Roman" w:cs="Times New Roman"/>
        </w:rPr>
        <w:t xml:space="preserve">(1)Kreditni potencijal po Programu za subvenciju Krapinsko-zagorske županije utvrđen je Odlukom o provođenju programa „HBOR – subvencija kamata“, KLASA: 311-01/20-01/100, URBROJ: 2140/01-02-20-1 od 27. travnja 2020. godine u iznosu od 30.000.000,00 kuna (slovima: </w:t>
      </w:r>
      <w:proofErr w:type="spellStart"/>
      <w:r w:rsidRPr="00266D02">
        <w:rPr>
          <w:rFonts w:ascii="Times New Roman" w:eastAsia="Times New Roman" w:hAnsi="Times New Roman" w:cs="Times New Roman"/>
        </w:rPr>
        <w:t>tridesetmilijunakuna</w:t>
      </w:r>
      <w:proofErr w:type="spellEnd"/>
      <w:r w:rsidRPr="00266D02">
        <w:rPr>
          <w:rFonts w:ascii="Times New Roman" w:eastAsia="Times New Roman" w:hAnsi="Times New Roman" w:cs="Times New Roman"/>
        </w:rPr>
        <w:t>).</w:t>
      </w:r>
    </w:p>
    <w:p w:rsidR="00266D02" w:rsidRPr="00266D02" w:rsidRDefault="00266D02" w:rsidP="00266D02">
      <w:pPr>
        <w:spacing w:after="0" w:line="240" w:lineRule="auto"/>
        <w:jc w:val="both"/>
        <w:rPr>
          <w:rFonts w:ascii="Times New Roman" w:eastAsia="Times New Roman" w:hAnsi="Times New Roman" w:cs="Times New Roman"/>
        </w:rPr>
      </w:pPr>
    </w:p>
    <w:p w:rsidR="00266D02" w:rsidRPr="00266D02" w:rsidRDefault="00266D02" w:rsidP="00266D02">
      <w:pPr>
        <w:spacing w:after="0" w:line="240" w:lineRule="auto"/>
        <w:jc w:val="both"/>
        <w:rPr>
          <w:rFonts w:ascii="Times New Roman" w:eastAsia="Times New Roman" w:hAnsi="Times New Roman" w:cs="Times New Roman"/>
        </w:rPr>
      </w:pPr>
      <w:r w:rsidRPr="00266D02">
        <w:rPr>
          <w:rFonts w:ascii="Times New Roman" w:eastAsia="Times New Roman" w:hAnsi="Times New Roman" w:cs="Times New Roman"/>
        </w:rPr>
        <w:t>(2) Subvencije će se odobravati po odobrenim kreditima poduzetnicima do iznosa raspoloživih  proračunskih sredstava za svaku proračunsku godinu.</w:t>
      </w:r>
    </w:p>
    <w:p w:rsidR="00266D02" w:rsidRPr="00266D02" w:rsidRDefault="00266D02" w:rsidP="00266D02">
      <w:pPr>
        <w:spacing w:after="0" w:line="240" w:lineRule="auto"/>
        <w:jc w:val="both"/>
        <w:rPr>
          <w:rFonts w:ascii="Times New Roman" w:eastAsia="Times New Roman" w:hAnsi="Times New Roman" w:cs="Times New Roman"/>
        </w:rPr>
      </w:pPr>
    </w:p>
    <w:p w:rsidR="00266D02" w:rsidRPr="00266D02" w:rsidRDefault="00266D02" w:rsidP="00266D02">
      <w:pPr>
        <w:spacing w:after="0" w:line="240" w:lineRule="auto"/>
        <w:jc w:val="both"/>
        <w:rPr>
          <w:rFonts w:ascii="Times New Roman" w:eastAsia="Times New Roman" w:hAnsi="Times New Roman" w:cs="Times New Roman"/>
        </w:rPr>
      </w:pPr>
      <w:r w:rsidRPr="00266D02">
        <w:rPr>
          <w:rFonts w:ascii="Times New Roman" w:eastAsia="Times New Roman" w:hAnsi="Times New Roman" w:cs="Times New Roman"/>
        </w:rPr>
        <w:t xml:space="preserve">(3) Najviši i najniži iznos kreditnih sredstava za koje se subvencionira kamata odobrenih u okviru programa HBOR-a su: </w:t>
      </w:r>
    </w:p>
    <w:p w:rsidR="00266D02" w:rsidRPr="00266D02" w:rsidRDefault="00266D02" w:rsidP="00266D02">
      <w:pPr>
        <w:spacing w:after="0" w:line="240" w:lineRule="auto"/>
        <w:jc w:val="both"/>
        <w:rPr>
          <w:rFonts w:ascii="Times New Roman" w:eastAsia="Times New Roman" w:hAnsi="Times New Roman" w:cs="Times New Roman"/>
        </w:rPr>
      </w:pPr>
      <w:r w:rsidRPr="00266D02">
        <w:rPr>
          <w:rFonts w:ascii="Times New Roman" w:eastAsia="Times New Roman" w:hAnsi="Times New Roman" w:cs="Times New Roman"/>
        </w:rPr>
        <w:t>- Poduzetništvo mladih, žena i početnika – najniži iznos 200.000,00 kuna, najviši iznos 2.000.000,00 kuna,</w:t>
      </w:r>
    </w:p>
    <w:p w:rsidR="00266D02" w:rsidRPr="00266D02" w:rsidRDefault="00266D02" w:rsidP="00266D02">
      <w:pPr>
        <w:spacing w:after="0" w:line="240" w:lineRule="auto"/>
        <w:jc w:val="both"/>
        <w:rPr>
          <w:rFonts w:ascii="Times New Roman" w:eastAsia="Times New Roman" w:hAnsi="Times New Roman" w:cs="Times New Roman"/>
        </w:rPr>
      </w:pPr>
      <w:r w:rsidRPr="00266D02">
        <w:rPr>
          <w:rFonts w:ascii="Times New Roman" w:eastAsia="Times New Roman" w:hAnsi="Times New Roman" w:cs="Times New Roman"/>
        </w:rPr>
        <w:t>- Investicije privatnog sektora – najniži iznos 200.000,00 kuna, najviši iznos 5.000.000,00 kuna.</w:t>
      </w:r>
    </w:p>
    <w:p w:rsidR="00266D02" w:rsidRPr="00266D02" w:rsidRDefault="00266D02" w:rsidP="00266D02">
      <w:pPr>
        <w:spacing w:after="0" w:line="240" w:lineRule="auto"/>
        <w:jc w:val="both"/>
        <w:rPr>
          <w:rFonts w:ascii="Times New Roman" w:eastAsia="Times New Roman" w:hAnsi="Times New Roman" w:cs="Times New Roman"/>
        </w:rPr>
      </w:pPr>
    </w:p>
    <w:p w:rsidR="00266D02" w:rsidRPr="00266D02" w:rsidRDefault="00266D02" w:rsidP="00266D02">
      <w:pPr>
        <w:spacing w:after="0" w:line="240" w:lineRule="auto"/>
        <w:jc w:val="both"/>
        <w:rPr>
          <w:rFonts w:ascii="Times New Roman" w:eastAsia="Times New Roman" w:hAnsi="Times New Roman" w:cs="Times New Roman"/>
        </w:rPr>
      </w:pPr>
    </w:p>
    <w:p w:rsidR="00266D02" w:rsidRPr="00266D02" w:rsidRDefault="00266D02" w:rsidP="00266D02">
      <w:pPr>
        <w:spacing w:after="0" w:line="240" w:lineRule="auto"/>
        <w:jc w:val="center"/>
        <w:rPr>
          <w:rFonts w:ascii="Times New Roman" w:eastAsia="Times New Roman" w:hAnsi="Times New Roman" w:cs="Times New Roman"/>
          <w:b/>
        </w:rPr>
      </w:pPr>
      <w:r w:rsidRPr="00266D02">
        <w:rPr>
          <w:rFonts w:ascii="Times New Roman" w:eastAsia="Times New Roman" w:hAnsi="Times New Roman" w:cs="Times New Roman"/>
          <w:b/>
        </w:rPr>
        <w:t>V.</w:t>
      </w:r>
    </w:p>
    <w:p w:rsidR="00266D02" w:rsidRPr="00266D02" w:rsidRDefault="00266D02" w:rsidP="00266D02">
      <w:pPr>
        <w:spacing w:after="0" w:line="240" w:lineRule="auto"/>
        <w:ind w:left="360"/>
        <w:jc w:val="both"/>
        <w:rPr>
          <w:rFonts w:ascii="Times New Roman" w:eastAsia="Times New Roman" w:hAnsi="Times New Roman" w:cs="Times New Roman"/>
        </w:rPr>
      </w:pPr>
    </w:p>
    <w:p w:rsidR="00266D02" w:rsidRPr="00266D02" w:rsidRDefault="00266D02" w:rsidP="00266D02">
      <w:pPr>
        <w:spacing w:after="0" w:line="240" w:lineRule="auto"/>
        <w:jc w:val="both"/>
        <w:rPr>
          <w:rFonts w:ascii="Times New Roman" w:eastAsia="Times New Roman" w:hAnsi="Times New Roman" w:cs="Times New Roman"/>
        </w:rPr>
      </w:pPr>
      <w:r w:rsidRPr="00266D02">
        <w:rPr>
          <w:rFonts w:ascii="Times New Roman" w:eastAsia="Times New Roman" w:hAnsi="Times New Roman" w:cs="Times New Roman"/>
        </w:rPr>
        <w:t xml:space="preserve">          Plasmani kreditnih sredstava obavljat će se putem HBOR-a ili putem poslovnih banaka s kojima će Krapinsko-zagorska županija zaključiti Ugovor o poslovnoj suradnji.</w:t>
      </w:r>
    </w:p>
    <w:p w:rsidR="00266D02" w:rsidRPr="00266D02" w:rsidRDefault="00266D02" w:rsidP="00266D02">
      <w:pPr>
        <w:spacing w:after="0" w:line="240" w:lineRule="auto"/>
        <w:jc w:val="both"/>
        <w:rPr>
          <w:rFonts w:ascii="Times New Roman" w:eastAsia="Times New Roman" w:hAnsi="Times New Roman" w:cs="Times New Roman"/>
        </w:rPr>
      </w:pPr>
    </w:p>
    <w:p w:rsidR="00266D02" w:rsidRPr="00266D02" w:rsidRDefault="00266D02" w:rsidP="00266D02">
      <w:pPr>
        <w:spacing w:after="0" w:line="240" w:lineRule="auto"/>
        <w:jc w:val="both"/>
        <w:rPr>
          <w:rFonts w:ascii="Times New Roman" w:eastAsia="Times New Roman" w:hAnsi="Times New Roman" w:cs="Times New Roman"/>
        </w:rPr>
      </w:pPr>
    </w:p>
    <w:p w:rsidR="00266D02" w:rsidRPr="00266D02" w:rsidRDefault="00266D02" w:rsidP="00266D02">
      <w:pPr>
        <w:spacing w:after="0" w:line="240" w:lineRule="auto"/>
        <w:jc w:val="center"/>
        <w:rPr>
          <w:rFonts w:ascii="Times New Roman" w:eastAsia="Times New Roman" w:hAnsi="Times New Roman" w:cs="Times New Roman"/>
          <w:b/>
        </w:rPr>
      </w:pPr>
      <w:r w:rsidRPr="00266D02">
        <w:rPr>
          <w:rFonts w:ascii="Times New Roman" w:eastAsia="Times New Roman" w:hAnsi="Times New Roman" w:cs="Times New Roman"/>
          <w:b/>
        </w:rPr>
        <w:t>VI.</w:t>
      </w:r>
    </w:p>
    <w:p w:rsidR="00266D02" w:rsidRPr="00266D02" w:rsidRDefault="00266D02" w:rsidP="00266D02">
      <w:pPr>
        <w:spacing w:after="0" w:line="240" w:lineRule="auto"/>
        <w:jc w:val="center"/>
        <w:rPr>
          <w:rFonts w:ascii="Times New Roman" w:eastAsia="Times New Roman" w:hAnsi="Times New Roman" w:cs="Times New Roman"/>
          <w:b/>
        </w:rPr>
      </w:pPr>
    </w:p>
    <w:p w:rsidR="00266D02" w:rsidRPr="00266D02" w:rsidRDefault="00266D02" w:rsidP="00266D02">
      <w:pPr>
        <w:spacing w:after="0" w:line="240" w:lineRule="auto"/>
        <w:jc w:val="both"/>
        <w:rPr>
          <w:rFonts w:ascii="Times New Roman" w:eastAsia="Times New Roman" w:hAnsi="Times New Roman" w:cs="Times New Roman"/>
        </w:rPr>
      </w:pPr>
      <w:r w:rsidRPr="00266D02">
        <w:rPr>
          <w:rFonts w:ascii="Times New Roman" w:eastAsia="Times New Roman" w:hAnsi="Times New Roman" w:cs="Times New Roman"/>
        </w:rPr>
        <w:t xml:space="preserve">          S poslovnim bankama Općina Stubičke Toplice će zaključiti Ugovor o poslovnoj suradnji na provedbi programa „HBOR – subvencija kamata.</w:t>
      </w:r>
    </w:p>
    <w:p w:rsidR="00266D02" w:rsidRPr="00266D02" w:rsidRDefault="00266D02" w:rsidP="00266D02">
      <w:pPr>
        <w:spacing w:after="0" w:line="240" w:lineRule="auto"/>
        <w:rPr>
          <w:rFonts w:ascii="Times New Roman" w:eastAsia="Times New Roman" w:hAnsi="Times New Roman" w:cs="Times New Roman"/>
        </w:rPr>
      </w:pPr>
    </w:p>
    <w:p w:rsidR="00266D02" w:rsidRPr="00266D02" w:rsidRDefault="00266D02" w:rsidP="00266D02">
      <w:pPr>
        <w:spacing w:after="0" w:line="240" w:lineRule="auto"/>
        <w:rPr>
          <w:rFonts w:ascii="Times New Roman" w:eastAsia="Times New Roman" w:hAnsi="Times New Roman" w:cs="Times New Roman"/>
        </w:rPr>
      </w:pPr>
    </w:p>
    <w:p w:rsidR="00266D02" w:rsidRPr="00266D02" w:rsidRDefault="00266D02" w:rsidP="00266D02">
      <w:pPr>
        <w:spacing w:after="0" w:line="240" w:lineRule="auto"/>
        <w:jc w:val="center"/>
        <w:rPr>
          <w:rFonts w:ascii="Times New Roman" w:eastAsia="Times New Roman" w:hAnsi="Times New Roman" w:cs="Times New Roman"/>
          <w:b/>
        </w:rPr>
      </w:pPr>
      <w:r w:rsidRPr="00266D02">
        <w:rPr>
          <w:rFonts w:ascii="Times New Roman" w:eastAsia="Times New Roman" w:hAnsi="Times New Roman" w:cs="Times New Roman"/>
          <w:b/>
        </w:rPr>
        <w:t>VII.</w:t>
      </w:r>
    </w:p>
    <w:p w:rsidR="00266D02" w:rsidRPr="00266D02" w:rsidRDefault="00266D02" w:rsidP="00266D02">
      <w:pPr>
        <w:spacing w:after="0" w:line="240" w:lineRule="auto"/>
        <w:jc w:val="both"/>
        <w:rPr>
          <w:rFonts w:ascii="Times New Roman" w:eastAsia="Times New Roman" w:hAnsi="Times New Roman" w:cs="Times New Roman"/>
          <w:b/>
        </w:rPr>
      </w:pPr>
    </w:p>
    <w:p w:rsidR="00266D02" w:rsidRPr="00266D02" w:rsidRDefault="00266D02" w:rsidP="00266D02">
      <w:pPr>
        <w:spacing w:after="0" w:line="240" w:lineRule="auto"/>
        <w:jc w:val="both"/>
        <w:rPr>
          <w:rFonts w:ascii="Times New Roman" w:eastAsia="Times New Roman" w:hAnsi="Times New Roman" w:cs="Times New Roman"/>
        </w:rPr>
      </w:pPr>
      <w:r w:rsidRPr="00266D02">
        <w:rPr>
          <w:rFonts w:ascii="Times New Roman" w:eastAsia="Times New Roman" w:hAnsi="Times New Roman" w:cs="Times New Roman"/>
        </w:rPr>
        <w:t xml:space="preserve">         Načelnik općine Stubičke Toplice potpisat će sve potrebne akte pri realizaciji uključivanja u programe kreditiranja HBOR-a, kao i ugovore o poslovnoj suradnji s HBOR-om i poslovnim bankama.</w:t>
      </w:r>
    </w:p>
    <w:p w:rsidR="00266D02" w:rsidRPr="00266D02" w:rsidRDefault="00266D02" w:rsidP="00266D02">
      <w:pPr>
        <w:spacing w:after="0" w:line="240" w:lineRule="auto"/>
        <w:jc w:val="both"/>
        <w:rPr>
          <w:rFonts w:ascii="Times New Roman" w:eastAsia="Times New Roman" w:hAnsi="Times New Roman" w:cs="Times New Roman"/>
        </w:rPr>
      </w:pPr>
    </w:p>
    <w:p w:rsidR="00266D02" w:rsidRPr="00266D02" w:rsidRDefault="00266D02" w:rsidP="00266D02">
      <w:pPr>
        <w:spacing w:after="0" w:line="240" w:lineRule="auto"/>
        <w:jc w:val="both"/>
        <w:rPr>
          <w:rFonts w:ascii="Times New Roman" w:eastAsia="Times New Roman" w:hAnsi="Times New Roman" w:cs="Times New Roman"/>
        </w:rPr>
      </w:pPr>
    </w:p>
    <w:p w:rsidR="00266D02" w:rsidRPr="00266D02" w:rsidRDefault="00266D02" w:rsidP="00266D02">
      <w:pPr>
        <w:spacing w:after="0" w:line="240" w:lineRule="auto"/>
        <w:ind w:left="142"/>
        <w:jc w:val="center"/>
        <w:rPr>
          <w:rFonts w:ascii="Times New Roman" w:eastAsia="Times New Roman" w:hAnsi="Times New Roman" w:cs="Times New Roman"/>
          <w:b/>
        </w:rPr>
      </w:pPr>
      <w:r w:rsidRPr="00266D02">
        <w:rPr>
          <w:rFonts w:ascii="Times New Roman" w:eastAsia="Times New Roman" w:hAnsi="Times New Roman" w:cs="Times New Roman"/>
          <w:b/>
        </w:rPr>
        <w:t>VIII.</w:t>
      </w:r>
    </w:p>
    <w:p w:rsidR="00266D02" w:rsidRPr="00266D02" w:rsidRDefault="00266D02" w:rsidP="00266D02">
      <w:pPr>
        <w:spacing w:after="0" w:line="240" w:lineRule="auto"/>
        <w:jc w:val="center"/>
        <w:rPr>
          <w:rFonts w:ascii="Times New Roman" w:eastAsia="Times New Roman" w:hAnsi="Times New Roman" w:cs="Times New Roman"/>
          <w:b/>
        </w:rPr>
      </w:pPr>
    </w:p>
    <w:p w:rsidR="00266D02" w:rsidRPr="00266D02" w:rsidRDefault="00266D02" w:rsidP="00266D02">
      <w:pPr>
        <w:spacing w:after="0" w:line="240" w:lineRule="auto"/>
        <w:rPr>
          <w:rFonts w:ascii="Times New Roman" w:eastAsia="Times New Roman" w:hAnsi="Times New Roman" w:cs="Times New Roman"/>
        </w:rPr>
      </w:pPr>
      <w:r w:rsidRPr="00266D02">
        <w:rPr>
          <w:rFonts w:ascii="Times New Roman" w:eastAsia="Times New Roman" w:hAnsi="Times New Roman" w:cs="Times New Roman"/>
        </w:rPr>
        <w:t xml:space="preserve">         Sredstva za provođenje ove Odluke osiguravaju se u proračunu Općine Stubičke Toplice za sve godine provedbe programa kreditiranja HBOR-a.</w:t>
      </w:r>
    </w:p>
    <w:p w:rsidR="00266D02" w:rsidRPr="00266D02" w:rsidRDefault="00266D02" w:rsidP="00266D02">
      <w:pPr>
        <w:spacing w:after="0" w:line="240" w:lineRule="auto"/>
        <w:rPr>
          <w:rFonts w:ascii="Times New Roman" w:eastAsia="Times New Roman" w:hAnsi="Times New Roman" w:cs="Times New Roman"/>
        </w:rPr>
      </w:pPr>
    </w:p>
    <w:p w:rsidR="00266D02" w:rsidRPr="00266D02" w:rsidRDefault="00266D02" w:rsidP="00266D02">
      <w:pPr>
        <w:spacing w:after="0" w:line="240" w:lineRule="auto"/>
        <w:jc w:val="center"/>
        <w:rPr>
          <w:rFonts w:ascii="Times New Roman" w:eastAsia="Times New Roman" w:hAnsi="Times New Roman" w:cs="Times New Roman"/>
          <w:b/>
        </w:rPr>
      </w:pPr>
      <w:r w:rsidRPr="00266D02">
        <w:rPr>
          <w:rFonts w:ascii="Times New Roman" w:eastAsia="Times New Roman" w:hAnsi="Times New Roman" w:cs="Times New Roman"/>
          <w:b/>
        </w:rPr>
        <w:t>IX.</w:t>
      </w:r>
    </w:p>
    <w:p w:rsidR="00266D02" w:rsidRPr="00266D02" w:rsidRDefault="00266D02" w:rsidP="00266D02">
      <w:pPr>
        <w:spacing w:after="0" w:line="240" w:lineRule="auto"/>
        <w:jc w:val="center"/>
        <w:rPr>
          <w:rFonts w:ascii="Times New Roman" w:eastAsia="Times New Roman" w:hAnsi="Times New Roman" w:cs="Times New Roman"/>
          <w:b/>
        </w:rPr>
      </w:pPr>
    </w:p>
    <w:p w:rsidR="00266D02" w:rsidRPr="00266D02" w:rsidRDefault="00266D02" w:rsidP="00266D02">
      <w:pPr>
        <w:spacing w:after="0" w:line="240" w:lineRule="auto"/>
        <w:jc w:val="both"/>
        <w:rPr>
          <w:rFonts w:ascii="Times New Roman" w:eastAsia="Times New Roman" w:hAnsi="Times New Roman" w:cs="Times New Roman"/>
        </w:rPr>
      </w:pPr>
      <w:r w:rsidRPr="00266D02">
        <w:rPr>
          <w:rFonts w:ascii="Times New Roman" w:eastAsia="Times New Roman" w:hAnsi="Times New Roman" w:cs="Times New Roman"/>
        </w:rPr>
        <w:t xml:space="preserve">         Odluka stupa na snagu danom donošenja, a objavit će se na službenim web stranicama te u „Službenom glasniku Krapinsko-zagorske županije“.</w:t>
      </w:r>
    </w:p>
    <w:p w:rsidR="00161510" w:rsidRDefault="00161510" w:rsidP="00E07FF7">
      <w:pPr>
        <w:pStyle w:val="Bezproreda"/>
        <w:rPr>
          <w:rFonts w:ascii="Times New Roman" w:hAnsi="Times New Roman" w:cs="Times New Roman"/>
        </w:rPr>
      </w:pPr>
    </w:p>
    <w:p w:rsidR="00E07FF7" w:rsidRPr="00161510" w:rsidRDefault="00E07FF7" w:rsidP="00E07FF7">
      <w:pPr>
        <w:pStyle w:val="Bezproreda"/>
        <w:rPr>
          <w:rFonts w:ascii="Times New Roman" w:hAnsi="Times New Roman" w:cs="Times New Roman"/>
          <w:b/>
          <w:bCs/>
        </w:rPr>
      </w:pPr>
      <w:r w:rsidRPr="00161510">
        <w:rPr>
          <w:rFonts w:ascii="Times New Roman" w:hAnsi="Times New Roman" w:cs="Times New Roman"/>
          <w:b/>
          <w:bCs/>
        </w:rPr>
        <w:t>Ad.6.</w:t>
      </w:r>
    </w:p>
    <w:p w:rsidR="00E07FF7" w:rsidRPr="00161510" w:rsidRDefault="00E07FF7" w:rsidP="00E07FF7">
      <w:pPr>
        <w:pStyle w:val="Bezproreda"/>
        <w:rPr>
          <w:rFonts w:ascii="Times New Roman" w:hAnsi="Times New Roman" w:cs="Times New Roman"/>
          <w:b/>
          <w:bCs/>
          <w:noProof/>
        </w:rPr>
      </w:pPr>
      <w:r w:rsidRPr="00161510">
        <w:rPr>
          <w:rFonts w:ascii="Times New Roman" w:hAnsi="Times New Roman" w:cs="Times New Roman"/>
          <w:b/>
          <w:bCs/>
        </w:rPr>
        <w:t xml:space="preserve">Donošenje Odluke o </w:t>
      </w:r>
      <w:r w:rsidRPr="00161510">
        <w:rPr>
          <w:rFonts w:ascii="Times New Roman" w:hAnsi="Times New Roman" w:cs="Times New Roman"/>
          <w:b/>
          <w:bCs/>
          <w:noProof/>
        </w:rPr>
        <w:t>stavljanju van snage Odluke o osnivanju postrojbe civilne zaštite za područje Općine Stubičke Toplice</w:t>
      </w:r>
      <w:r w:rsidR="00AA5755">
        <w:rPr>
          <w:rFonts w:ascii="Times New Roman" w:hAnsi="Times New Roman" w:cs="Times New Roman"/>
          <w:b/>
          <w:bCs/>
          <w:noProof/>
        </w:rPr>
        <w:t>.</w:t>
      </w:r>
    </w:p>
    <w:p w:rsidR="00AA5755" w:rsidRPr="00FD517B" w:rsidRDefault="00AA5755" w:rsidP="0063015B">
      <w:pPr>
        <w:pStyle w:val="Bezproreda"/>
        <w:jc w:val="both"/>
        <w:rPr>
          <w:rFonts w:ascii="Times New Roman" w:hAnsi="Times New Roman" w:cs="Times New Roman"/>
          <w:bCs/>
          <w:color w:val="FF0000"/>
        </w:rPr>
      </w:pPr>
    </w:p>
    <w:p w:rsidR="00421565" w:rsidRDefault="00421565" w:rsidP="00421565">
      <w:pPr>
        <w:pStyle w:val="Bezproreda"/>
        <w:rPr>
          <w:rFonts w:ascii="Times New Roman" w:hAnsi="Times New Roman" w:cs="Times New Roman"/>
        </w:rPr>
      </w:pPr>
      <w:r>
        <w:rPr>
          <w:rFonts w:ascii="Times New Roman" w:hAnsi="Times New Roman" w:cs="Times New Roman"/>
        </w:rPr>
        <w:t>Sa osam (8) glasova za i dva (2) suzdržana glasa donosi se</w:t>
      </w:r>
    </w:p>
    <w:p w:rsidR="000415F4" w:rsidRDefault="000415F4" w:rsidP="00AA5755">
      <w:pPr>
        <w:pStyle w:val="Bezproreda"/>
        <w:rPr>
          <w:rFonts w:ascii="Times New Roman" w:hAnsi="Times New Roman" w:cs="Times New Roman"/>
        </w:rPr>
      </w:pPr>
    </w:p>
    <w:p w:rsidR="00A551FF" w:rsidRPr="00A551FF" w:rsidRDefault="00A551FF" w:rsidP="00A551FF">
      <w:pPr>
        <w:jc w:val="center"/>
        <w:rPr>
          <w:rFonts w:ascii="Times New Roman" w:hAnsi="Times New Roman" w:cs="Times New Roman"/>
          <w:b/>
        </w:rPr>
      </w:pPr>
      <w:r w:rsidRPr="00A551FF">
        <w:rPr>
          <w:rFonts w:ascii="Times New Roman" w:hAnsi="Times New Roman" w:cs="Times New Roman"/>
          <w:b/>
        </w:rPr>
        <w:t>ODLUKA</w:t>
      </w:r>
    </w:p>
    <w:p w:rsidR="00A551FF" w:rsidRPr="00A551FF" w:rsidRDefault="00A551FF" w:rsidP="00A551FF">
      <w:pPr>
        <w:jc w:val="center"/>
        <w:rPr>
          <w:rFonts w:ascii="Times New Roman" w:hAnsi="Times New Roman" w:cs="Times New Roman"/>
          <w:b/>
        </w:rPr>
      </w:pPr>
      <w:r w:rsidRPr="00A551FF">
        <w:rPr>
          <w:rFonts w:ascii="Times New Roman" w:hAnsi="Times New Roman" w:cs="Times New Roman"/>
          <w:b/>
        </w:rPr>
        <w:t>O STAVLJANJU VAN SNAGE ODLUKE O OSNIVANJU POSTROJBE CIVILNE ZAŠTITE ZA PODRUČJE OPĆINE STUBIČKE TOPLICE</w:t>
      </w:r>
    </w:p>
    <w:p w:rsidR="00A551FF" w:rsidRPr="00A551FF" w:rsidRDefault="00A551FF" w:rsidP="00A551FF">
      <w:pPr>
        <w:jc w:val="center"/>
        <w:rPr>
          <w:rFonts w:ascii="Times New Roman" w:hAnsi="Times New Roman" w:cs="Times New Roman"/>
          <w:b/>
        </w:rPr>
      </w:pPr>
    </w:p>
    <w:p w:rsidR="00A551FF" w:rsidRPr="00A551FF" w:rsidRDefault="00A551FF" w:rsidP="00A551FF">
      <w:pPr>
        <w:jc w:val="center"/>
        <w:rPr>
          <w:rFonts w:ascii="Times New Roman" w:hAnsi="Times New Roman" w:cs="Times New Roman"/>
          <w:b/>
        </w:rPr>
      </w:pPr>
      <w:r w:rsidRPr="00A551FF">
        <w:rPr>
          <w:rFonts w:ascii="Times New Roman" w:hAnsi="Times New Roman" w:cs="Times New Roman"/>
          <w:b/>
        </w:rPr>
        <w:t>Članak 1.</w:t>
      </w:r>
    </w:p>
    <w:p w:rsidR="00A551FF" w:rsidRPr="00A551FF" w:rsidRDefault="00A551FF" w:rsidP="00A551FF">
      <w:pPr>
        <w:ind w:left="4956"/>
        <w:jc w:val="center"/>
        <w:rPr>
          <w:rFonts w:ascii="Times New Roman" w:hAnsi="Times New Roman" w:cs="Times New Roman"/>
        </w:rPr>
      </w:pPr>
    </w:p>
    <w:p w:rsidR="00A551FF" w:rsidRPr="00A551FF" w:rsidRDefault="00A551FF" w:rsidP="00A551FF">
      <w:pPr>
        <w:spacing w:after="160" w:line="259" w:lineRule="auto"/>
        <w:jc w:val="both"/>
        <w:rPr>
          <w:rFonts w:ascii="Times New Roman" w:hAnsi="Times New Roman" w:cs="Times New Roman"/>
        </w:rPr>
      </w:pPr>
      <w:r w:rsidRPr="00A551FF">
        <w:rPr>
          <w:rFonts w:ascii="Times New Roman" w:hAnsi="Times New Roman" w:cs="Times New Roman"/>
        </w:rPr>
        <w:t>Ovom Odlukom stavlja se van snage Odluka o osnivanju postrojbe civilne zaštite za područje Općine Stubičke Toplice, KLASA: 810-01/16-01/10, URBROJ: 2113/03-03-16-1, od 09. ožujka 2016.god.</w:t>
      </w:r>
    </w:p>
    <w:p w:rsidR="00A551FF" w:rsidRPr="00A551FF" w:rsidRDefault="00A551FF" w:rsidP="00A551FF">
      <w:pPr>
        <w:spacing w:after="160" w:line="259" w:lineRule="auto"/>
        <w:jc w:val="center"/>
        <w:rPr>
          <w:rFonts w:ascii="Times New Roman" w:hAnsi="Times New Roman" w:cs="Times New Roman"/>
          <w:b/>
        </w:rPr>
      </w:pPr>
      <w:r w:rsidRPr="00A551FF">
        <w:rPr>
          <w:rFonts w:ascii="Times New Roman" w:hAnsi="Times New Roman" w:cs="Times New Roman"/>
          <w:b/>
        </w:rPr>
        <w:t xml:space="preserve">Članak 2. </w:t>
      </w:r>
    </w:p>
    <w:p w:rsidR="00A551FF" w:rsidRPr="00A551FF" w:rsidRDefault="00A551FF" w:rsidP="00A551FF">
      <w:pPr>
        <w:shd w:val="clear" w:color="auto" w:fill="FFFFFF"/>
        <w:suppressAutoHyphens/>
        <w:autoSpaceDN w:val="0"/>
        <w:spacing w:line="276" w:lineRule="auto"/>
        <w:jc w:val="both"/>
        <w:textAlignment w:val="baseline"/>
        <w:rPr>
          <w:rFonts w:ascii="Times New Roman" w:eastAsia="Times New Roman" w:hAnsi="Times New Roman" w:cs="Times New Roman"/>
          <w:color w:val="000000"/>
          <w:lang w:eastAsia="hr-HR"/>
        </w:rPr>
      </w:pPr>
      <w:r w:rsidRPr="00A551FF">
        <w:rPr>
          <w:rFonts w:ascii="Times New Roman" w:eastAsia="Times New Roman" w:hAnsi="Times New Roman" w:cs="Times New Roman"/>
          <w:color w:val="000000"/>
          <w:lang w:eastAsia="hr-HR"/>
        </w:rPr>
        <w:t>Sukladno Procjeni rizika od velikih nesreća za Općinu Stubičke Toplice i analizi stanja spremnosti sustava civilne zaštite, utvrđena je visoka spremnost i dostatnost kapaciteta operativnih snaga sustava civilne zaštite na području Općine Stubičke Toplice koje u slučaju velike nesreće i katastrofe mogu u dovoljnoj mjeri samostalno i učinkovito reagirati na otklanjanju posljedica velikih nesreća i katastrofa bez postrojbe civilne zaštite opće namjene.</w:t>
      </w:r>
    </w:p>
    <w:p w:rsidR="00A551FF" w:rsidRPr="00A551FF" w:rsidRDefault="00A551FF" w:rsidP="00A551FF">
      <w:pPr>
        <w:spacing w:after="160" w:line="259" w:lineRule="auto"/>
        <w:jc w:val="center"/>
        <w:rPr>
          <w:rFonts w:ascii="Times New Roman" w:hAnsi="Times New Roman" w:cs="Times New Roman"/>
        </w:rPr>
      </w:pPr>
    </w:p>
    <w:p w:rsidR="00A551FF" w:rsidRPr="00A551FF" w:rsidRDefault="00A551FF" w:rsidP="00A551FF">
      <w:pPr>
        <w:spacing w:after="160" w:line="259" w:lineRule="auto"/>
        <w:jc w:val="center"/>
        <w:rPr>
          <w:rFonts w:ascii="Times New Roman" w:hAnsi="Times New Roman" w:cs="Times New Roman"/>
          <w:b/>
        </w:rPr>
      </w:pPr>
      <w:r w:rsidRPr="00A551FF">
        <w:rPr>
          <w:rFonts w:ascii="Times New Roman" w:hAnsi="Times New Roman" w:cs="Times New Roman"/>
          <w:b/>
        </w:rPr>
        <w:t>Članak 3.</w:t>
      </w:r>
    </w:p>
    <w:p w:rsidR="00A551FF" w:rsidRPr="00A551FF" w:rsidRDefault="00A551FF" w:rsidP="00A551FF">
      <w:pPr>
        <w:spacing w:after="160" w:line="259" w:lineRule="auto"/>
        <w:jc w:val="both"/>
        <w:rPr>
          <w:rFonts w:ascii="Times New Roman" w:hAnsi="Times New Roman" w:cs="Times New Roman"/>
        </w:rPr>
      </w:pPr>
      <w:r w:rsidRPr="00A551FF">
        <w:rPr>
          <w:rFonts w:ascii="Times New Roman" w:hAnsi="Times New Roman" w:cs="Times New Roman"/>
        </w:rPr>
        <w:t>Ova Odluka stupa na snagu osmog dana od dana objave u „Službenom glasniku Krapinsko – zagorske županije“.</w:t>
      </w:r>
    </w:p>
    <w:p w:rsidR="00A551FF" w:rsidRPr="00A551FF" w:rsidRDefault="00A551FF" w:rsidP="00AA5755">
      <w:pPr>
        <w:pStyle w:val="Bezproreda"/>
        <w:rPr>
          <w:rFonts w:ascii="Times New Roman" w:hAnsi="Times New Roman" w:cs="Times New Roman"/>
        </w:rPr>
      </w:pPr>
    </w:p>
    <w:p w:rsidR="00161510" w:rsidRDefault="00161510" w:rsidP="00E07FF7">
      <w:pPr>
        <w:pStyle w:val="Bezproreda"/>
        <w:rPr>
          <w:rFonts w:ascii="Times New Roman" w:hAnsi="Times New Roman" w:cs="Times New Roman"/>
        </w:rPr>
      </w:pPr>
    </w:p>
    <w:p w:rsidR="00E07FF7" w:rsidRPr="00161510" w:rsidRDefault="00E07FF7" w:rsidP="00E07FF7">
      <w:pPr>
        <w:pStyle w:val="Bezproreda"/>
        <w:rPr>
          <w:rFonts w:ascii="Times New Roman" w:hAnsi="Times New Roman" w:cs="Times New Roman"/>
          <w:b/>
          <w:bCs/>
        </w:rPr>
      </w:pPr>
      <w:r w:rsidRPr="00161510">
        <w:rPr>
          <w:rFonts w:ascii="Times New Roman" w:hAnsi="Times New Roman" w:cs="Times New Roman"/>
          <w:b/>
          <w:bCs/>
        </w:rPr>
        <w:t>Ad.7.</w:t>
      </w:r>
    </w:p>
    <w:p w:rsidR="00E07FF7" w:rsidRPr="00161510" w:rsidRDefault="00E07FF7" w:rsidP="00E07FF7">
      <w:pPr>
        <w:pStyle w:val="Bezproreda"/>
        <w:rPr>
          <w:rFonts w:ascii="Times New Roman" w:hAnsi="Times New Roman" w:cs="Times New Roman"/>
          <w:b/>
          <w:bCs/>
          <w:color w:val="FF0000"/>
        </w:rPr>
      </w:pPr>
      <w:r w:rsidRPr="00161510">
        <w:rPr>
          <w:rFonts w:ascii="Times New Roman" w:hAnsi="Times New Roman" w:cs="Times New Roman"/>
          <w:b/>
          <w:bCs/>
        </w:rPr>
        <w:t>Donošenje Smjernica za organizaciju i razvoj sustava civilne zaštite Općine Stubičke Toplice za razdoblje od 2020. do 2023. godine</w:t>
      </w:r>
    </w:p>
    <w:p w:rsidR="00A551FF" w:rsidRPr="00FD517B" w:rsidRDefault="00A551FF" w:rsidP="00A551FF">
      <w:pPr>
        <w:pStyle w:val="Bezproreda"/>
        <w:rPr>
          <w:rFonts w:ascii="Times New Roman" w:hAnsi="Times New Roman" w:cs="Times New Roman"/>
          <w:bCs/>
          <w:color w:val="FF0000"/>
        </w:rPr>
      </w:pPr>
    </w:p>
    <w:p w:rsidR="00421565" w:rsidRDefault="00421565" w:rsidP="00421565">
      <w:pPr>
        <w:pStyle w:val="Bezproreda"/>
        <w:rPr>
          <w:rFonts w:ascii="Times New Roman" w:hAnsi="Times New Roman" w:cs="Times New Roman"/>
        </w:rPr>
      </w:pPr>
      <w:r>
        <w:rPr>
          <w:rFonts w:ascii="Times New Roman" w:hAnsi="Times New Roman" w:cs="Times New Roman"/>
        </w:rPr>
        <w:t>Sa osam (8) glasova za i dva (2) suzdržana glasa donos</w:t>
      </w:r>
      <w:r w:rsidR="00043A14">
        <w:rPr>
          <w:rFonts w:ascii="Times New Roman" w:hAnsi="Times New Roman" w:cs="Times New Roman"/>
        </w:rPr>
        <w:t>e</w:t>
      </w:r>
      <w:r>
        <w:rPr>
          <w:rFonts w:ascii="Times New Roman" w:hAnsi="Times New Roman" w:cs="Times New Roman"/>
        </w:rPr>
        <w:t xml:space="preserve"> se</w:t>
      </w:r>
    </w:p>
    <w:p w:rsidR="00E07FF7" w:rsidRDefault="00E07FF7" w:rsidP="00E07FF7">
      <w:pPr>
        <w:pStyle w:val="Bezproreda"/>
        <w:rPr>
          <w:rFonts w:ascii="Times New Roman" w:hAnsi="Times New Roman" w:cs="Times New Roman"/>
        </w:rPr>
      </w:pPr>
    </w:p>
    <w:p w:rsidR="00E82FB6" w:rsidRPr="00E82FB6" w:rsidRDefault="00E82FB6" w:rsidP="00E82FB6">
      <w:pPr>
        <w:spacing w:after="0"/>
        <w:jc w:val="center"/>
        <w:rPr>
          <w:rFonts w:ascii="Times New Roman" w:hAnsi="Times New Roman" w:cs="Times New Roman"/>
          <w:b/>
        </w:rPr>
      </w:pPr>
      <w:r w:rsidRPr="00E82FB6">
        <w:rPr>
          <w:rFonts w:ascii="Times New Roman" w:hAnsi="Times New Roman" w:cs="Times New Roman"/>
          <w:b/>
        </w:rPr>
        <w:t>Smjernice</w:t>
      </w:r>
    </w:p>
    <w:p w:rsidR="00E82FB6" w:rsidRPr="00E82FB6" w:rsidRDefault="00E82FB6" w:rsidP="00E82FB6">
      <w:pPr>
        <w:spacing w:after="0"/>
        <w:jc w:val="center"/>
        <w:rPr>
          <w:rFonts w:ascii="Times New Roman" w:hAnsi="Times New Roman" w:cs="Times New Roman"/>
          <w:b/>
        </w:rPr>
      </w:pPr>
      <w:r w:rsidRPr="00E82FB6">
        <w:rPr>
          <w:rFonts w:ascii="Times New Roman" w:hAnsi="Times New Roman" w:cs="Times New Roman"/>
          <w:b/>
        </w:rPr>
        <w:lastRenderedPageBreak/>
        <w:t>za organizaciju i razvoj sustava civilne zaštite Općine Stubičke Toplice</w:t>
      </w:r>
    </w:p>
    <w:p w:rsidR="00E82FB6" w:rsidRPr="00E82FB6" w:rsidRDefault="00E82FB6" w:rsidP="00E82FB6">
      <w:pPr>
        <w:spacing w:after="0"/>
        <w:jc w:val="center"/>
        <w:rPr>
          <w:rFonts w:ascii="Times New Roman" w:hAnsi="Times New Roman" w:cs="Times New Roman"/>
          <w:b/>
        </w:rPr>
      </w:pPr>
      <w:r w:rsidRPr="00E82FB6">
        <w:rPr>
          <w:rFonts w:ascii="Times New Roman" w:hAnsi="Times New Roman" w:cs="Times New Roman"/>
          <w:b/>
        </w:rPr>
        <w:t>za razdoblje od 2020. do 2023. godine</w:t>
      </w:r>
    </w:p>
    <w:p w:rsidR="00E82FB6" w:rsidRPr="00E82FB6" w:rsidRDefault="00E82FB6" w:rsidP="00E82FB6">
      <w:pPr>
        <w:jc w:val="both"/>
        <w:rPr>
          <w:rFonts w:ascii="Times New Roman" w:hAnsi="Times New Roman" w:cs="Times New Roman"/>
        </w:rPr>
      </w:pPr>
    </w:p>
    <w:p w:rsidR="00E82FB6" w:rsidRPr="00E82FB6" w:rsidRDefault="00E82FB6" w:rsidP="00E82FB6">
      <w:pPr>
        <w:pStyle w:val="Naslov1"/>
        <w:rPr>
          <w:rFonts w:ascii="Times New Roman" w:hAnsi="Times New Roman" w:cs="Times New Roman"/>
          <w:sz w:val="20"/>
          <w:szCs w:val="20"/>
        </w:rPr>
      </w:pPr>
      <w:r w:rsidRPr="00E82FB6">
        <w:rPr>
          <w:rFonts w:ascii="Times New Roman" w:hAnsi="Times New Roman" w:cs="Times New Roman"/>
          <w:sz w:val="20"/>
          <w:szCs w:val="20"/>
        </w:rPr>
        <w:t>1. UVOD</w:t>
      </w:r>
    </w:p>
    <w:p w:rsidR="00E82FB6" w:rsidRPr="00E82FB6" w:rsidRDefault="00E82FB6" w:rsidP="00E82FB6">
      <w:pPr>
        <w:spacing w:after="0"/>
        <w:jc w:val="both"/>
        <w:rPr>
          <w:rFonts w:ascii="Times New Roman" w:hAnsi="Times New Roman" w:cs="Times New Roman"/>
        </w:rPr>
      </w:pPr>
    </w:p>
    <w:p w:rsidR="00E82FB6" w:rsidRPr="00E82FB6" w:rsidRDefault="00E82FB6" w:rsidP="00E82FB6">
      <w:pPr>
        <w:autoSpaceDE w:val="0"/>
        <w:autoSpaceDN w:val="0"/>
        <w:adjustRightInd w:val="0"/>
        <w:spacing w:after="0"/>
        <w:jc w:val="both"/>
        <w:rPr>
          <w:rFonts w:ascii="Times New Roman" w:eastAsia="Lucida Sans Unicode" w:hAnsi="Times New Roman" w:cs="Times New Roman"/>
        </w:rPr>
      </w:pPr>
      <w:r w:rsidRPr="00E82FB6">
        <w:rPr>
          <w:rFonts w:ascii="Times New Roman" w:eastAsia="Lucida Sans Unicode" w:hAnsi="Times New Roman" w:cs="Times New Roman"/>
        </w:rPr>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rsidR="00E82FB6" w:rsidRPr="00E82FB6" w:rsidRDefault="00E82FB6" w:rsidP="00E82FB6">
      <w:pPr>
        <w:autoSpaceDE w:val="0"/>
        <w:autoSpaceDN w:val="0"/>
        <w:adjustRightInd w:val="0"/>
        <w:spacing w:after="0"/>
        <w:jc w:val="both"/>
        <w:rPr>
          <w:rFonts w:ascii="Times New Roman" w:eastAsia="Lucida Sans Unicode" w:hAnsi="Times New Roman" w:cs="Times New Roman"/>
          <w:highlight w:val="yellow"/>
        </w:rPr>
      </w:pPr>
    </w:p>
    <w:p w:rsidR="00E82FB6" w:rsidRPr="00E82FB6" w:rsidRDefault="00E82FB6" w:rsidP="00E82FB6">
      <w:pPr>
        <w:autoSpaceDE w:val="0"/>
        <w:autoSpaceDN w:val="0"/>
        <w:adjustRightInd w:val="0"/>
        <w:spacing w:after="0"/>
        <w:jc w:val="both"/>
        <w:rPr>
          <w:rFonts w:ascii="Times New Roman" w:eastAsia="Lucida Sans Unicode" w:hAnsi="Times New Roman" w:cs="Times New Roman"/>
        </w:rPr>
      </w:pPr>
      <w:r w:rsidRPr="00E82FB6">
        <w:rPr>
          <w:rFonts w:ascii="Times New Roman" w:eastAsia="Lucida Sans Unicode" w:hAnsi="Times New Roman" w:cs="Times New Roman"/>
        </w:rPr>
        <w:t xml:space="preserve">Općina Stubičke Toplice (u daljnjem tekstu: Općina) dužna je organizirati poslove iz svog samoupravnog djelokruga koji se odnose na planiranje, razvoj, učinkovito funkcioniranje i financiranje sustava civilne zaštite. </w:t>
      </w:r>
      <w:r w:rsidRPr="00E82FB6">
        <w:rPr>
          <w:rFonts w:ascii="Times New Roman" w:eastAsia="TimesNewRoman" w:hAnsi="Times New Roman" w:cs="Times New Roman"/>
        </w:rPr>
        <w:t>Č</w:t>
      </w:r>
      <w:r w:rsidRPr="00E82FB6">
        <w:rPr>
          <w:rFonts w:ascii="Times New Roman" w:eastAsia="Lucida Sans Unicode" w:hAnsi="Times New Roman" w:cs="Times New Roman"/>
        </w:rPr>
        <w:t>lankom 17. stavak 1. Zakona o sustavu civilne zaštite („Narodne Novine“ broj 82/15, 118/18, 31/20) definirano je da predstavni</w:t>
      </w:r>
      <w:r w:rsidRPr="00E82FB6">
        <w:rPr>
          <w:rFonts w:ascii="Times New Roman" w:eastAsia="TimesNewRoman" w:hAnsi="Times New Roman" w:cs="Times New Roman"/>
        </w:rPr>
        <w:t>č</w:t>
      </w:r>
      <w:r w:rsidRPr="00E82FB6">
        <w:rPr>
          <w:rFonts w:ascii="Times New Roman" w:eastAsia="Lucida Sans Unicode" w:hAnsi="Times New Roman" w:cs="Times New Roman"/>
        </w:rPr>
        <w:t>ko tijelo na prijedlog izvršnog tijela jedinica lokalne i podru</w:t>
      </w:r>
      <w:r w:rsidRPr="00E82FB6">
        <w:rPr>
          <w:rFonts w:ascii="Times New Roman" w:eastAsia="TimesNewRoman" w:hAnsi="Times New Roman" w:cs="Times New Roman"/>
        </w:rPr>
        <w:t>č</w:t>
      </w:r>
      <w:r w:rsidRPr="00E82FB6">
        <w:rPr>
          <w:rFonts w:ascii="Times New Roman" w:eastAsia="Lucida Sans Unicode" w:hAnsi="Times New Roman" w:cs="Times New Roman"/>
        </w:rPr>
        <w:t>ne (regionalne)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w:t>
      </w:r>
    </w:p>
    <w:p w:rsidR="00E82FB6" w:rsidRPr="00E82FB6" w:rsidRDefault="00E82FB6" w:rsidP="00E82FB6">
      <w:pPr>
        <w:autoSpaceDE w:val="0"/>
        <w:autoSpaceDN w:val="0"/>
        <w:adjustRightInd w:val="0"/>
        <w:spacing w:after="0"/>
        <w:jc w:val="both"/>
        <w:rPr>
          <w:rFonts w:ascii="Times New Roman" w:eastAsia="Lucida Sans Unicode" w:hAnsi="Times New Roman" w:cs="Times New Roman"/>
          <w:highlight w:val="yellow"/>
        </w:rPr>
      </w:pPr>
    </w:p>
    <w:p w:rsidR="00E82FB6" w:rsidRPr="00E82FB6" w:rsidRDefault="00E82FB6" w:rsidP="00E82FB6">
      <w:pPr>
        <w:autoSpaceDE w:val="0"/>
        <w:autoSpaceDN w:val="0"/>
        <w:adjustRightInd w:val="0"/>
        <w:spacing w:after="0"/>
        <w:jc w:val="both"/>
        <w:rPr>
          <w:rFonts w:ascii="Times New Roman" w:eastAsia="Lucida Sans Unicode" w:hAnsi="Times New Roman" w:cs="Times New Roman"/>
        </w:rPr>
      </w:pPr>
      <w:r w:rsidRPr="00E82FB6">
        <w:rPr>
          <w:rFonts w:ascii="Times New Roman" w:eastAsia="Lucida Sans Unicode" w:hAnsi="Times New Roman" w:cs="Times New Roman"/>
        </w:rPr>
        <w:t xml:space="preserve">Smjernice za organizaciju i razvoj sustava civilne zaštite Općine izrađuju se na temelju Godišnje analize stanja sustava civilne zaštite. </w:t>
      </w:r>
    </w:p>
    <w:p w:rsidR="00E82FB6" w:rsidRPr="00E82FB6" w:rsidRDefault="00E82FB6" w:rsidP="00E82FB6">
      <w:pPr>
        <w:pStyle w:val="Naslov1"/>
        <w:rPr>
          <w:rFonts w:ascii="Times New Roman" w:hAnsi="Times New Roman" w:cs="Times New Roman"/>
          <w:sz w:val="20"/>
          <w:szCs w:val="20"/>
        </w:rPr>
      </w:pPr>
      <w:r w:rsidRPr="00E82FB6">
        <w:rPr>
          <w:rFonts w:ascii="Times New Roman" w:hAnsi="Times New Roman" w:cs="Times New Roman"/>
          <w:sz w:val="20"/>
          <w:szCs w:val="20"/>
        </w:rPr>
        <w:t>2. CILJ DONOŠENJA SMJERNICA</w:t>
      </w:r>
    </w:p>
    <w:p w:rsidR="00E82FB6" w:rsidRPr="00E82FB6" w:rsidRDefault="00E82FB6" w:rsidP="00E82FB6">
      <w:pPr>
        <w:spacing w:after="0"/>
        <w:jc w:val="both"/>
        <w:rPr>
          <w:rFonts w:ascii="Times New Roman" w:hAnsi="Times New Roman" w:cs="Times New Roman"/>
        </w:rPr>
      </w:pPr>
    </w:p>
    <w:p w:rsidR="00E82FB6" w:rsidRPr="00E82FB6" w:rsidRDefault="00E82FB6" w:rsidP="00E82FB6">
      <w:pPr>
        <w:autoSpaceDE w:val="0"/>
        <w:autoSpaceDN w:val="0"/>
        <w:adjustRightInd w:val="0"/>
        <w:spacing w:after="0"/>
        <w:jc w:val="both"/>
        <w:rPr>
          <w:rFonts w:ascii="Times New Roman" w:eastAsia="Lucida Sans Unicode" w:hAnsi="Times New Roman" w:cs="Times New Roman"/>
        </w:rPr>
      </w:pPr>
      <w:r w:rsidRPr="00E82FB6">
        <w:rPr>
          <w:rFonts w:ascii="Times New Roman" w:eastAsia="Lucida Sans Unicode" w:hAnsi="Times New Roman" w:cs="Times New Roman"/>
        </w:rPr>
        <w:t xml:space="preserve">Smjernice za organizaciju i razvoj sustava civilne zaštite donose se u cilju definiranja pojedinačnih ciljeva, sveukupnog cilja, konkretnih koraka u području civilne zaštite,  potrebnih mjera poradi kojih se ti koraci utvrđuju prioritetnim u sustavu civilne zaštite za rok od 4 godine te planiranje osiguranja financijskih sredstava potrebnih za ostvarivanje prioritetnih razvojnih ciljeva sustava civilne zaštite u razdoblju od 4 godine i to na svim </w:t>
      </w:r>
      <w:proofErr w:type="spellStart"/>
      <w:r w:rsidRPr="00E82FB6">
        <w:rPr>
          <w:rFonts w:ascii="Times New Roman" w:eastAsia="Lucida Sans Unicode" w:hAnsi="Times New Roman" w:cs="Times New Roman"/>
        </w:rPr>
        <w:t>subpodručjima</w:t>
      </w:r>
      <w:proofErr w:type="spellEnd"/>
      <w:r w:rsidRPr="00E82FB6">
        <w:rPr>
          <w:rFonts w:ascii="Times New Roman" w:eastAsia="Lucida Sans Unicode" w:hAnsi="Times New Roman" w:cs="Times New Roman"/>
        </w:rPr>
        <w:t xml:space="preserve"> civilne zaštite.</w:t>
      </w:r>
    </w:p>
    <w:p w:rsidR="00E82FB6" w:rsidRPr="00E82FB6" w:rsidRDefault="00E82FB6" w:rsidP="00E82FB6">
      <w:pPr>
        <w:autoSpaceDE w:val="0"/>
        <w:autoSpaceDN w:val="0"/>
        <w:adjustRightInd w:val="0"/>
        <w:spacing w:after="0"/>
        <w:ind w:firstLine="360"/>
        <w:jc w:val="both"/>
        <w:rPr>
          <w:rFonts w:ascii="Times New Roman" w:eastAsia="Lucida Sans Unicode" w:hAnsi="Times New Roman" w:cs="Times New Roman"/>
          <w:highlight w:val="yellow"/>
        </w:rPr>
      </w:pPr>
    </w:p>
    <w:p w:rsidR="00E82FB6" w:rsidRPr="00E82FB6" w:rsidRDefault="00E82FB6" w:rsidP="00E82FB6">
      <w:pPr>
        <w:autoSpaceDE w:val="0"/>
        <w:autoSpaceDN w:val="0"/>
        <w:adjustRightInd w:val="0"/>
        <w:spacing w:after="0"/>
        <w:jc w:val="both"/>
        <w:rPr>
          <w:rFonts w:ascii="Times New Roman" w:eastAsia="Lucida Sans Unicode" w:hAnsi="Times New Roman" w:cs="Times New Roman"/>
        </w:rPr>
      </w:pPr>
      <w:r w:rsidRPr="00E82FB6">
        <w:rPr>
          <w:rFonts w:ascii="Times New Roman" w:eastAsia="Lucida Sans Unicode" w:hAnsi="Times New Roman" w:cs="Times New Roman"/>
        </w:rPr>
        <w:t xml:space="preserve">Smjernicama se na temelju Procjene rizika od velikih nesreća za Općinu Stubičke Toplice </w:t>
      </w:r>
      <w:r w:rsidRPr="00E82FB6">
        <w:rPr>
          <w:rFonts w:ascii="Times New Roman" w:hAnsi="Times New Roman" w:cs="Times New Roman"/>
        </w:rPr>
        <w:t xml:space="preserve">(„Službeni glasnik Krapinsko - zagorske županije“ broj 2/20), </w:t>
      </w:r>
      <w:r w:rsidRPr="00E82FB6">
        <w:rPr>
          <w:rFonts w:ascii="Times New Roman" w:eastAsia="Lucida Sans Unicode" w:hAnsi="Times New Roman" w:cs="Times New Roman"/>
        </w:rPr>
        <w:t xml:space="preserve">utvrđuju prioritetne preventivne mjere, dinamika i način njihovog provođenja kao i javne politike upravljanja rizicima, tj. smanjivanja ranjivosti kategorija društvenih vrijednosti  (život i zdravlje ljudi, gospodarstvo te društvena stabilnost i politika) koje su na području Općine izložene utjecajima prijetnji s nositeljima njihovog provođenja. </w:t>
      </w:r>
    </w:p>
    <w:p w:rsidR="00E82FB6" w:rsidRPr="00E82FB6" w:rsidRDefault="00E82FB6" w:rsidP="00E82FB6">
      <w:pPr>
        <w:autoSpaceDE w:val="0"/>
        <w:autoSpaceDN w:val="0"/>
        <w:adjustRightInd w:val="0"/>
        <w:spacing w:after="0"/>
        <w:jc w:val="both"/>
        <w:rPr>
          <w:rFonts w:ascii="Times New Roman" w:eastAsia="Lucida Sans Unicode" w:hAnsi="Times New Roman" w:cs="Times New Roman"/>
          <w:highlight w:val="yellow"/>
        </w:rPr>
      </w:pPr>
    </w:p>
    <w:p w:rsidR="00E82FB6" w:rsidRPr="00E82FB6" w:rsidRDefault="00E82FB6" w:rsidP="00E82FB6">
      <w:pPr>
        <w:autoSpaceDE w:val="0"/>
        <w:autoSpaceDN w:val="0"/>
        <w:adjustRightInd w:val="0"/>
        <w:spacing w:after="0"/>
        <w:jc w:val="both"/>
        <w:rPr>
          <w:rFonts w:ascii="Times New Roman" w:eastAsia="Lucida Sans Unicode" w:hAnsi="Times New Roman" w:cs="Times New Roman"/>
        </w:rPr>
      </w:pPr>
      <w:r w:rsidRPr="00E82FB6">
        <w:rPr>
          <w:rFonts w:ascii="Times New Roman" w:eastAsia="Lucida Sans Unicode" w:hAnsi="Times New Roman" w:cs="Times New Roman"/>
        </w:rPr>
        <w:t>Na temelju utvrđenih slabosti postojećih kapaciteta sustava civilne zaštite Smjernicama se utvrđuje način uspostavljanja kapaciteta za primanje kao i za postupanje po informacijama ranog upozoravanja i razvijanju rješenja na jačanju svijesti za postupanje u velikim nesrećama.</w:t>
      </w:r>
    </w:p>
    <w:p w:rsidR="00E82FB6" w:rsidRPr="00E82FB6" w:rsidRDefault="00E82FB6" w:rsidP="00E82FB6">
      <w:pPr>
        <w:autoSpaceDE w:val="0"/>
        <w:autoSpaceDN w:val="0"/>
        <w:adjustRightInd w:val="0"/>
        <w:spacing w:after="0"/>
        <w:jc w:val="both"/>
        <w:rPr>
          <w:rFonts w:ascii="Times New Roman" w:eastAsia="Lucida Sans Unicode" w:hAnsi="Times New Roman" w:cs="Times New Roman"/>
        </w:rPr>
      </w:pPr>
      <w:r w:rsidRPr="00E82FB6">
        <w:rPr>
          <w:rFonts w:ascii="Times New Roman" w:eastAsia="Lucida Sans Unicode" w:hAnsi="Times New Roman" w:cs="Times New Roman"/>
        </w:rPr>
        <w:t xml:space="preserve">Smjernicama se usmjerava razvoj kapaciteta operativnih snaga sustava civilne zaštite, odnosno temeljnih operativnih kapaciteta (operativne snage vatrogastva, operativne snage Hrvatskog crvenog Križa i operativnih snaga HGSS-a) od značaja za reagiranje u velikim nesrećama te poboljšavanju planiranja i koordiniranja uporabe kapaciteta u velikoj nesreći. </w:t>
      </w:r>
    </w:p>
    <w:p w:rsidR="00E82FB6" w:rsidRPr="00E82FB6" w:rsidRDefault="00E82FB6" w:rsidP="00E82FB6">
      <w:pPr>
        <w:autoSpaceDE w:val="0"/>
        <w:autoSpaceDN w:val="0"/>
        <w:adjustRightInd w:val="0"/>
        <w:spacing w:after="0"/>
        <w:jc w:val="both"/>
        <w:rPr>
          <w:rFonts w:ascii="Times New Roman" w:eastAsia="Lucida Sans Unicode" w:hAnsi="Times New Roman" w:cs="Times New Roman"/>
        </w:rPr>
      </w:pPr>
      <w:r w:rsidRPr="00E82FB6">
        <w:rPr>
          <w:rFonts w:ascii="Times New Roman" w:eastAsia="Lucida Sans Unicode" w:hAnsi="Times New Roman" w:cs="Times New Roman"/>
        </w:rPr>
        <w:t xml:space="preserve">Općina organizira poslove iz svog samoupravnog djelokruga koji se odnose na planiranje, razvoj, učinkovito funkcioniranje i financiranje sustava civilne zaštite. </w:t>
      </w:r>
    </w:p>
    <w:p w:rsidR="00E82FB6" w:rsidRPr="00E82FB6" w:rsidRDefault="00E82FB6" w:rsidP="00E82FB6">
      <w:pPr>
        <w:autoSpaceDE w:val="0"/>
        <w:autoSpaceDN w:val="0"/>
        <w:adjustRightInd w:val="0"/>
        <w:spacing w:after="0"/>
        <w:jc w:val="both"/>
        <w:rPr>
          <w:rFonts w:ascii="Times New Roman" w:eastAsia="Lucida Sans Unicode" w:hAnsi="Times New Roman" w:cs="Times New Roman"/>
          <w:highlight w:val="yellow"/>
        </w:rPr>
      </w:pPr>
    </w:p>
    <w:p w:rsidR="00E82FB6" w:rsidRPr="00E82FB6" w:rsidRDefault="00E82FB6" w:rsidP="00E82FB6">
      <w:pPr>
        <w:autoSpaceDE w:val="0"/>
        <w:autoSpaceDN w:val="0"/>
        <w:adjustRightInd w:val="0"/>
        <w:spacing w:after="0"/>
        <w:jc w:val="both"/>
        <w:rPr>
          <w:rFonts w:ascii="Times New Roman" w:eastAsia="Lucida Sans Unicode" w:hAnsi="Times New Roman" w:cs="Times New Roman"/>
        </w:rPr>
      </w:pPr>
      <w:r w:rsidRPr="00E82FB6">
        <w:rPr>
          <w:rFonts w:ascii="Times New Roman" w:eastAsia="Lucida Sans Unicode" w:hAnsi="Times New Roman" w:cs="Times New Roman"/>
        </w:rPr>
        <w:t xml:space="preserve">Temeljem Zakona o sustavu civilne zaštite („Narodne Novine“ broj 82/15, 118/18, 31/20) Općina je dužna jačati i nadopunjavati spremnost postojećih snaga sustava civilne zaštite na svojem području sukladno Procjeni rizika od velikih nesreća i Planu djelovanja civilne zaštite (koji je u postupku izrade). </w:t>
      </w:r>
    </w:p>
    <w:p w:rsidR="00E82FB6" w:rsidRPr="00E82FB6" w:rsidRDefault="00E82FB6" w:rsidP="00E82FB6">
      <w:pPr>
        <w:pStyle w:val="Bezproreda1"/>
        <w:spacing w:line="276" w:lineRule="auto"/>
        <w:jc w:val="both"/>
        <w:rPr>
          <w:rFonts w:ascii="Times New Roman" w:hAnsi="Times New Roman" w:cs="Times New Roman"/>
          <w:lang w:eastAsia="hr-HR"/>
        </w:rPr>
      </w:pPr>
      <w:proofErr w:type="spellStart"/>
      <w:r w:rsidRPr="00E82FB6">
        <w:rPr>
          <w:rFonts w:ascii="Times New Roman" w:hAnsi="Times New Roman" w:cs="Times New Roman"/>
          <w:lang w:eastAsia="hr-HR"/>
        </w:rPr>
        <w:t>Ciljevi</w:t>
      </w:r>
      <w:proofErr w:type="spellEnd"/>
      <w:r w:rsidRPr="00E82FB6">
        <w:rPr>
          <w:rFonts w:ascii="Times New Roman" w:hAnsi="Times New Roman" w:cs="Times New Roman"/>
          <w:lang w:eastAsia="hr-HR"/>
        </w:rPr>
        <w:t xml:space="preserve"> u </w:t>
      </w:r>
      <w:proofErr w:type="spellStart"/>
      <w:r w:rsidRPr="00E82FB6">
        <w:rPr>
          <w:rFonts w:ascii="Times New Roman" w:hAnsi="Times New Roman" w:cs="Times New Roman"/>
          <w:lang w:eastAsia="hr-HR"/>
        </w:rPr>
        <w:t>razvoju</w:t>
      </w:r>
      <w:proofErr w:type="spellEnd"/>
      <w:r w:rsidRPr="00E82FB6">
        <w:rPr>
          <w:rFonts w:ascii="Times New Roman" w:hAnsi="Times New Roman" w:cs="Times New Roman"/>
          <w:lang w:eastAsia="hr-HR"/>
        </w:rPr>
        <w:t xml:space="preserve"> </w:t>
      </w:r>
      <w:proofErr w:type="spellStart"/>
      <w:r w:rsidRPr="00E82FB6">
        <w:rPr>
          <w:rFonts w:ascii="Times New Roman" w:hAnsi="Times New Roman" w:cs="Times New Roman"/>
          <w:lang w:eastAsia="hr-HR"/>
        </w:rPr>
        <w:t>civilne</w:t>
      </w:r>
      <w:proofErr w:type="spellEnd"/>
      <w:r w:rsidRPr="00E82FB6">
        <w:rPr>
          <w:rFonts w:ascii="Times New Roman" w:hAnsi="Times New Roman" w:cs="Times New Roman"/>
          <w:lang w:eastAsia="hr-HR"/>
        </w:rPr>
        <w:t xml:space="preserve"> </w:t>
      </w:r>
      <w:proofErr w:type="spellStart"/>
      <w:r w:rsidRPr="00E82FB6">
        <w:rPr>
          <w:rFonts w:ascii="Times New Roman" w:hAnsi="Times New Roman" w:cs="Times New Roman"/>
          <w:lang w:eastAsia="hr-HR"/>
        </w:rPr>
        <w:t>zaštite</w:t>
      </w:r>
      <w:proofErr w:type="spellEnd"/>
      <w:r w:rsidRPr="00E82FB6">
        <w:rPr>
          <w:rFonts w:ascii="Times New Roman" w:hAnsi="Times New Roman" w:cs="Times New Roman"/>
          <w:lang w:eastAsia="hr-HR"/>
        </w:rPr>
        <w:t xml:space="preserve"> </w:t>
      </w:r>
      <w:proofErr w:type="spellStart"/>
      <w:r w:rsidRPr="00E82FB6">
        <w:rPr>
          <w:rFonts w:ascii="Times New Roman" w:hAnsi="Times New Roman" w:cs="Times New Roman"/>
          <w:lang w:eastAsia="hr-HR"/>
        </w:rPr>
        <w:t>utvrđuju</w:t>
      </w:r>
      <w:proofErr w:type="spellEnd"/>
      <w:r w:rsidRPr="00E82FB6">
        <w:rPr>
          <w:rFonts w:ascii="Times New Roman" w:hAnsi="Times New Roman" w:cs="Times New Roman"/>
          <w:lang w:eastAsia="hr-HR"/>
        </w:rPr>
        <w:t xml:space="preserve"> se </w:t>
      </w:r>
      <w:proofErr w:type="spellStart"/>
      <w:r w:rsidRPr="00E82FB6">
        <w:rPr>
          <w:rFonts w:ascii="Times New Roman" w:hAnsi="Times New Roman" w:cs="Times New Roman"/>
          <w:lang w:eastAsia="hr-HR"/>
        </w:rPr>
        <w:t>na</w:t>
      </w:r>
      <w:proofErr w:type="spellEnd"/>
      <w:r w:rsidRPr="00E82FB6">
        <w:rPr>
          <w:rFonts w:ascii="Times New Roman" w:hAnsi="Times New Roman" w:cs="Times New Roman"/>
          <w:lang w:eastAsia="hr-HR"/>
        </w:rPr>
        <w:t xml:space="preserve"> </w:t>
      </w:r>
      <w:proofErr w:type="spellStart"/>
      <w:r w:rsidRPr="00E82FB6">
        <w:rPr>
          <w:rFonts w:ascii="Times New Roman" w:hAnsi="Times New Roman" w:cs="Times New Roman"/>
          <w:lang w:eastAsia="hr-HR"/>
        </w:rPr>
        <w:t>temelju</w:t>
      </w:r>
      <w:proofErr w:type="spellEnd"/>
      <w:r w:rsidRPr="00E82FB6">
        <w:rPr>
          <w:rFonts w:ascii="Times New Roman" w:hAnsi="Times New Roman" w:cs="Times New Roman"/>
          <w:lang w:eastAsia="hr-HR"/>
        </w:rPr>
        <w:t xml:space="preserve"> </w:t>
      </w:r>
      <w:proofErr w:type="spellStart"/>
      <w:r w:rsidRPr="00E82FB6">
        <w:rPr>
          <w:rFonts w:ascii="Times New Roman" w:hAnsi="Times New Roman" w:cs="Times New Roman"/>
          <w:lang w:eastAsia="hr-HR"/>
        </w:rPr>
        <w:t>izrađene</w:t>
      </w:r>
      <w:proofErr w:type="spellEnd"/>
      <w:r w:rsidRPr="00E82FB6">
        <w:rPr>
          <w:rFonts w:ascii="Times New Roman" w:hAnsi="Times New Roman" w:cs="Times New Roman"/>
          <w:lang w:eastAsia="hr-HR"/>
        </w:rPr>
        <w:t xml:space="preserve"> </w:t>
      </w:r>
      <w:proofErr w:type="spellStart"/>
      <w:r w:rsidRPr="00E82FB6">
        <w:rPr>
          <w:rFonts w:ascii="Times New Roman" w:hAnsi="Times New Roman" w:cs="Times New Roman"/>
          <w:iCs/>
          <w:lang w:eastAsia="hr-HR"/>
        </w:rPr>
        <w:t>Procjene</w:t>
      </w:r>
      <w:proofErr w:type="spellEnd"/>
      <w:r w:rsidRPr="00E82FB6">
        <w:rPr>
          <w:rFonts w:ascii="Times New Roman" w:hAnsi="Times New Roman" w:cs="Times New Roman"/>
          <w:iCs/>
          <w:lang w:eastAsia="hr-HR"/>
        </w:rPr>
        <w:t xml:space="preserve"> </w:t>
      </w:r>
      <w:proofErr w:type="spellStart"/>
      <w:r w:rsidRPr="00E82FB6">
        <w:rPr>
          <w:rFonts w:ascii="Times New Roman" w:hAnsi="Times New Roman" w:cs="Times New Roman"/>
          <w:iCs/>
          <w:lang w:eastAsia="hr-HR"/>
        </w:rPr>
        <w:t>rizika</w:t>
      </w:r>
      <w:proofErr w:type="spellEnd"/>
      <w:r w:rsidRPr="00E82FB6">
        <w:rPr>
          <w:rFonts w:ascii="Times New Roman" w:hAnsi="Times New Roman" w:cs="Times New Roman"/>
          <w:iCs/>
          <w:lang w:eastAsia="hr-HR"/>
        </w:rPr>
        <w:t xml:space="preserve"> </w:t>
      </w:r>
      <w:proofErr w:type="spellStart"/>
      <w:r w:rsidRPr="00E82FB6">
        <w:rPr>
          <w:rFonts w:ascii="Times New Roman" w:hAnsi="Times New Roman" w:cs="Times New Roman"/>
          <w:iCs/>
          <w:lang w:eastAsia="hr-HR"/>
        </w:rPr>
        <w:t>od</w:t>
      </w:r>
      <w:proofErr w:type="spellEnd"/>
      <w:r w:rsidRPr="00E82FB6">
        <w:rPr>
          <w:rFonts w:ascii="Times New Roman" w:hAnsi="Times New Roman" w:cs="Times New Roman"/>
          <w:iCs/>
          <w:lang w:eastAsia="hr-HR"/>
        </w:rPr>
        <w:t xml:space="preserve"> </w:t>
      </w:r>
      <w:proofErr w:type="spellStart"/>
      <w:r w:rsidRPr="00E82FB6">
        <w:rPr>
          <w:rFonts w:ascii="Times New Roman" w:hAnsi="Times New Roman" w:cs="Times New Roman"/>
          <w:iCs/>
          <w:lang w:eastAsia="hr-HR"/>
        </w:rPr>
        <w:t>velikih</w:t>
      </w:r>
      <w:proofErr w:type="spellEnd"/>
      <w:r w:rsidRPr="00E82FB6">
        <w:rPr>
          <w:rFonts w:ascii="Times New Roman" w:hAnsi="Times New Roman" w:cs="Times New Roman"/>
          <w:iCs/>
          <w:lang w:eastAsia="hr-HR"/>
        </w:rPr>
        <w:t xml:space="preserve"> </w:t>
      </w:r>
      <w:proofErr w:type="spellStart"/>
      <w:r w:rsidRPr="00E82FB6">
        <w:rPr>
          <w:rFonts w:ascii="Times New Roman" w:hAnsi="Times New Roman" w:cs="Times New Roman"/>
          <w:iCs/>
          <w:lang w:eastAsia="hr-HR"/>
        </w:rPr>
        <w:t>nesreća</w:t>
      </w:r>
      <w:proofErr w:type="spellEnd"/>
      <w:r w:rsidRPr="00E82FB6">
        <w:rPr>
          <w:rFonts w:ascii="Times New Roman" w:hAnsi="Times New Roman" w:cs="Times New Roman"/>
          <w:lang w:eastAsia="hr-HR"/>
        </w:rPr>
        <w:t xml:space="preserve">, s </w:t>
      </w:r>
      <w:proofErr w:type="spellStart"/>
      <w:r w:rsidRPr="00E82FB6">
        <w:rPr>
          <w:rFonts w:ascii="Times New Roman" w:hAnsi="Times New Roman" w:cs="Times New Roman"/>
          <w:lang w:eastAsia="hr-HR"/>
        </w:rPr>
        <w:t>naglaskom</w:t>
      </w:r>
      <w:proofErr w:type="spellEnd"/>
      <w:r w:rsidRPr="00E82FB6">
        <w:rPr>
          <w:rFonts w:ascii="Times New Roman" w:hAnsi="Times New Roman" w:cs="Times New Roman"/>
          <w:lang w:eastAsia="hr-HR"/>
        </w:rPr>
        <w:t xml:space="preserve"> </w:t>
      </w:r>
      <w:proofErr w:type="spellStart"/>
      <w:r w:rsidRPr="00E82FB6">
        <w:rPr>
          <w:rFonts w:ascii="Times New Roman" w:hAnsi="Times New Roman" w:cs="Times New Roman"/>
          <w:lang w:eastAsia="hr-HR"/>
        </w:rPr>
        <w:t>na</w:t>
      </w:r>
      <w:proofErr w:type="spellEnd"/>
      <w:r w:rsidRPr="00E82FB6">
        <w:rPr>
          <w:rFonts w:ascii="Times New Roman" w:hAnsi="Times New Roman" w:cs="Times New Roman"/>
          <w:lang w:eastAsia="hr-HR"/>
        </w:rPr>
        <w:t>:</w:t>
      </w:r>
    </w:p>
    <w:p w:rsidR="00E82FB6" w:rsidRPr="00E82FB6" w:rsidRDefault="00E82FB6" w:rsidP="002C5EFA">
      <w:pPr>
        <w:pStyle w:val="Bezproreda1"/>
        <w:numPr>
          <w:ilvl w:val="0"/>
          <w:numId w:val="4"/>
        </w:numPr>
        <w:spacing w:line="276" w:lineRule="auto"/>
        <w:jc w:val="both"/>
        <w:rPr>
          <w:rFonts w:ascii="Times New Roman" w:hAnsi="Times New Roman" w:cs="Times New Roman"/>
          <w:color w:val="231F20"/>
          <w:lang w:eastAsia="hr-HR"/>
        </w:rPr>
      </w:pPr>
      <w:proofErr w:type="spellStart"/>
      <w:r w:rsidRPr="00E82FB6">
        <w:rPr>
          <w:rFonts w:ascii="Times New Roman" w:hAnsi="Times New Roman" w:cs="Times New Roman"/>
          <w:color w:val="231F20"/>
          <w:lang w:eastAsia="hr-HR"/>
        </w:rPr>
        <w:t>preventivne</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mjere</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koje</w:t>
      </w:r>
      <w:proofErr w:type="spellEnd"/>
      <w:r w:rsidRPr="00E82FB6">
        <w:rPr>
          <w:rFonts w:ascii="Times New Roman" w:hAnsi="Times New Roman" w:cs="Times New Roman"/>
          <w:color w:val="231F20"/>
          <w:lang w:eastAsia="hr-HR"/>
        </w:rPr>
        <w:t xml:space="preserve"> se </w:t>
      </w:r>
      <w:proofErr w:type="spellStart"/>
      <w:r w:rsidRPr="00E82FB6">
        <w:rPr>
          <w:rFonts w:ascii="Times New Roman" w:hAnsi="Times New Roman" w:cs="Times New Roman"/>
          <w:color w:val="231F20"/>
          <w:lang w:eastAsia="hr-HR"/>
        </w:rPr>
        <w:t>povezuju</w:t>
      </w:r>
      <w:proofErr w:type="spellEnd"/>
      <w:r w:rsidRPr="00E82FB6">
        <w:rPr>
          <w:rFonts w:ascii="Times New Roman" w:hAnsi="Times New Roman" w:cs="Times New Roman"/>
          <w:color w:val="231F20"/>
          <w:lang w:eastAsia="hr-HR"/>
        </w:rPr>
        <w:t xml:space="preserve"> s </w:t>
      </w:r>
      <w:proofErr w:type="spellStart"/>
      <w:r w:rsidRPr="00E82FB6">
        <w:rPr>
          <w:rFonts w:ascii="Times New Roman" w:hAnsi="Times New Roman" w:cs="Times New Roman"/>
          <w:color w:val="231F20"/>
          <w:lang w:eastAsia="hr-HR"/>
        </w:rPr>
        <w:t>javnim</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politikama</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i</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nositeljima</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kako</w:t>
      </w:r>
      <w:proofErr w:type="spellEnd"/>
      <w:r w:rsidRPr="00E82FB6">
        <w:rPr>
          <w:rFonts w:ascii="Times New Roman" w:hAnsi="Times New Roman" w:cs="Times New Roman"/>
          <w:color w:val="231F20"/>
          <w:lang w:eastAsia="hr-HR"/>
        </w:rPr>
        <w:t xml:space="preserve"> bi se </w:t>
      </w:r>
      <w:proofErr w:type="spellStart"/>
      <w:r w:rsidRPr="00E82FB6">
        <w:rPr>
          <w:rFonts w:ascii="Times New Roman" w:hAnsi="Times New Roman" w:cs="Times New Roman"/>
          <w:color w:val="231F20"/>
          <w:lang w:eastAsia="hr-HR"/>
        </w:rPr>
        <w:t>omogućilo</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odgovorno</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upravljanje</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rizicima</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od</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strane</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svih</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sektorskih</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sudionika</w:t>
      </w:r>
      <w:proofErr w:type="spellEnd"/>
      <w:r w:rsidRPr="00E82FB6">
        <w:rPr>
          <w:rFonts w:ascii="Times New Roman" w:hAnsi="Times New Roman" w:cs="Times New Roman"/>
          <w:color w:val="231F20"/>
          <w:lang w:eastAsia="hr-HR"/>
        </w:rPr>
        <w:t xml:space="preserve"> s </w:t>
      </w:r>
      <w:proofErr w:type="spellStart"/>
      <w:r w:rsidRPr="00E82FB6">
        <w:rPr>
          <w:rFonts w:ascii="Times New Roman" w:hAnsi="Times New Roman" w:cs="Times New Roman"/>
          <w:color w:val="231F20"/>
          <w:lang w:eastAsia="hr-HR"/>
        </w:rPr>
        <w:t>lokalne</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razine</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sustava</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civilne</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zaštite</w:t>
      </w:r>
      <w:proofErr w:type="spellEnd"/>
      <w:r w:rsidRPr="00E82FB6">
        <w:rPr>
          <w:rFonts w:ascii="Times New Roman" w:hAnsi="Times New Roman" w:cs="Times New Roman"/>
          <w:color w:val="231F20"/>
          <w:lang w:eastAsia="hr-HR"/>
        </w:rPr>
        <w:t>,</w:t>
      </w:r>
    </w:p>
    <w:p w:rsidR="00E82FB6" w:rsidRPr="00E82FB6" w:rsidRDefault="00E82FB6" w:rsidP="002C5EFA">
      <w:pPr>
        <w:pStyle w:val="Bezproreda1"/>
        <w:numPr>
          <w:ilvl w:val="0"/>
          <w:numId w:val="4"/>
        </w:numPr>
        <w:spacing w:line="276" w:lineRule="auto"/>
        <w:jc w:val="both"/>
        <w:rPr>
          <w:rFonts w:ascii="Times New Roman" w:hAnsi="Times New Roman" w:cs="Times New Roman"/>
          <w:color w:val="231F20"/>
          <w:lang w:eastAsia="hr-HR"/>
        </w:rPr>
      </w:pPr>
      <w:proofErr w:type="spellStart"/>
      <w:r w:rsidRPr="00E82FB6">
        <w:rPr>
          <w:rFonts w:ascii="Times New Roman" w:hAnsi="Times New Roman" w:cs="Times New Roman"/>
          <w:color w:val="231F20"/>
          <w:lang w:eastAsia="hr-HR"/>
        </w:rPr>
        <w:t>razvoj</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organizacije</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sustava</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civilne</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zaštite</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i</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operativnih</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kapaciteta</w:t>
      </w:r>
      <w:proofErr w:type="spellEnd"/>
      <w:r w:rsidRPr="00E82FB6">
        <w:rPr>
          <w:rFonts w:ascii="Times New Roman" w:hAnsi="Times New Roman" w:cs="Times New Roman"/>
          <w:color w:val="231F20"/>
          <w:lang w:eastAsia="hr-HR"/>
        </w:rPr>
        <w:t xml:space="preserve"> za </w:t>
      </w:r>
      <w:proofErr w:type="spellStart"/>
      <w:r w:rsidRPr="00E82FB6">
        <w:rPr>
          <w:rFonts w:ascii="Times New Roman" w:hAnsi="Times New Roman" w:cs="Times New Roman"/>
          <w:color w:val="231F20"/>
          <w:lang w:eastAsia="hr-HR"/>
        </w:rPr>
        <w:t>reagiranje</w:t>
      </w:r>
      <w:proofErr w:type="spellEnd"/>
      <w:r w:rsidRPr="00E82FB6">
        <w:rPr>
          <w:rFonts w:ascii="Times New Roman" w:hAnsi="Times New Roman" w:cs="Times New Roman"/>
          <w:color w:val="231F20"/>
          <w:lang w:eastAsia="hr-HR"/>
        </w:rPr>
        <w:t xml:space="preserve"> u </w:t>
      </w:r>
      <w:proofErr w:type="spellStart"/>
      <w:r w:rsidRPr="00E82FB6">
        <w:rPr>
          <w:rFonts w:ascii="Times New Roman" w:hAnsi="Times New Roman" w:cs="Times New Roman"/>
          <w:color w:val="231F20"/>
          <w:lang w:eastAsia="hr-HR"/>
        </w:rPr>
        <w:t>velikim</w:t>
      </w:r>
      <w:proofErr w:type="spellEnd"/>
      <w:r w:rsidRPr="00E82FB6">
        <w:rPr>
          <w:rFonts w:ascii="Times New Roman" w:hAnsi="Times New Roman" w:cs="Times New Roman"/>
          <w:color w:val="231F20"/>
          <w:lang w:eastAsia="hr-HR"/>
        </w:rPr>
        <w:t xml:space="preserve"> </w:t>
      </w:r>
      <w:proofErr w:type="spellStart"/>
      <w:r w:rsidRPr="00E82FB6">
        <w:rPr>
          <w:rFonts w:ascii="Times New Roman" w:hAnsi="Times New Roman" w:cs="Times New Roman"/>
          <w:color w:val="231F20"/>
          <w:lang w:eastAsia="hr-HR"/>
        </w:rPr>
        <w:t>nesrećama</w:t>
      </w:r>
      <w:proofErr w:type="spellEnd"/>
      <w:r w:rsidRPr="00E82FB6">
        <w:rPr>
          <w:rFonts w:ascii="Times New Roman" w:hAnsi="Times New Roman" w:cs="Times New Roman"/>
          <w:color w:val="231F20"/>
          <w:lang w:eastAsia="hr-HR"/>
        </w:rPr>
        <w:t>.</w:t>
      </w:r>
    </w:p>
    <w:p w:rsidR="00E82FB6" w:rsidRPr="00E82FB6" w:rsidRDefault="00E82FB6" w:rsidP="00E82FB6">
      <w:pPr>
        <w:autoSpaceDE w:val="0"/>
        <w:autoSpaceDN w:val="0"/>
        <w:adjustRightInd w:val="0"/>
        <w:spacing w:after="0"/>
        <w:jc w:val="both"/>
        <w:rPr>
          <w:rFonts w:ascii="Times New Roman" w:eastAsia="Lucida Sans Unicode" w:hAnsi="Times New Roman" w:cs="Times New Roman"/>
          <w:b/>
          <w:highlight w:val="yellow"/>
        </w:rPr>
      </w:pPr>
    </w:p>
    <w:p w:rsidR="00E82FB6" w:rsidRPr="00E82FB6" w:rsidRDefault="00E82FB6" w:rsidP="00E82FB6">
      <w:pPr>
        <w:autoSpaceDE w:val="0"/>
        <w:autoSpaceDN w:val="0"/>
        <w:adjustRightInd w:val="0"/>
        <w:spacing w:after="0"/>
        <w:jc w:val="both"/>
        <w:rPr>
          <w:rFonts w:ascii="Times New Roman" w:eastAsia="Lucida Sans Unicode" w:hAnsi="Times New Roman" w:cs="Times New Roman"/>
        </w:rPr>
      </w:pPr>
      <w:r w:rsidRPr="00E82FB6">
        <w:rPr>
          <w:rFonts w:ascii="Times New Roman" w:eastAsia="Lucida Sans Unicode" w:hAnsi="Times New Roman" w:cs="Times New Roman"/>
        </w:rPr>
        <w:lastRenderedPageBreak/>
        <w:t>Sveukupni cilj ovih Smjernica je uspostava organiziranog i učinkovitog sustava civilne zaštite i povezivanje svih sudionika: operativnih snaga sustava civilne zaštite, žurnih službi i građana u jedinstvenu cjelinu radi smanjenja rizika od velikih nesreća i katastrofa, pružanju brzog i optimalnog odgovora na prijetnje i opasnosti nastanka te ublažavanja posljedica velike nesreće i katastrofe.</w:t>
      </w:r>
    </w:p>
    <w:p w:rsidR="00E82FB6" w:rsidRPr="00E82FB6" w:rsidRDefault="00E82FB6" w:rsidP="00E82FB6">
      <w:pPr>
        <w:autoSpaceDE w:val="0"/>
        <w:autoSpaceDN w:val="0"/>
        <w:adjustRightInd w:val="0"/>
        <w:spacing w:after="0"/>
        <w:jc w:val="both"/>
        <w:rPr>
          <w:rFonts w:ascii="Times New Roman" w:eastAsia="Lucida Sans Unicode" w:hAnsi="Times New Roman" w:cs="Times New Roman"/>
        </w:rPr>
      </w:pPr>
      <w:r w:rsidRPr="00E82FB6">
        <w:rPr>
          <w:rFonts w:ascii="Times New Roman" w:eastAsia="Lucida Sans Unicode" w:hAnsi="Times New Roman" w:cs="Times New Roman"/>
        </w:rPr>
        <w:t>Pojedinačni ciljevi (</w:t>
      </w:r>
      <w:proofErr w:type="spellStart"/>
      <w:r w:rsidRPr="00E82FB6">
        <w:rPr>
          <w:rFonts w:ascii="Times New Roman" w:eastAsia="Lucida Sans Unicode" w:hAnsi="Times New Roman" w:cs="Times New Roman"/>
        </w:rPr>
        <w:t>subpodručja</w:t>
      </w:r>
      <w:proofErr w:type="spellEnd"/>
      <w:r w:rsidRPr="00E82FB6">
        <w:rPr>
          <w:rFonts w:ascii="Times New Roman" w:eastAsia="Lucida Sans Unicode" w:hAnsi="Times New Roman" w:cs="Times New Roman"/>
        </w:rPr>
        <w:t>) definirani su kroz normativno uređenje, planske dokumente, operativne snage sustava civilne zaštite, osposobljavanje i vođenje evidencije pripadnika operativnih snaga sustava civilne zaštite Općine (</w:t>
      </w:r>
      <w:r w:rsidRPr="00E82FB6">
        <w:rPr>
          <w:rFonts w:ascii="Times New Roman" w:eastAsia="Lucida Sans Unicode" w:hAnsi="Times New Roman" w:cs="Times New Roman"/>
          <w:i/>
        </w:rPr>
        <w:t>Baza podataka</w:t>
      </w:r>
      <w:r w:rsidRPr="00E82FB6">
        <w:rPr>
          <w:rFonts w:ascii="Times New Roman" w:eastAsia="Lucida Sans Unicode" w:hAnsi="Times New Roman" w:cs="Times New Roman"/>
        </w:rPr>
        <w:t>).</w:t>
      </w:r>
    </w:p>
    <w:p w:rsidR="00E82FB6" w:rsidRPr="00E82FB6" w:rsidRDefault="00E82FB6" w:rsidP="00E82FB6">
      <w:pPr>
        <w:pStyle w:val="Naslov1"/>
        <w:rPr>
          <w:rFonts w:ascii="Times New Roman" w:eastAsia="Lucida Sans Unicode" w:hAnsi="Times New Roman" w:cs="Times New Roman"/>
          <w:sz w:val="20"/>
          <w:szCs w:val="20"/>
        </w:rPr>
      </w:pPr>
      <w:r w:rsidRPr="00E82FB6">
        <w:rPr>
          <w:rFonts w:ascii="Times New Roman" w:eastAsia="Lucida Sans Unicode" w:hAnsi="Times New Roman" w:cs="Times New Roman"/>
          <w:sz w:val="20"/>
          <w:szCs w:val="20"/>
        </w:rPr>
        <w:t>3. PLANSKI DOKUMENTI</w:t>
      </w:r>
    </w:p>
    <w:p w:rsidR="00E82FB6" w:rsidRPr="00E82FB6" w:rsidRDefault="00E82FB6" w:rsidP="00E82FB6">
      <w:pPr>
        <w:spacing w:after="0"/>
        <w:jc w:val="both"/>
        <w:rPr>
          <w:rFonts w:ascii="Times New Roman" w:hAnsi="Times New Roman" w:cs="Times New Roman"/>
          <w:highlight w:val="yellow"/>
        </w:rPr>
      </w:pPr>
    </w:p>
    <w:p w:rsidR="00E82FB6" w:rsidRPr="00E82FB6" w:rsidRDefault="00E82FB6" w:rsidP="00E82FB6">
      <w:pPr>
        <w:autoSpaceDE w:val="0"/>
        <w:autoSpaceDN w:val="0"/>
        <w:adjustRightInd w:val="0"/>
        <w:spacing w:after="0"/>
        <w:jc w:val="both"/>
        <w:rPr>
          <w:rFonts w:ascii="Times New Roman" w:eastAsia="TimesNewRomanPSMT" w:hAnsi="Times New Roman" w:cs="Times New Roman"/>
        </w:rPr>
      </w:pPr>
      <w:r w:rsidRPr="00E82FB6">
        <w:rPr>
          <w:rFonts w:ascii="Times New Roman" w:eastAsia="TimesNewRomanPSMT" w:hAnsi="Times New Roman" w:cs="Times New Roman"/>
        </w:rPr>
        <w:t xml:space="preserve">Na temelju članka 17. stavka 1. alineja 2. Zakona o sustavu civilne zaštite („Narodne novine“ broj 82/15 i 118/18) i članka 25. st. 1. t. 16. Statuta Općine Stubičke Toplice (Službeni glasnik Krapinsko-zagorske županije broj 16/09, 9/13, 15/18), Općinsko vijeće Općine Stubičke Toplice na svojoj 25. sjednici održanoj dana 20. prosinca 2019. godine donosi Odluku o donošenju Procjene rizika od velikih nesreća za Općinu Stubičke Toplice („Službeni glasnik Krapinsko – zagorske županije“ broj 2/20). </w:t>
      </w:r>
    </w:p>
    <w:p w:rsidR="00E82FB6" w:rsidRPr="00E82FB6" w:rsidRDefault="00E82FB6" w:rsidP="00E82FB6">
      <w:pPr>
        <w:autoSpaceDE w:val="0"/>
        <w:autoSpaceDN w:val="0"/>
        <w:adjustRightInd w:val="0"/>
        <w:spacing w:after="0"/>
        <w:jc w:val="both"/>
        <w:rPr>
          <w:rFonts w:ascii="Times New Roman" w:eastAsia="TimesNewRomanPSMT" w:hAnsi="Times New Roman" w:cs="Times New Roman"/>
        </w:rPr>
      </w:pPr>
      <w:r w:rsidRPr="00E82FB6">
        <w:rPr>
          <w:rFonts w:ascii="Times New Roman" w:eastAsia="TimesNewRomanPSMT" w:hAnsi="Times New Roman" w:cs="Times New Roman"/>
        </w:rPr>
        <w:t xml:space="preserve"> </w:t>
      </w:r>
    </w:p>
    <w:p w:rsidR="00E82FB6" w:rsidRPr="00E82FB6" w:rsidRDefault="00E82FB6" w:rsidP="00E82FB6">
      <w:pPr>
        <w:jc w:val="both"/>
        <w:rPr>
          <w:rFonts w:ascii="Times New Roman" w:eastAsia="Times New Roman" w:hAnsi="Times New Roman" w:cs="Times New Roman"/>
        </w:rPr>
      </w:pPr>
      <w:r w:rsidRPr="00E82FB6">
        <w:rPr>
          <w:rFonts w:ascii="Times New Roman" w:eastAsia="Lucida Sans Unicode" w:hAnsi="Times New Roman" w:cs="Times New Roman"/>
          <w:bCs/>
        </w:rPr>
        <w:t xml:space="preserve">Procjena rizika od velikih nesreća temelj je izrade Plana djelovanja civilne zaštite Općine. </w:t>
      </w:r>
      <w:r w:rsidRPr="00E82FB6">
        <w:rPr>
          <w:rFonts w:ascii="Times New Roman" w:eastAsia="Times New Roman" w:hAnsi="Times New Roman" w:cs="Times New Roman"/>
        </w:rPr>
        <w:t>Na temelju odredbe članka 17. stavka 3. Zakona o sustavu civilne zaštite  („Narodne Novine“ broj 82/15, 31/20),  načelnik Općine Stubičke Toplice donijeti će Plan djelovanja civilne zaštite Općine Stubičke Toplice, kojeg će na temelju čl. 67. Pravilnika o nositeljima, sadržaju i postupcima izrade planskih dokumenata u civilnoj zaštiti te načinu informiranja javnosti u postupku njihovog donošenja („Narodne Novine“ broj 49/2017) izraditi Ustanova za obrazovanje odraslih za poslove zaštite osoba i imovine „</w:t>
      </w:r>
      <w:proofErr w:type="spellStart"/>
      <w:r w:rsidRPr="00E82FB6">
        <w:rPr>
          <w:rFonts w:ascii="Times New Roman" w:eastAsia="Times New Roman" w:hAnsi="Times New Roman" w:cs="Times New Roman"/>
        </w:rPr>
        <w:t>Defensor</w:t>
      </w:r>
      <w:proofErr w:type="spellEnd"/>
      <w:r w:rsidRPr="00E82FB6">
        <w:rPr>
          <w:rFonts w:ascii="Times New Roman" w:eastAsia="Times New Roman" w:hAnsi="Times New Roman" w:cs="Times New Roman"/>
        </w:rPr>
        <w:t>“, Zagrebačka 71, 42 000 Varaždin.</w:t>
      </w:r>
    </w:p>
    <w:p w:rsidR="00E82FB6" w:rsidRPr="00E82FB6" w:rsidRDefault="00E82FB6" w:rsidP="00E82FB6">
      <w:pPr>
        <w:autoSpaceDE w:val="0"/>
        <w:autoSpaceDN w:val="0"/>
        <w:adjustRightInd w:val="0"/>
        <w:jc w:val="both"/>
        <w:rPr>
          <w:rFonts w:ascii="Times New Roman" w:eastAsia="Lucida Sans Unicode" w:hAnsi="Times New Roman" w:cs="Times New Roman"/>
          <w:bCs/>
        </w:rPr>
      </w:pPr>
      <w:r w:rsidRPr="00E82FB6">
        <w:rPr>
          <w:rFonts w:ascii="Times New Roman" w:hAnsi="Times New Roman" w:cs="Times New Roman"/>
        </w:rPr>
        <w:t xml:space="preserve">Temeljem članka 64. Pravilnika o nositeljima, </w:t>
      </w:r>
      <w:r w:rsidRPr="00E82FB6">
        <w:rPr>
          <w:rFonts w:ascii="Times New Roman" w:eastAsia="Lucida Sans Unicode" w:hAnsi="Times New Roman" w:cs="Times New Roman"/>
        </w:rPr>
        <w:t xml:space="preserve">sadržaju i postupcima izrade planskih dokumenta u civilnoj zaštiti te načinu informiranja javnosti u postupku njihovog donošenja članak („Narodne Novine“ broj 49/17), nositelji izrade planskih dokumenata u civilnoj zaštiti, dužni su kontinuirano ili najmanje jedanput godišnje, sukladno promjenama u normativnom području, procjenama rizika ili metodološkim promjenama, provoditi njihovo usklađivanje. </w:t>
      </w:r>
    </w:p>
    <w:p w:rsidR="00E82FB6" w:rsidRPr="00E82FB6" w:rsidRDefault="00E82FB6" w:rsidP="00E82FB6">
      <w:pPr>
        <w:spacing w:after="0"/>
        <w:jc w:val="both"/>
        <w:rPr>
          <w:rFonts w:ascii="Times New Roman" w:eastAsia="Lucida Sans Unicode" w:hAnsi="Times New Roman" w:cs="Times New Roman"/>
        </w:rPr>
      </w:pPr>
      <w:r w:rsidRPr="00E82FB6">
        <w:rPr>
          <w:rFonts w:ascii="Times New Roman" w:eastAsia="Lucida Sans Unicode" w:hAnsi="Times New Roman" w:cs="Times New Roman"/>
        </w:rPr>
        <w:t>Postupak usklađivanja planskih dokumenata provodi se na dva načina:</w:t>
      </w:r>
    </w:p>
    <w:p w:rsidR="00E82FB6" w:rsidRPr="00E82FB6" w:rsidRDefault="00E82FB6" w:rsidP="002C5EFA">
      <w:pPr>
        <w:pStyle w:val="Odlomakpopisa"/>
        <w:numPr>
          <w:ilvl w:val="0"/>
          <w:numId w:val="5"/>
        </w:numPr>
        <w:spacing w:after="200" w:line="276" w:lineRule="auto"/>
        <w:jc w:val="both"/>
        <w:rPr>
          <w:rFonts w:ascii="Times New Roman" w:hAnsi="Times New Roman" w:cs="Times New Roman"/>
        </w:rPr>
      </w:pPr>
      <w:r w:rsidRPr="00E82FB6">
        <w:rPr>
          <w:rFonts w:ascii="Times New Roman" w:hAnsi="Times New Roman" w:cs="Times New Roman"/>
        </w:rPr>
        <w:t>redovno tekuće ažuriranje priloga i podataka iz sadržaja dokumenata koje, što se tiče procedure, ne implicira identičan postupak prilikom njihovog usvajanja, ali se o provedenom postupku vodi službena zabilješka,</w:t>
      </w:r>
    </w:p>
    <w:p w:rsidR="00E82FB6" w:rsidRPr="00E82FB6" w:rsidRDefault="00E82FB6" w:rsidP="002C5EFA">
      <w:pPr>
        <w:pStyle w:val="Odlomakpopisa"/>
        <w:numPr>
          <w:ilvl w:val="0"/>
          <w:numId w:val="5"/>
        </w:numPr>
        <w:spacing w:after="200" w:line="276" w:lineRule="auto"/>
        <w:jc w:val="both"/>
        <w:rPr>
          <w:rFonts w:ascii="Times New Roman" w:hAnsi="Times New Roman" w:cs="Times New Roman"/>
        </w:rPr>
      </w:pPr>
      <w:r w:rsidRPr="00E82FB6">
        <w:rPr>
          <w:rFonts w:ascii="Times New Roman" w:hAnsi="Times New Roman" w:cs="Times New Roman"/>
        </w:rPr>
        <w:t xml:space="preserve">suštinske promjene u njihovom sadržaju, na temelju promjena u normativnom području, stanja u prostoru i povećanja urbane ranjivosti, koje zahtijevaju intervencije u drugim planskim dokumentima iste ili niže hijerarhijske  razine i koje obuhvaćaju potrebu postupanja u postupku identičnom kao u postupku prilikom njihovog usvajanja. </w:t>
      </w:r>
    </w:p>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 xml:space="preserve">Sukladno članku 8. stavcima 2. i 3. Pravilnika o smjernicama za izradu procjena rizika od katastrofa i velikih nesreća za područje Republike Hrvatske i jedinica lokalne i područne (regionalne) samouprave </w:t>
      </w:r>
      <w:r w:rsidRPr="00E82FB6">
        <w:rPr>
          <w:rFonts w:ascii="Times New Roman" w:eastAsia="Lucida Sans Unicode" w:hAnsi="Times New Roman" w:cs="Times New Roman"/>
        </w:rPr>
        <w:t xml:space="preserve">(„Narodne Novine“ broj 65/16), </w:t>
      </w:r>
      <w:r w:rsidRPr="00E82FB6">
        <w:rPr>
          <w:rFonts w:ascii="Times New Roman" w:hAnsi="Times New Roman" w:cs="Times New Roman"/>
        </w:rPr>
        <w:t xml:space="preserve"> propisano je da se procjena rizika od velikih nesreća izrađuje najmanje jednom u tri godine te se njezino usklađivanje i usvajanje mora provesti do kraja mjeseca ožujka u svakom trogodišnjem ciklusu. Procjena rizika od velikih nesreća može se izrađivati i češće, ukoliko u trogodišnjem periodu nastupi značajna promjena ulaznih parametara u korištenim scenarijima i postupcima analiziranja rizika ili ako se prepozna nova prijetnja. </w:t>
      </w:r>
    </w:p>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 xml:space="preserve">U Tablici 1. dati je pregled planiranih i izvršenih aktivnosti sustava civilne zaštite na području Općine. </w:t>
      </w:r>
    </w:p>
    <w:p w:rsidR="00E82FB6" w:rsidRPr="00E82FB6" w:rsidRDefault="00E82FB6" w:rsidP="00E82FB6">
      <w:pPr>
        <w:jc w:val="both"/>
        <w:rPr>
          <w:rFonts w:ascii="Times New Roman" w:hAnsi="Times New Roman" w:cs="Times New Roman"/>
        </w:rPr>
      </w:pPr>
    </w:p>
    <w:p w:rsidR="00E82FB6" w:rsidRPr="00E82FB6" w:rsidRDefault="00E82FB6" w:rsidP="00E82FB6">
      <w:pPr>
        <w:jc w:val="both"/>
        <w:rPr>
          <w:rFonts w:ascii="Times New Roman" w:hAnsi="Times New Roman" w:cs="Times New Roman"/>
        </w:rPr>
      </w:pPr>
    </w:p>
    <w:p w:rsidR="00E82FB6" w:rsidRPr="00E82FB6" w:rsidRDefault="00E82FB6" w:rsidP="00E82FB6">
      <w:pPr>
        <w:pStyle w:val="Opisslike"/>
        <w:jc w:val="both"/>
        <w:rPr>
          <w:rFonts w:ascii="Times New Roman" w:hAnsi="Times New Roman" w:cs="Times New Roman"/>
        </w:rPr>
      </w:pPr>
      <w:r w:rsidRPr="00E82FB6">
        <w:rPr>
          <w:rFonts w:ascii="Times New Roman" w:hAnsi="Times New Roman" w:cs="Times New Roman"/>
        </w:rPr>
        <w:t xml:space="preserve">Tablica </w:t>
      </w:r>
      <w:r w:rsidRPr="00E82FB6">
        <w:rPr>
          <w:rFonts w:ascii="Times New Roman" w:hAnsi="Times New Roman" w:cs="Times New Roman"/>
        </w:rPr>
        <w:fldChar w:fldCharType="begin"/>
      </w:r>
      <w:r w:rsidRPr="00E82FB6">
        <w:rPr>
          <w:rFonts w:ascii="Times New Roman" w:hAnsi="Times New Roman" w:cs="Times New Roman"/>
        </w:rPr>
        <w:instrText xml:space="preserve"> SEQ Tablica \* ARABIC </w:instrText>
      </w:r>
      <w:r w:rsidRPr="00E82FB6">
        <w:rPr>
          <w:rFonts w:ascii="Times New Roman" w:hAnsi="Times New Roman" w:cs="Times New Roman"/>
        </w:rPr>
        <w:fldChar w:fldCharType="separate"/>
      </w:r>
      <w:r w:rsidRPr="00E82FB6">
        <w:rPr>
          <w:rFonts w:ascii="Times New Roman" w:hAnsi="Times New Roman" w:cs="Times New Roman"/>
          <w:noProof/>
        </w:rPr>
        <w:t>1</w:t>
      </w:r>
      <w:r w:rsidRPr="00E82FB6">
        <w:rPr>
          <w:rFonts w:ascii="Times New Roman" w:hAnsi="Times New Roman" w:cs="Times New Roman"/>
          <w:noProof/>
        </w:rPr>
        <w:fldChar w:fldCharType="end"/>
      </w:r>
      <w:r w:rsidRPr="00E82FB6">
        <w:rPr>
          <w:rFonts w:ascii="Times New Roman" w:hAnsi="Times New Roman" w:cs="Times New Roman"/>
        </w:rPr>
        <w:t>: Pregled planskih dokumenata i aktivnosti s područja civilne zaštite</w:t>
      </w:r>
    </w:p>
    <w:tbl>
      <w:tblPr>
        <w:tblStyle w:val="Reetkatablice"/>
        <w:tblW w:w="0" w:type="auto"/>
        <w:tblLook w:val="04A0" w:firstRow="1" w:lastRow="0" w:firstColumn="1" w:lastColumn="0" w:noHBand="0" w:noVBand="1"/>
      </w:tblPr>
      <w:tblGrid>
        <w:gridCol w:w="683"/>
        <w:gridCol w:w="1219"/>
        <w:gridCol w:w="1622"/>
        <w:gridCol w:w="1922"/>
        <w:gridCol w:w="1984"/>
        <w:gridCol w:w="1560"/>
      </w:tblGrid>
      <w:tr w:rsidR="00E82FB6" w:rsidRPr="00E82FB6" w:rsidTr="00E82FB6">
        <w:tc>
          <w:tcPr>
            <w:tcW w:w="619" w:type="dxa"/>
          </w:tcPr>
          <w:p w:rsidR="00E82FB6" w:rsidRPr="00E82FB6" w:rsidRDefault="00E82FB6" w:rsidP="00E82FB6">
            <w:pPr>
              <w:jc w:val="both"/>
              <w:rPr>
                <w:rFonts w:ascii="Times New Roman" w:hAnsi="Times New Roman" w:cs="Times New Roman"/>
                <w:b/>
                <w:bCs/>
              </w:rPr>
            </w:pPr>
            <w:r w:rsidRPr="00E82FB6">
              <w:rPr>
                <w:rFonts w:ascii="Times New Roman" w:hAnsi="Times New Roman" w:cs="Times New Roman"/>
                <w:b/>
                <w:bCs/>
              </w:rPr>
              <w:t>R.Br.</w:t>
            </w:r>
          </w:p>
        </w:tc>
        <w:tc>
          <w:tcPr>
            <w:tcW w:w="2841" w:type="dxa"/>
            <w:gridSpan w:val="2"/>
          </w:tcPr>
          <w:p w:rsidR="00E82FB6" w:rsidRPr="00E82FB6" w:rsidRDefault="00E82FB6" w:rsidP="00E82FB6">
            <w:pPr>
              <w:jc w:val="both"/>
              <w:rPr>
                <w:rFonts w:ascii="Times New Roman" w:hAnsi="Times New Roman" w:cs="Times New Roman"/>
                <w:b/>
                <w:bCs/>
              </w:rPr>
            </w:pPr>
            <w:r w:rsidRPr="00E82FB6">
              <w:rPr>
                <w:rFonts w:ascii="Times New Roman" w:hAnsi="Times New Roman" w:cs="Times New Roman"/>
                <w:b/>
                <w:bCs/>
              </w:rPr>
              <w:t>Planski dokumenti i aktivnosti</w:t>
            </w:r>
          </w:p>
        </w:tc>
        <w:tc>
          <w:tcPr>
            <w:tcW w:w="1922" w:type="dxa"/>
          </w:tcPr>
          <w:p w:rsidR="00E82FB6" w:rsidRPr="00E82FB6" w:rsidRDefault="00E82FB6" w:rsidP="00E82FB6">
            <w:pPr>
              <w:jc w:val="both"/>
              <w:rPr>
                <w:rFonts w:ascii="Times New Roman" w:hAnsi="Times New Roman" w:cs="Times New Roman"/>
                <w:b/>
                <w:bCs/>
              </w:rPr>
            </w:pPr>
            <w:r w:rsidRPr="00E82FB6">
              <w:rPr>
                <w:rFonts w:ascii="Times New Roman" w:hAnsi="Times New Roman" w:cs="Times New Roman"/>
                <w:b/>
                <w:bCs/>
              </w:rPr>
              <w:t>Nositelji</w:t>
            </w:r>
          </w:p>
        </w:tc>
        <w:tc>
          <w:tcPr>
            <w:tcW w:w="1984" w:type="dxa"/>
          </w:tcPr>
          <w:p w:rsidR="00E82FB6" w:rsidRPr="00E82FB6" w:rsidRDefault="00E82FB6" w:rsidP="00E82FB6">
            <w:pPr>
              <w:jc w:val="both"/>
              <w:rPr>
                <w:rFonts w:ascii="Times New Roman" w:hAnsi="Times New Roman" w:cs="Times New Roman"/>
                <w:b/>
                <w:bCs/>
              </w:rPr>
            </w:pPr>
            <w:r w:rsidRPr="00E82FB6">
              <w:rPr>
                <w:rFonts w:ascii="Times New Roman" w:hAnsi="Times New Roman" w:cs="Times New Roman"/>
                <w:b/>
                <w:bCs/>
              </w:rPr>
              <w:t>Rok izvršenja</w:t>
            </w:r>
          </w:p>
        </w:tc>
        <w:tc>
          <w:tcPr>
            <w:tcW w:w="1560" w:type="dxa"/>
          </w:tcPr>
          <w:p w:rsidR="00E82FB6" w:rsidRPr="00E82FB6" w:rsidRDefault="00E82FB6" w:rsidP="00E82FB6">
            <w:pPr>
              <w:jc w:val="both"/>
              <w:rPr>
                <w:rFonts w:ascii="Times New Roman" w:hAnsi="Times New Roman" w:cs="Times New Roman"/>
                <w:b/>
                <w:bCs/>
              </w:rPr>
            </w:pPr>
            <w:r w:rsidRPr="00E82FB6">
              <w:rPr>
                <w:rFonts w:ascii="Times New Roman" w:hAnsi="Times New Roman" w:cs="Times New Roman"/>
                <w:b/>
                <w:bCs/>
              </w:rPr>
              <w:t>Napomena</w:t>
            </w:r>
          </w:p>
        </w:tc>
      </w:tr>
      <w:tr w:rsidR="00E82FB6" w:rsidRPr="00E82FB6" w:rsidTr="00E82FB6">
        <w:tc>
          <w:tcPr>
            <w:tcW w:w="6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1.</w:t>
            </w:r>
          </w:p>
        </w:tc>
        <w:tc>
          <w:tcPr>
            <w:tcW w:w="2841" w:type="dxa"/>
            <w:gridSpan w:val="2"/>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 xml:space="preserve">Godišnja Analiza stanja sustava civilne zaštite </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Predlaže izvršno tijelo – donosi predstavničko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Jednom godišnje – vezano uz donošenje Proračuna</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w:t>
            </w:r>
          </w:p>
        </w:tc>
      </w:tr>
      <w:tr w:rsidR="00E82FB6" w:rsidRPr="00E82FB6" w:rsidTr="00E82FB6">
        <w:tc>
          <w:tcPr>
            <w:tcW w:w="6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lastRenderedPageBreak/>
              <w:t>2.</w:t>
            </w:r>
          </w:p>
        </w:tc>
        <w:tc>
          <w:tcPr>
            <w:tcW w:w="2841" w:type="dxa"/>
            <w:gridSpan w:val="2"/>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Godišnji Plan razvoja sustava civilne zaštite s financijskim učincima za trogodišnje razdoblje</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Predlaže izvršno tijelo – donosi predstavničko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Jednom godišnje – vezano uz donošenje Proračuna</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w:t>
            </w:r>
          </w:p>
        </w:tc>
      </w:tr>
      <w:tr w:rsidR="00E82FB6" w:rsidRPr="00E82FB6" w:rsidTr="00E82FB6">
        <w:tc>
          <w:tcPr>
            <w:tcW w:w="6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3.</w:t>
            </w:r>
          </w:p>
        </w:tc>
        <w:tc>
          <w:tcPr>
            <w:tcW w:w="2841" w:type="dxa"/>
            <w:gridSpan w:val="2"/>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 xml:space="preserve">Smjernice za organizaciju i razvoj sustava civilne zaštite </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Predlaže izvršno tijelo – donosi predstavničko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Jednom u 4 godine – vezano uz donošenje Proračuna</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w:t>
            </w:r>
          </w:p>
        </w:tc>
      </w:tr>
      <w:tr w:rsidR="00E82FB6" w:rsidRPr="00E82FB6" w:rsidTr="00E82FB6">
        <w:tc>
          <w:tcPr>
            <w:tcW w:w="6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4.</w:t>
            </w:r>
          </w:p>
        </w:tc>
        <w:tc>
          <w:tcPr>
            <w:tcW w:w="2841" w:type="dxa"/>
            <w:gridSpan w:val="2"/>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Procjena rizika od velikih nesreća</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Predlaže izvršno tijelo – donosi predstavničko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Jednom u 3 godine</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Ažuriranja kontinuirano / prema potrebi</w:t>
            </w:r>
          </w:p>
        </w:tc>
      </w:tr>
      <w:tr w:rsidR="00E82FB6" w:rsidRPr="00E82FB6" w:rsidTr="00E82FB6">
        <w:tc>
          <w:tcPr>
            <w:tcW w:w="6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5.</w:t>
            </w:r>
          </w:p>
        </w:tc>
        <w:tc>
          <w:tcPr>
            <w:tcW w:w="2841" w:type="dxa"/>
            <w:gridSpan w:val="2"/>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Plan djelovanja civilne zaštite</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Izvršno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U roku od 6 mjeseci od donošenja Procjene rizika od velikih nesreća</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Ažuriranja jednom godišnje i prema potrebi</w:t>
            </w:r>
          </w:p>
        </w:tc>
      </w:tr>
      <w:tr w:rsidR="00E82FB6" w:rsidRPr="00E82FB6" w:rsidTr="00E82FB6">
        <w:tc>
          <w:tcPr>
            <w:tcW w:w="6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6.</w:t>
            </w:r>
          </w:p>
        </w:tc>
        <w:tc>
          <w:tcPr>
            <w:tcW w:w="2841" w:type="dxa"/>
            <w:gridSpan w:val="2"/>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Odluka o određivanju pravnih osoba od interesa za sustav civilne zaštite</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Predlaže izvršno tijelo – donosi predstavničko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Po donošenju procjene rizika od velikih nesreća</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w:t>
            </w:r>
          </w:p>
        </w:tc>
      </w:tr>
      <w:tr w:rsidR="00E82FB6" w:rsidRPr="00E82FB6" w:rsidTr="00E82FB6">
        <w:tc>
          <w:tcPr>
            <w:tcW w:w="619" w:type="dxa"/>
            <w:vMerge w:val="restart"/>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7.</w:t>
            </w:r>
          </w:p>
        </w:tc>
        <w:tc>
          <w:tcPr>
            <w:tcW w:w="1219" w:type="dxa"/>
            <w:vMerge w:val="restart"/>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Stožer civilne zaštite</w:t>
            </w:r>
          </w:p>
        </w:tc>
        <w:tc>
          <w:tcPr>
            <w:tcW w:w="16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Imenovanje članova Stožera civilne zaštite</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Izvršno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Najkasnije u roku od 30 dana po završetku lokalnih izbora</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w:t>
            </w:r>
          </w:p>
        </w:tc>
      </w:tr>
      <w:tr w:rsidR="00E82FB6" w:rsidRPr="00E82FB6" w:rsidTr="00E82FB6">
        <w:tc>
          <w:tcPr>
            <w:tcW w:w="619" w:type="dxa"/>
            <w:vMerge/>
            <w:vAlign w:val="center"/>
          </w:tcPr>
          <w:p w:rsidR="00E82FB6" w:rsidRPr="00E82FB6" w:rsidRDefault="00E82FB6" w:rsidP="00E82FB6">
            <w:pPr>
              <w:jc w:val="both"/>
              <w:rPr>
                <w:rFonts w:ascii="Times New Roman" w:hAnsi="Times New Roman" w:cs="Times New Roman"/>
              </w:rPr>
            </w:pPr>
          </w:p>
        </w:tc>
        <w:tc>
          <w:tcPr>
            <w:tcW w:w="1219" w:type="dxa"/>
            <w:vMerge/>
            <w:vAlign w:val="center"/>
          </w:tcPr>
          <w:p w:rsidR="00E82FB6" w:rsidRPr="00E82FB6" w:rsidRDefault="00E82FB6" w:rsidP="00E82FB6">
            <w:pPr>
              <w:jc w:val="both"/>
              <w:rPr>
                <w:rFonts w:ascii="Times New Roman" w:hAnsi="Times New Roman" w:cs="Times New Roman"/>
              </w:rPr>
            </w:pPr>
          </w:p>
        </w:tc>
        <w:tc>
          <w:tcPr>
            <w:tcW w:w="16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Osposobljavanje članova Stožera civilne zaštite</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Izvršno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U roku od godine dana od imenovanja članova Stožera civilne zaštite</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w:t>
            </w:r>
          </w:p>
        </w:tc>
      </w:tr>
      <w:tr w:rsidR="00E82FB6" w:rsidRPr="00E82FB6" w:rsidTr="00E82FB6">
        <w:tc>
          <w:tcPr>
            <w:tcW w:w="619" w:type="dxa"/>
            <w:vMerge/>
            <w:vAlign w:val="center"/>
          </w:tcPr>
          <w:p w:rsidR="00E82FB6" w:rsidRPr="00E82FB6" w:rsidRDefault="00E82FB6" w:rsidP="00E82FB6">
            <w:pPr>
              <w:jc w:val="both"/>
              <w:rPr>
                <w:rFonts w:ascii="Times New Roman" w:hAnsi="Times New Roman" w:cs="Times New Roman"/>
              </w:rPr>
            </w:pPr>
          </w:p>
        </w:tc>
        <w:tc>
          <w:tcPr>
            <w:tcW w:w="1219" w:type="dxa"/>
            <w:vMerge/>
            <w:vAlign w:val="center"/>
          </w:tcPr>
          <w:p w:rsidR="00E82FB6" w:rsidRPr="00E82FB6" w:rsidRDefault="00E82FB6" w:rsidP="00E82FB6">
            <w:pPr>
              <w:jc w:val="both"/>
              <w:rPr>
                <w:rFonts w:ascii="Times New Roman" w:hAnsi="Times New Roman" w:cs="Times New Roman"/>
              </w:rPr>
            </w:pPr>
          </w:p>
        </w:tc>
        <w:tc>
          <w:tcPr>
            <w:tcW w:w="16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Poslovnik o radu Stožera civilne zaštite</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Izvršno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Po donošenju temeljnih akata</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w:t>
            </w:r>
          </w:p>
        </w:tc>
      </w:tr>
      <w:tr w:rsidR="00E82FB6" w:rsidRPr="00E82FB6" w:rsidTr="00E82FB6">
        <w:tc>
          <w:tcPr>
            <w:tcW w:w="619" w:type="dxa"/>
            <w:vMerge/>
            <w:vAlign w:val="center"/>
          </w:tcPr>
          <w:p w:rsidR="00E82FB6" w:rsidRPr="00E82FB6" w:rsidRDefault="00E82FB6" w:rsidP="00E82FB6">
            <w:pPr>
              <w:jc w:val="both"/>
              <w:rPr>
                <w:rFonts w:ascii="Times New Roman" w:hAnsi="Times New Roman" w:cs="Times New Roman"/>
              </w:rPr>
            </w:pPr>
          </w:p>
        </w:tc>
        <w:tc>
          <w:tcPr>
            <w:tcW w:w="1219" w:type="dxa"/>
            <w:vMerge/>
            <w:vAlign w:val="center"/>
          </w:tcPr>
          <w:p w:rsidR="00E82FB6" w:rsidRPr="00E82FB6" w:rsidRDefault="00E82FB6" w:rsidP="00E82FB6">
            <w:pPr>
              <w:jc w:val="both"/>
              <w:rPr>
                <w:rFonts w:ascii="Times New Roman" w:hAnsi="Times New Roman" w:cs="Times New Roman"/>
              </w:rPr>
            </w:pPr>
          </w:p>
        </w:tc>
        <w:tc>
          <w:tcPr>
            <w:tcW w:w="16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Shema mobilizacije Stožera civilne zaštite</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Izvršno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Po donošenju Procjene rizika od velikih nesreća</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w:t>
            </w:r>
          </w:p>
        </w:tc>
      </w:tr>
      <w:tr w:rsidR="00E82FB6" w:rsidRPr="00E82FB6" w:rsidTr="00E82FB6">
        <w:trPr>
          <w:trHeight w:val="1007"/>
        </w:trPr>
        <w:tc>
          <w:tcPr>
            <w:tcW w:w="6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8.</w:t>
            </w:r>
          </w:p>
        </w:tc>
        <w:tc>
          <w:tcPr>
            <w:tcW w:w="12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Postrojba civilne zaštite opća namjene</w:t>
            </w:r>
          </w:p>
        </w:tc>
        <w:tc>
          <w:tcPr>
            <w:tcW w:w="16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Odluka o stavljanju van snage Odluke o osnivanju postrojbe civilne zaštite opće namjene</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Predstavničko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Po donošenju Procjene rizika od velikih nesreća</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w:t>
            </w:r>
          </w:p>
        </w:tc>
      </w:tr>
      <w:tr w:rsidR="00E82FB6" w:rsidRPr="00E82FB6" w:rsidTr="00E82FB6">
        <w:tc>
          <w:tcPr>
            <w:tcW w:w="619" w:type="dxa"/>
            <w:vMerge w:val="restart"/>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9.</w:t>
            </w:r>
          </w:p>
        </w:tc>
        <w:tc>
          <w:tcPr>
            <w:tcW w:w="1219" w:type="dxa"/>
            <w:vMerge w:val="restart"/>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Povjerenici civilne zaštite i njihovi zamjenici</w:t>
            </w:r>
          </w:p>
        </w:tc>
        <w:tc>
          <w:tcPr>
            <w:tcW w:w="16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Imenovanje povjerenika civilne zaštite i njihovih zamjenika</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Izvršno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Po donošenju Procjene rizika od velikih nesreća</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 xml:space="preserve">Sukladno kriteriju 1 povjerenik i jedan zamjenik za </w:t>
            </w:r>
            <w:proofErr w:type="spellStart"/>
            <w:r w:rsidRPr="00E82FB6">
              <w:rPr>
                <w:rFonts w:ascii="Times New Roman" w:hAnsi="Times New Roman" w:cs="Times New Roman"/>
              </w:rPr>
              <w:t>max</w:t>
            </w:r>
            <w:proofErr w:type="spellEnd"/>
            <w:r w:rsidRPr="00E82FB6">
              <w:rPr>
                <w:rFonts w:ascii="Times New Roman" w:hAnsi="Times New Roman" w:cs="Times New Roman"/>
              </w:rPr>
              <w:t>. 300 stanovnika</w:t>
            </w:r>
          </w:p>
        </w:tc>
      </w:tr>
      <w:tr w:rsidR="00E82FB6" w:rsidRPr="00E82FB6" w:rsidTr="00E82FB6">
        <w:tc>
          <w:tcPr>
            <w:tcW w:w="619" w:type="dxa"/>
            <w:vMerge/>
            <w:vAlign w:val="center"/>
          </w:tcPr>
          <w:p w:rsidR="00E82FB6" w:rsidRPr="00E82FB6" w:rsidRDefault="00E82FB6" w:rsidP="00E82FB6">
            <w:pPr>
              <w:jc w:val="both"/>
              <w:rPr>
                <w:rFonts w:ascii="Times New Roman" w:hAnsi="Times New Roman" w:cs="Times New Roman"/>
              </w:rPr>
            </w:pPr>
          </w:p>
        </w:tc>
        <w:tc>
          <w:tcPr>
            <w:tcW w:w="1219" w:type="dxa"/>
            <w:vMerge/>
            <w:vAlign w:val="center"/>
          </w:tcPr>
          <w:p w:rsidR="00E82FB6" w:rsidRPr="00E82FB6" w:rsidRDefault="00E82FB6" w:rsidP="00E82FB6">
            <w:pPr>
              <w:jc w:val="both"/>
              <w:rPr>
                <w:rFonts w:ascii="Times New Roman" w:hAnsi="Times New Roman" w:cs="Times New Roman"/>
              </w:rPr>
            </w:pPr>
          </w:p>
        </w:tc>
        <w:tc>
          <w:tcPr>
            <w:tcW w:w="16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Osposobljavanje povjerenika civilne zaštite</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Izvršno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Kontinuirano</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Provodi Ministarstvo ili Ovlaštena ustanova</w:t>
            </w:r>
          </w:p>
        </w:tc>
      </w:tr>
      <w:tr w:rsidR="00E82FB6" w:rsidRPr="00E82FB6" w:rsidTr="00E82FB6">
        <w:tc>
          <w:tcPr>
            <w:tcW w:w="6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10.</w:t>
            </w:r>
          </w:p>
        </w:tc>
        <w:tc>
          <w:tcPr>
            <w:tcW w:w="2841" w:type="dxa"/>
            <w:gridSpan w:val="2"/>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Koordinatori na lokaciji</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Načelnik Stožera civilne zaštite</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Po donošenju Procjene rizika od velikih nesreća</w:t>
            </w:r>
          </w:p>
        </w:tc>
        <w:tc>
          <w:tcPr>
            <w:tcW w:w="1560" w:type="dxa"/>
            <w:vAlign w:val="center"/>
          </w:tcPr>
          <w:p w:rsidR="00E82FB6" w:rsidRPr="00E82FB6" w:rsidRDefault="00E82FB6" w:rsidP="00E82FB6">
            <w:pPr>
              <w:jc w:val="both"/>
              <w:rPr>
                <w:rFonts w:ascii="Times New Roman" w:hAnsi="Times New Roman" w:cs="Times New Roman"/>
              </w:rPr>
            </w:pPr>
          </w:p>
        </w:tc>
      </w:tr>
      <w:tr w:rsidR="00E82FB6" w:rsidRPr="00E82FB6" w:rsidTr="00E82FB6">
        <w:tc>
          <w:tcPr>
            <w:tcW w:w="6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11.</w:t>
            </w:r>
          </w:p>
        </w:tc>
        <w:tc>
          <w:tcPr>
            <w:tcW w:w="2841" w:type="dxa"/>
            <w:gridSpan w:val="2"/>
          </w:tcPr>
          <w:p w:rsidR="00E82FB6" w:rsidRPr="00E82FB6" w:rsidRDefault="00E82FB6" w:rsidP="00E82FB6">
            <w:pPr>
              <w:jc w:val="both"/>
              <w:rPr>
                <w:rFonts w:ascii="Times New Roman" w:eastAsia="Times New Roman" w:hAnsi="Times New Roman" w:cs="Times New Roman"/>
              </w:rPr>
            </w:pPr>
            <w:r w:rsidRPr="00E82FB6">
              <w:rPr>
                <w:rFonts w:ascii="Times New Roman" w:eastAsia="Times New Roman" w:hAnsi="Times New Roman" w:cs="Times New Roman"/>
              </w:rPr>
              <w:t>Osigurava uvjete za vođenje i ažuriranje baze podataka o pripadnicima, sposobnostima i resursima operativnih snaga sustava civilne zaštite</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Izvršno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Kontinuirano</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w:t>
            </w:r>
          </w:p>
        </w:tc>
      </w:tr>
      <w:tr w:rsidR="00E82FB6" w:rsidRPr="00E82FB6" w:rsidTr="00E82FB6">
        <w:tc>
          <w:tcPr>
            <w:tcW w:w="6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12.</w:t>
            </w:r>
          </w:p>
        </w:tc>
        <w:tc>
          <w:tcPr>
            <w:tcW w:w="2841" w:type="dxa"/>
            <w:gridSpan w:val="2"/>
          </w:tcPr>
          <w:p w:rsidR="00E82FB6" w:rsidRPr="00E82FB6" w:rsidRDefault="00E82FB6" w:rsidP="00E82FB6">
            <w:pPr>
              <w:jc w:val="both"/>
              <w:rPr>
                <w:rFonts w:ascii="Times New Roman" w:eastAsia="Times New Roman" w:hAnsi="Times New Roman" w:cs="Times New Roman"/>
              </w:rPr>
            </w:pPr>
            <w:r w:rsidRPr="00E82FB6">
              <w:rPr>
                <w:rFonts w:ascii="Times New Roman" w:eastAsia="Times New Roman" w:hAnsi="Times New Roman" w:cs="Times New Roman"/>
              </w:rPr>
              <w:t xml:space="preserve">Osigurava uvjete za premještanje, sklanjanje, evakuaciju i zbrinjavanje te izvršavanje zadaća u provedbi </w:t>
            </w:r>
            <w:r w:rsidRPr="00E82FB6">
              <w:rPr>
                <w:rFonts w:ascii="Times New Roman" w:eastAsia="Times New Roman" w:hAnsi="Times New Roman" w:cs="Times New Roman"/>
              </w:rPr>
              <w:lastRenderedPageBreak/>
              <w:t>drugih mjera civilne zaštite u zaštiti i spašavanju</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lastRenderedPageBreak/>
              <w:t>Izvršno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Kontinuirano</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w:t>
            </w:r>
          </w:p>
        </w:tc>
      </w:tr>
      <w:tr w:rsidR="00E82FB6" w:rsidRPr="00E82FB6" w:rsidTr="00E82FB6">
        <w:tc>
          <w:tcPr>
            <w:tcW w:w="6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13.</w:t>
            </w:r>
          </w:p>
        </w:tc>
        <w:tc>
          <w:tcPr>
            <w:tcW w:w="2841" w:type="dxa"/>
            <w:gridSpan w:val="2"/>
          </w:tcPr>
          <w:p w:rsidR="00E82FB6" w:rsidRPr="00E82FB6" w:rsidRDefault="00E82FB6" w:rsidP="00E82FB6">
            <w:pPr>
              <w:jc w:val="both"/>
              <w:rPr>
                <w:rFonts w:ascii="Times New Roman" w:eastAsia="Times New Roman" w:hAnsi="Times New Roman" w:cs="Times New Roman"/>
              </w:rPr>
            </w:pPr>
            <w:r w:rsidRPr="00E82FB6">
              <w:rPr>
                <w:rFonts w:ascii="Times New Roman" w:eastAsia="Times New Roman" w:hAnsi="Times New Roman" w:cs="Times New Roman"/>
              </w:rPr>
              <w:t>Kod donošenja godišnjeg plana nabave u plan uključuje materijalna sredstva i opremu snaga civilne zaštite</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Izvršno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Jednom godišnje –u sklopu donošenja Proračuna</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w:t>
            </w:r>
          </w:p>
        </w:tc>
      </w:tr>
      <w:tr w:rsidR="00E82FB6" w:rsidRPr="00E82FB6" w:rsidTr="00E82FB6">
        <w:tc>
          <w:tcPr>
            <w:tcW w:w="6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14.</w:t>
            </w:r>
          </w:p>
        </w:tc>
        <w:tc>
          <w:tcPr>
            <w:tcW w:w="2841" w:type="dxa"/>
            <w:gridSpan w:val="2"/>
          </w:tcPr>
          <w:p w:rsidR="00E82FB6" w:rsidRPr="00E82FB6" w:rsidRDefault="00E82FB6" w:rsidP="00E82FB6">
            <w:pPr>
              <w:jc w:val="both"/>
              <w:rPr>
                <w:rFonts w:ascii="Times New Roman" w:eastAsia="Times New Roman" w:hAnsi="Times New Roman" w:cs="Times New Roman"/>
              </w:rPr>
            </w:pPr>
            <w:r w:rsidRPr="00E82FB6">
              <w:rPr>
                <w:rFonts w:ascii="Times New Roman" w:eastAsia="Times New Roman" w:hAnsi="Times New Roman" w:cs="Times New Roman"/>
              </w:rPr>
              <w:t>Plan vježbi civilne zaštite</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Izvršno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Jednom godišnje</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w:t>
            </w:r>
          </w:p>
        </w:tc>
      </w:tr>
      <w:tr w:rsidR="00E82FB6" w:rsidRPr="00E82FB6" w:rsidTr="00E82FB6">
        <w:tc>
          <w:tcPr>
            <w:tcW w:w="6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15.</w:t>
            </w:r>
          </w:p>
        </w:tc>
        <w:tc>
          <w:tcPr>
            <w:tcW w:w="2841" w:type="dxa"/>
            <w:gridSpan w:val="2"/>
          </w:tcPr>
          <w:p w:rsidR="00E82FB6" w:rsidRPr="00E82FB6" w:rsidRDefault="00E82FB6" w:rsidP="00E82FB6">
            <w:pPr>
              <w:jc w:val="both"/>
              <w:rPr>
                <w:rFonts w:ascii="Times New Roman" w:eastAsia="Times New Roman" w:hAnsi="Times New Roman" w:cs="Times New Roman"/>
              </w:rPr>
            </w:pPr>
            <w:r w:rsidRPr="00E82FB6">
              <w:rPr>
                <w:rFonts w:ascii="Times New Roman" w:eastAsia="Times New Roman" w:hAnsi="Times New Roman" w:cs="Times New Roman"/>
              </w:rPr>
              <w:t>Osigurava financijska sredstva za izvršavanje odluka o financiranju aktivnosti civilne zaštite u velikoj nesreći i katastrofi prema načelu solidarnosti</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Predlaže izvršno tijelo – donosi predstavničko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Kontinuirano</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w:t>
            </w:r>
          </w:p>
        </w:tc>
      </w:tr>
      <w:tr w:rsidR="00E82FB6" w:rsidRPr="00E82FB6" w:rsidTr="00E82FB6">
        <w:tc>
          <w:tcPr>
            <w:tcW w:w="6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16.</w:t>
            </w:r>
          </w:p>
        </w:tc>
        <w:tc>
          <w:tcPr>
            <w:tcW w:w="2841" w:type="dxa"/>
            <w:gridSpan w:val="2"/>
          </w:tcPr>
          <w:p w:rsidR="00E82FB6" w:rsidRPr="00E82FB6" w:rsidRDefault="00E82FB6" w:rsidP="00E82FB6">
            <w:pPr>
              <w:jc w:val="both"/>
              <w:rPr>
                <w:rFonts w:ascii="Times New Roman" w:eastAsia="Times New Roman" w:hAnsi="Times New Roman" w:cs="Times New Roman"/>
              </w:rPr>
            </w:pPr>
            <w:r w:rsidRPr="00E82FB6">
              <w:rPr>
                <w:rFonts w:ascii="Times New Roman" w:eastAsia="Times New Roman" w:hAnsi="Times New Roman" w:cs="Times New Roman"/>
              </w:rPr>
              <w:t>Osigurava uvjete za raspoređivanje pripadnika na dužnost povjerenika civilne zaštite te vođenje evidencije raspoređenih pripadnika</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Izvršno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Kontinuirano</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w:t>
            </w:r>
          </w:p>
        </w:tc>
      </w:tr>
      <w:tr w:rsidR="00E82FB6" w:rsidRPr="00E82FB6" w:rsidTr="00E82FB6">
        <w:tc>
          <w:tcPr>
            <w:tcW w:w="6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17.</w:t>
            </w:r>
          </w:p>
        </w:tc>
        <w:tc>
          <w:tcPr>
            <w:tcW w:w="2841" w:type="dxa"/>
            <w:gridSpan w:val="2"/>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Uspostavlja vođenje evidencije stradalih osoba u velikim nesrećama i katastrofama</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Izvršno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Po nastanku velike nesreće i/ili katastrofe</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w:t>
            </w:r>
          </w:p>
        </w:tc>
      </w:tr>
      <w:tr w:rsidR="00E82FB6" w:rsidRPr="00E82FB6" w:rsidTr="00E82FB6">
        <w:tc>
          <w:tcPr>
            <w:tcW w:w="619"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18.</w:t>
            </w:r>
          </w:p>
        </w:tc>
        <w:tc>
          <w:tcPr>
            <w:tcW w:w="2841" w:type="dxa"/>
            <w:gridSpan w:val="2"/>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Plan djelovanja civilne zaštite</w:t>
            </w:r>
          </w:p>
        </w:tc>
        <w:tc>
          <w:tcPr>
            <w:tcW w:w="1922"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Izvršno tijelo</w:t>
            </w:r>
          </w:p>
        </w:tc>
        <w:tc>
          <w:tcPr>
            <w:tcW w:w="1984"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U roku od 6 mjeseci od donošenja Procjene rizika od velikih nesreća</w:t>
            </w:r>
          </w:p>
        </w:tc>
        <w:tc>
          <w:tcPr>
            <w:tcW w:w="1560" w:type="dxa"/>
            <w:vAlign w:val="center"/>
          </w:tcPr>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 xml:space="preserve">Do donošenja Plana djelovanja civilne zaštite na snazi je Plan zaštite i spašavanja </w:t>
            </w:r>
          </w:p>
        </w:tc>
      </w:tr>
    </w:tbl>
    <w:p w:rsidR="00E82FB6" w:rsidRPr="00E82FB6" w:rsidRDefault="00E82FB6" w:rsidP="00E82FB6">
      <w:pPr>
        <w:pStyle w:val="Naslov1"/>
        <w:rPr>
          <w:rFonts w:ascii="Times New Roman" w:hAnsi="Times New Roman" w:cs="Times New Roman"/>
          <w:sz w:val="20"/>
          <w:szCs w:val="20"/>
        </w:rPr>
      </w:pPr>
      <w:r w:rsidRPr="00E82FB6">
        <w:rPr>
          <w:rFonts w:ascii="Times New Roman" w:hAnsi="Times New Roman" w:cs="Times New Roman"/>
          <w:sz w:val="20"/>
          <w:szCs w:val="20"/>
        </w:rPr>
        <w:t>4. OPERATIVNE SNAGE SUSTAVA CIVILNE ZAŠTITE OPĆINE STUBIČKE TOPLICE</w:t>
      </w:r>
    </w:p>
    <w:p w:rsidR="00E82FB6" w:rsidRPr="00E82FB6" w:rsidRDefault="00E82FB6" w:rsidP="00E82FB6">
      <w:pPr>
        <w:spacing w:after="0"/>
        <w:jc w:val="both"/>
        <w:rPr>
          <w:rFonts w:ascii="Times New Roman" w:hAnsi="Times New Roman" w:cs="Times New Roman"/>
        </w:rPr>
      </w:pPr>
    </w:p>
    <w:p w:rsidR="00E82FB6" w:rsidRPr="00E82FB6" w:rsidRDefault="00E82FB6" w:rsidP="00E82FB6">
      <w:pPr>
        <w:autoSpaceDE w:val="0"/>
        <w:autoSpaceDN w:val="0"/>
        <w:adjustRightInd w:val="0"/>
        <w:spacing w:after="0"/>
        <w:jc w:val="both"/>
        <w:rPr>
          <w:rFonts w:ascii="Times New Roman" w:eastAsia="Lucida Sans Unicode" w:hAnsi="Times New Roman" w:cs="Times New Roman"/>
        </w:rPr>
      </w:pPr>
      <w:r w:rsidRPr="00E82FB6">
        <w:rPr>
          <w:rFonts w:ascii="Times New Roman" w:eastAsia="Lucida Sans Unicode" w:hAnsi="Times New Roman" w:cs="Times New Roman"/>
        </w:rPr>
        <w:t>Mjere i aktivnosti u sustavu civilne zaštite na području Općine provode sljedeće operativne snage:</w:t>
      </w:r>
    </w:p>
    <w:p w:rsidR="00E82FB6" w:rsidRPr="00E82FB6" w:rsidRDefault="00E82FB6" w:rsidP="002C5EFA">
      <w:pPr>
        <w:pStyle w:val="Odlomakpopisa"/>
        <w:numPr>
          <w:ilvl w:val="0"/>
          <w:numId w:val="6"/>
        </w:numPr>
        <w:autoSpaceDE w:val="0"/>
        <w:autoSpaceDN w:val="0"/>
        <w:adjustRightInd w:val="0"/>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Stožer civilne zaštite Općine,</w:t>
      </w:r>
    </w:p>
    <w:p w:rsidR="00E82FB6" w:rsidRPr="00E82FB6" w:rsidRDefault="00E82FB6" w:rsidP="002C5EFA">
      <w:pPr>
        <w:pStyle w:val="Odlomakpopisa"/>
        <w:numPr>
          <w:ilvl w:val="0"/>
          <w:numId w:val="6"/>
        </w:numPr>
        <w:autoSpaceDE w:val="0"/>
        <w:autoSpaceDN w:val="0"/>
        <w:adjustRightInd w:val="0"/>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 xml:space="preserve">Operativne snage vatrogastva Općine, </w:t>
      </w:r>
    </w:p>
    <w:p w:rsidR="00E82FB6" w:rsidRPr="00E82FB6" w:rsidRDefault="00E82FB6" w:rsidP="002C5EFA">
      <w:pPr>
        <w:pStyle w:val="Odlomakpopisa"/>
        <w:numPr>
          <w:ilvl w:val="0"/>
          <w:numId w:val="6"/>
        </w:numPr>
        <w:autoSpaceDE w:val="0"/>
        <w:autoSpaceDN w:val="0"/>
        <w:adjustRightInd w:val="0"/>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Gradsko društvo Crvenog križa Donja Stubica,</w:t>
      </w:r>
    </w:p>
    <w:p w:rsidR="00E82FB6" w:rsidRPr="00E82FB6" w:rsidRDefault="00E82FB6" w:rsidP="002C5EFA">
      <w:pPr>
        <w:pStyle w:val="Odlomakpopisa"/>
        <w:numPr>
          <w:ilvl w:val="0"/>
          <w:numId w:val="6"/>
        </w:numPr>
        <w:autoSpaceDE w:val="0"/>
        <w:autoSpaceDN w:val="0"/>
        <w:adjustRightInd w:val="0"/>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HGSS - Stanica Krapina,</w:t>
      </w:r>
    </w:p>
    <w:p w:rsidR="00E82FB6" w:rsidRPr="00E82FB6" w:rsidRDefault="00E82FB6" w:rsidP="002C5EFA">
      <w:pPr>
        <w:pStyle w:val="Odlomakpopisa"/>
        <w:numPr>
          <w:ilvl w:val="0"/>
          <w:numId w:val="6"/>
        </w:numPr>
        <w:autoSpaceDE w:val="0"/>
        <w:autoSpaceDN w:val="0"/>
        <w:adjustRightInd w:val="0"/>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Udruge građana,</w:t>
      </w:r>
    </w:p>
    <w:p w:rsidR="00E82FB6" w:rsidRPr="00E82FB6" w:rsidRDefault="00E82FB6" w:rsidP="002C5EFA">
      <w:pPr>
        <w:pStyle w:val="Odlomakpopisa"/>
        <w:numPr>
          <w:ilvl w:val="0"/>
          <w:numId w:val="6"/>
        </w:numPr>
        <w:autoSpaceDE w:val="0"/>
        <w:autoSpaceDN w:val="0"/>
        <w:adjustRightInd w:val="0"/>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Povjerenici civilne zaštite i zamjenici povjerenika civilne zaštite,</w:t>
      </w:r>
    </w:p>
    <w:p w:rsidR="00E82FB6" w:rsidRPr="00E82FB6" w:rsidRDefault="00E82FB6" w:rsidP="002C5EFA">
      <w:pPr>
        <w:pStyle w:val="Odlomakpopisa"/>
        <w:numPr>
          <w:ilvl w:val="0"/>
          <w:numId w:val="6"/>
        </w:numPr>
        <w:autoSpaceDE w:val="0"/>
        <w:autoSpaceDN w:val="0"/>
        <w:adjustRightInd w:val="0"/>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Koordinatori na lokaciji,</w:t>
      </w:r>
    </w:p>
    <w:p w:rsidR="00E82FB6" w:rsidRPr="00E82FB6" w:rsidRDefault="00E82FB6" w:rsidP="002C5EFA">
      <w:pPr>
        <w:pStyle w:val="Odlomakpopisa"/>
        <w:numPr>
          <w:ilvl w:val="0"/>
          <w:numId w:val="6"/>
        </w:numPr>
        <w:autoSpaceDE w:val="0"/>
        <w:autoSpaceDN w:val="0"/>
        <w:adjustRightInd w:val="0"/>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Pravne osobe od interesa za sustav civilne zaštite Općine.</w:t>
      </w:r>
    </w:p>
    <w:p w:rsidR="00E82FB6" w:rsidRPr="00E82FB6" w:rsidRDefault="00E82FB6" w:rsidP="00E82FB6">
      <w:pPr>
        <w:pStyle w:val="Odlomakpopisa"/>
        <w:autoSpaceDE w:val="0"/>
        <w:autoSpaceDN w:val="0"/>
        <w:adjustRightInd w:val="0"/>
        <w:spacing w:after="0"/>
        <w:jc w:val="both"/>
        <w:rPr>
          <w:rFonts w:ascii="Times New Roman" w:eastAsia="Lucida Sans Unicode" w:hAnsi="Times New Roman" w:cs="Times New Roman"/>
          <w:highlight w:val="yellow"/>
        </w:rPr>
      </w:pPr>
    </w:p>
    <w:p w:rsidR="00E82FB6" w:rsidRPr="00E82FB6" w:rsidRDefault="00E82FB6" w:rsidP="00E82FB6">
      <w:pPr>
        <w:spacing w:after="48"/>
        <w:jc w:val="both"/>
        <w:textAlignment w:val="baseline"/>
        <w:rPr>
          <w:rFonts w:ascii="Times New Roman" w:eastAsia="Times New Roman" w:hAnsi="Times New Roman" w:cs="Times New Roman"/>
          <w:color w:val="231F20"/>
          <w:lang w:eastAsia="hr-HR"/>
        </w:rPr>
      </w:pPr>
      <w:r w:rsidRPr="00E82FB6">
        <w:rPr>
          <w:rFonts w:ascii="Times New Roman" w:eastAsia="Times New Roman" w:hAnsi="Times New Roman" w:cs="Times New Roman"/>
          <w:color w:val="231F20"/>
          <w:lang w:eastAsia="hr-HR"/>
        </w:rPr>
        <w:t xml:space="preserve">Operativne snage sustava civilne zaštite Općine potrebno je planirati i koristiti isključivo u slučajevima velikih nesreća – događaja s neprihvatljivim posljedicama za zajednicu (npr. potres, poplava, nesreće za slučaj proloma brana na akumulacijama, nesreće u područjima postrojenja s opasnim tvarima i sl.) kada njihovo operativno djelovanje koordinira Stožer civilne zaštite Općine.  </w:t>
      </w:r>
    </w:p>
    <w:p w:rsidR="00E82FB6" w:rsidRPr="00E82FB6" w:rsidRDefault="00E82FB6" w:rsidP="00E82FB6">
      <w:pPr>
        <w:spacing w:after="48"/>
        <w:jc w:val="both"/>
        <w:textAlignment w:val="baseline"/>
        <w:rPr>
          <w:rFonts w:ascii="Times New Roman" w:eastAsia="Times New Roman" w:hAnsi="Times New Roman" w:cs="Times New Roman"/>
          <w:color w:val="231F20"/>
          <w:lang w:eastAsia="hr-HR"/>
        </w:rPr>
      </w:pPr>
      <w:r w:rsidRPr="00E82FB6">
        <w:rPr>
          <w:rFonts w:ascii="Times New Roman" w:eastAsia="Times New Roman" w:hAnsi="Times New Roman" w:cs="Times New Roman"/>
          <w:color w:val="231F20"/>
          <w:lang w:eastAsia="hr-HR"/>
        </w:rPr>
        <w:t>Za reagiranje u slučaju drugih izvanrednih događaja, izvan kategorije velikih nesreća čije su posljedice prihvatljive za zajednicu, potrebno je planirati kapacitete redovnih žurnih službi i to na zadaćama zbog kojih su utemeljene.</w:t>
      </w:r>
    </w:p>
    <w:p w:rsidR="00E82FB6" w:rsidRPr="00E82FB6" w:rsidRDefault="00E82FB6" w:rsidP="00E82FB6">
      <w:pPr>
        <w:spacing w:after="48"/>
        <w:jc w:val="both"/>
        <w:textAlignment w:val="baseline"/>
        <w:rPr>
          <w:rFonts w:ascii="Times New Roman" w:eastAsia="Times New Roman" w:hAnsi="Times New Roman" w:cs="Times New Roman"/>
          <w:color w:val="231F20"/>
          <w:lang w:eastAsia="hr-HR"/>
        </w:rPr>
      </w:pPr>
      <w:r w:rsidRPr="00E82FB6">
        <w:rPr>
          <w:rFonts w:ascii="Times New Roman" w:eastAsia="Times New Roman" w:hAnsi="Times New Roman" w:cs="Times New Roman"/>
          <w:color w:val="231F20"/>
          <w:lang w:eastAsia="hr-HR"/>
        </w:rPr>
        <w:t>Kada izvanredni događaji čije su posljedice prihvatljive za zajednicu (npr. olujna nevremena, snijeg, led, suša i drugi iz kategorije ekstremnih vremenskih nepogoda ili određeni zdravstveni rizici kao što su toplinski val i sl.) i zahtijevaju istovremeno djelovanje više žurnih službi, svaka služba djeluje samostalno dok njihovo reagiranje komunikacijski koordinira Županijski centar 112. Voditelji žurnih službi, po potrebi, neposredno ili posredovanjem Županijskog centra 112 dogovaraju način operativne suradnje na mjestu djelovanja/reagiranja.</w:t>
      </w:r>
    </w:p>
    <w:p w:rsidR="00E82FB6" w:rsidRPr="00E82FB6" w:rsidRDefault="00E82FB6" w:rsidP="00E82FB6">
      <w:pPr>
        <w:spacing w:after="0"/>
        <w:jc w:val="both"/>
        <w:textAlignment w:val="baseline"/>
        <w:rPr>
          <w:rFonts w:ascii="Times New Roman" w:eastAsia="Times New Roman" w:hAnsi="Times New Roman" w:cs="Times New Roman"/>
          <w:color w:val="231F20"/>
          <w:highlight w:val="yellow"/>
          <w:lang w:eastAsia="hr-HR"/>
        </w:rPr>
      </w:pPr>
    </w:p>
    <w:p w:rsidR="00E82FB6" w:rsidRPr="00E82FB6" w:rsidRDefault="00E82FB6" w:rsidP="002C5EFA">
      <w:pPr>
        <w:widowControl w:val="0"/>
        <w:numPr>
          <w:ilvl w:val="0"/>
          <w:numId w:val="3"/>
        </w:numPr>
        <w:suppressAutoHyphens/>
        <w:autoSpaceDE w:val="0"/>
        <w:autoSpaceDN w:val="0"/>
        <w:adjustRightInd w:val="0"/>
        <w:spacing w:after="0" w:line="276" w:lineRule="auto"/>
        <w:contextualSpacing/>
        <w:jc w:val="both"/>
        <w:rPr>
          <w:rFonts w:ascii="Times New Roman" w:eastAsia="Lucida Sans Unicode" w:hAnsi="Times New Roman" w:cs="Times New Roman"/>
          <w:b/>
          <w:bCs/>
        </w:rPr>
      </w:pPr>
      <w:r w:rsidRPr="00E82FB6">
        <w:rPr>
          <w:rFonts w:ascii="Times New Roman" w:eastAsia="Lucida Sans Unicode" w:hAnsi="Times New Roman" w:cs="Times New Roman"/>
          <w:b/>
          <w:bCs/>
        </w:rPr>
        <w:t>Vođenje evidencije pripadnika operativnih snaga sustava civilne zaštite</w:t>
      </w:r>
    </w:p>
    <w:p w:rsidR="00E82FB6" w:rsidRPr="00E82FB6" w:rsidRDefault="00E82FB6" w:rsidP="00E82FB6">
      <w:pPr>
        <w:widowControl w:val="0"/>
        <w:suppressAutoHyphens/>
        <w:autoSpaceDE w:val="0"/>
        <w:autoSpaceDN w:val="0"/>
        <w:adjustRightInd w:val="0"/>
        <w:spacing w:after="0"/>
        <w:ind w:left="720"/>
        <w:contextualSpacing/>
        <w:jc w:val="both"/>
        <w:rPr>
          <w:rFonts w:ascii="Times New Roman" w:eastAsia="Lucida Sans Unicode" w:hAnsi="Times New Roman" w:cs="Times New Roman"/>
          <w:b/>
          <w:bCs/>
        </w:rPr>
      </w:pPr>
    </w:p>
    <w:p w:rsidR="00E82FB6" w:rsidRPr="00E82FB6" w:rsidRDefault="00E82FB6" w:rsidP="00E82FB6">
      <w:pPr>
        <w:autoSpaceDE w:val="0"/>
        <w:autoSpaceDN w:val="0"/>
        <w:adjustRightInd w:val="0"/>
        <w:spacing w:after="0"/>
        <w:jc w:val="both"/>
        <w:rPr>
          <w:rFonts w:ascii="Times New Roman" w:eastAsia="Lucida Sans Unicode" w:hAnsi="Times New Roman" w:cs="Times New Roman"/>
          <w:bCs/>
        </w:rPr>
      </w:pPr>
      <w:r w:rsidRPr="00E82FB6">
        <w:rPr>
          <w:rFonts w:ascii="Times New Roman" w:eastAsia="Lucida Sans Unicode" w:hAnsi="Times New Roman" w:cs="Times New Roman"/>
          <w:bCs/>
        </w:rPr>
        <w:lastRenderedPageBreak/>
        <w:t>Sukladno Pravilniku o vođenju evidencija pripadnika operativnih snaga sustava civilne zaštite („Narodne Novine“ broj 75/16) ustrojena je evidencija vlastitih pripadnika operativnih snaga sustava civilne zaštite Općine za:</w:t>
      </w:r>
    </w:p>
    <w:p w:rsidR="00E82FB6" w:rsidRPr="00E82FB6" w:rsidRDefault="00E82FB6" w:rsidP="002C5EFA">
      <w:pPr>
        <w:widowControl w:val="0"/>
        <w:numPr>
          <w:ilvl w:val="0"/>
          <w:numId w:val="7"/>
        </w:numPr>
        <w:suppressAutoHyphens/>
        <w:autoSpaceDE w:val="0"/>
        <w:autoSpaceDN w:val="0"/>
        <w:adjustRightInd w:val="0"/>
        <w:spacing w:after="0" w:line="276" w:lineRule="auto"/>
        <w:contextualSpacing/>
        <w:jc w:val="both"/>
        <w:rPr>
          <w:rFonts w:ascii="Times New Roman" w:eastAsia="Lucida Sans Unicode" w:hAnsi="Times New Roman" w:cs="Times New Roman"/>
          <w:bCs/>
        </w:rPr>
      </w:pPr>
      <w:r w:rsidRPr="00E82FB6">
        <w:rPr>
          <w:rFonts w:ascii="Times New Roman" w:eastAsia="Lucida Sans Unicode" w:hAnsi="Times New Roman" w:cs="Times New Roman"/>
          <w:bCs/>
        </w:rPr>
        <w:t>članove Stožera civilne zaštite,</w:t>
      </w:r>
    </w:p>
    <w:p w:rsidR="00E82FB6" w:rsidRPr="00E82FB6" w:rsidRDefault="00E82FB6" w:rsidP="002C5EFA">
      <w:pPr>
        <w:widowControl w:val="0"/>
        <w:numPr>
          <w:ilvl w:val="0"/>
          <w:numId w:val="7"/>
        </w:numPr>
        <w:suppressAutoHyphens/>
        <w:autoSpaceDE w:val="0"/>
        <w:autoSpaceDN w:val="0"/>
        <w:adjustRightInd w:val="0"/>
        <w:spacing w:after="0" w:line="276" w:lineRule="auto"/>
        <w:contextualSpacing/>
        <w:jc w:val="both"/>
        <w:rPr>
          <w:rFonts w:ascii="Times New Roman" w:eastAsia="Lucida Sans Unicode" w:hAnsi="Times New Roman" w:cs="Times New Roman"/>
          <w:bCs/>
        </w:rPr>
      </w:pPr>
      <w:r w:rsidRPr="00E82FB6">
        <w:rPr>
          <w:rFonts w:ascii="Times New Roman" w:eastAsia="Lucida Sans Unicode" w:hAnsi="Times New Roman" w:cs="Times New Roman"/>
          <w:bCs/>
        </w:rPr>
        <w:t>povjerenike civilne zaštite i njihove zamjenike,</w:t>
      </w:r>
    </w:p>
    <w:p w:rsidR="00E82FB6" w:rsidRPr="00E82FB6" w:rsidRDefault="00E82FB6" w:rsidP="002C5EFA">
      <w:pPr>
        <w:widowControl w:val="0"/>
        <w:numPr>
          <w:ilvl w:val="0"/>
          <w:numId w:val="7"/>
        </w:numPr>
        <w:suppressAutoHyphens/>
        <w:autoSpaceDE w:val="0"/>
        <w:autoSpaceDN w:val="0"/>
        <w:adjustRightInd w:val="0"/>
        <w:spacing w:after="0" w:line="276" w:lineRule="auto"/>
        <w:contextualSpacing/>
        <w:jc w:val="both"/>
        <w:rPr>
          <w:rFonts w:ascii="Times New Roman" w:eastAsia="Lucida Sans Unicode" w:hAnsi="Times New Roman" w:cs="Times New Roman"/>
          <w:bCs/>
        </w:rPr>
      </w:pPr>
      <w:r w:rsidRPr="00E82FB6">
        <w:rPr>
          <w:rFonts w:ascii="Times New Roman" w:eastAsia="Lucida Sans Unicode" w:hAnsi="Times New Roman" w:cs="Times New Roman"/>
          <w:bCs/>
        </w:rPr>
        <w:t>koordinatore na lokaciji,</w:t>
      </w:r>
    </w:p>
    <w:p w:rsidR="00E82FB6" w:rsidRPr="00E82FB6" w:rsidRDefault="00E82FB6" w:rsidP="002C5EFA">
      <w:pPr>
        <w:widowControl w:val="0"/>
        <w:numPr>
          <w:ilvl w:val="0"/>
          <w:numId w:val="7"/>
        </w:numPr>
        <w:suppressAutoHyphens/>
        <w:autoSpaceDE w:val="0"/>
        <w:autoSpaceDN w:val="0"/>
        <w:adjustRightInd w:val="0"/>
        <w:spacing w:after="0" w:line="276" w:lineRule="auto"/>
        <w:contextualSpacing/>
        <w:jc w:val="both"/>
        <w:rPr>
          <w:rFonts w:ascii="Times New Roman" w:eastAsia="Lucida Sans Unicode" w:hAnsi="Times New Roman" w:cs="Times New Roman"/>
          <w:bCs/>
        </w:rPr>
      </w:pPr>
      <w:r w:rsidRPr="00E82FB6">
        <w:rPr>
          <w:rFonts w:ascii="Times New Roman" w:eastAsia="Lucida Sans Unicode" w:hAnsi="Times New Roman" w:cs="Times New Roman"/>
          <w:bCs/>
        </w:rPr>
        <w:t>pravne osobe od interesa za sustav civilne zaštite Općine.</w:t>
      </w:r>
    </w:p>
    <w:p w:rsidR="00E82FB6" w:rsidRPr="00E82FB6" w:rsidRDefault="00E82FB6" w:rsidP="00E82FB6">
      <w:pPr>
        <w:widowControl w:val="0"/>
        <w:suppressAutoHyphens/>
        <w:autoSpaceDE w:val="0"/>
        <w:autoSpaceDN w:val="0"/>
        <w:adjustRightInd w:val="0"/>
        <w:spacing w:after="0"/>
        <w:ind w:left="1080"/>
        <w:contextualSpacing/>
        <w:jc w:val="both"/>
        <w:rPr>
          <w:rFonts w:ascii="Times New Roman" w:eastAsia="Lucida Sans Unicode" w:hAnsi="Times New Roman" w:cs="Times New Roman"/>
          <w:bCs/>
          <w:highlight w:val="yellow"/>
        </w:rPr>
      </w:pPr>
    </w:p>
    <w:p w:rsidR="00E82FB6" w:rsidRPr="00E82FB6" w:rsidRDefault="00E82FB6" w:rsidP="00E82FB6">
      <w:pPr>
        <w:autoSpaceDE w:val="0"/>
        <w:autoSpaceDN w:val="0"/>
        <w:adjustRightInd w:val="0"/>
        <w:spacing w:after="0"/>
        <w:jc w:val="both"/>
        <w:rPr>
          <w:rFonts w:ascii="Times New Roman" w:eastAsia="Lucida Sans Unicode" w:hAnsi="Times New Roman" w:cs="Times New Roman"/>
          <w:bCs/>
        </w:rPr>
      </w:pPr>
      <w:r w:rsidRPr="00E82FB6">
        <w:rPr>
          <w:rFonts w:ascii="Times New Roman" w:eastAsia="Lucida Sans Unicode" w:hAnsi="Times New Roman" w:cs="Times New Roman"/>
          <w:bCs/>
        </w:rPr>
        <w:t>Podaci o pripadnicima operativnih snaga kontinuirano se ažuriraju u planskim dokumentima.</w:t>
      </w:r>
    </w:p>
    <w:p w:rsidR="00E82FB6" w:rsidRPr="00E82FB6" w:rsidRDefault="00E82FB6" w:rsidP="00E82FB6">
      <w:pPr>
        <w:autoSpaceDE w:val="0"/>
        <w:autoSpaceDN w:val="0"/>
        <w:adjustRightInd w:val="0"/>
        <w:spacing w:after="0"/>
        <w:jc w:val="both"/>
        <w:rPr>
          <w:rFonts w:ascii="Times New Roman" w:eastAsia="Lucida Sans Unicode" w:hAnsi="Times New Roman" w:cs="Times New Roman"/>
          <w:bCs/>
          <w:highlight w:val="yellow"/>
        </w:rPr>
      </w:pPr>
    </w:p>
    <w:p w:rsidR="00E82FB6" w:rsidRPr="00E82FB6" w:rsidRDefault="00E82FB6" w:rsidP="002C5EFA">
      <w:pPr>
        <w:pStyle w:val="Odlomakpopisa"/>
        <w:numPr>
          <w:ilvl w:val="0"/>
          <w:numId w:val="20"/>
        </w:numPr>
        <w:spacing w:after="0" w:line="276" w:lineRule="auto"/>
        <w:jc w:val="both"/>
        <w:rPr>
          <w:rFonts w:ascii="Times New Roman" w:hAnsi="Times New Roman" w:cs="Times New Roman"/>
          <w:b/>
        </w:rPr>
      </w:pPr>
      <w:r w:rsidRPr="00E82FB6">
        <w:rPr>
          <w:rFonts w:ascii="Times New Roman" w:hAnsi="Times New Roman" w:cs="Times New Roman"/>
          <w:b/>
        </w:rPr>
        <w:t>Stožer civilne zaštite Općine</w:t>
      </w:r>
    </w:p>
    <w:p w:rsidR="00E82FB6" w:rsidRPr="00E82FB6" w:rsidRDefault="00E82FB6" w:rsidP="00E82FB6">
      <w:pPr>
        <w:autoSpaceDE w:val="0"/>
        <w:autoSpaceDN w:val="0"/>
        <w:adjustRightInd w:val="0"/>
        <w:spacing w:after="0" w:line="240" w:lineRule="auto"/>
        <w:jc w:val="both"/>
        <w:rPr>
          <w:rFonts w:ascii="Times New Roman" w:hAnsi="Times New Roman" w:cs="Times New Roman"/>
          <w:color w:val="000000"/>
        </w:rPr>
      </w:pPr>
    </w:p>
    <w:p w:rsidR="00E82FB6" w:rsidRPr="00E82FB6" w:rsidRDefault="00E82FB6" w:rsidP="00E82FB6">
      <w:pPr>
        <w:autoSpaceDE w:val="0"/>
        <w:autoSpaceDN w:val="0"/>
        <w:adjustRightInd w:val="0"/>
        <w:spacing w:after="0"/>
        <w:jc w:val="both"/>
        <w:rPr>
          <w:rFonts w:ascii="Times New Roman" w:hAnsi="Times New Roman" w:cs="Times New Roman"/>
          <w:color w:val="000000"/>
        </w:rPr>
      </w:pPr>
      <w:r w:rsidRPr="00E82FB6">
        <w:rPr>
          <w:rFonts w:ascii="Times New Roman" w:hAnsi="Times New Roman" w:cs="Times New Roman"/>
          <w:color w:val="000000"/>
        </w:rPr>
        <w:t xml:space="preserve">Stožer civilne zaštite Općine Stubičke Toplice imenovan je Odlukom načelnika Općine (KLASA: 810-01/17-01/09, URBROJ: 2113/03-03-17-14, od, 27.07.2017.god.). Stožer civilne zaštite Općine sastoji se od načelnika Stožera, zamjenika načelnika Stožera te 10 članova Stožera. Stožer civilne zaštite je stručno, operativno i koordinativno tijelo za provođenje mjera i aktivnosti civilne zaštite u velikim nesrećama i katastrofama. Stožer civilne zaštite obavlja zadaće koje se odnose na prikupljanje i obradu informacija ranog upozoravanja o mogućnosti nastanka velike nesreće i katastrofe, razvija plan djelovanja sustava civilne zaštite na svom području, upravlja reagiranjem sustava civilne zaštite, obavlja poslove informiranja javnosti i predlaže donošenje odluke o prestanku provođenja mjera i aktivnosti u sustavu civilne zaštite. Radom Stožera civilne zaštite Općine rukovodi načelnik Stožera, a kada se proglasi velika nesreća, rukovođenje preuzima načelnik Općine. Stožer civilne zaštite Općine upoznat je sa Zakonom o sustavu civilne zaštite („Narodne Novine“ broj 82/15, 118/18, 31/20) te drugim zakonskim aktima, načinom djelovanja sustava civilne zaštite, načelima sustava civilne zaštite te sl. Većina članova Stožera civilne zaštite Općine osposobljena je za provođenja mjera i aktivnosti u sustavu civilne zaštite. Temeljem članka 6. st.2 Pravilnika o mobilizaciji, uvjetima i načinu rada operativnih snaga sustava civilne zaštite („Narodne Novine“ broj 69/16), u slučaju velike nesreće, Stožer civilne zaštite Općine može predložiti organiziranje volontera i način njihovog uključivanja u provođenje određenih mjera i aktivnosti u velikim nesrećama i katastrofama, u suradnji sa središnjim tijelom državne uprave nadležnim za organiziranje volontera. Način rada Stožera uređuje se Poslovnikom o radu Stožera koji donosi načelnik Općine. Dio članova Stožera civilne zaštite Općine završilo je osposobljavanje, sukladno Zakonu o sustavu civilne zaštite, koje je provodila Državna uprava prema programu osposobljavanja članova stožera civilne zaštite koji je donosio čelnik Državne uprave prije pripajanja Ministarstvu unutarnjih poslova. </w:t>
      </w:r>
    </w:p>
    <w:p w:rsidR="00E82FB6" w:rsidRPr="00E82FB6" w:rsidRDefault="00E82FB6" w:rsidP="00E82FB6">
      <w:pPr>
        <w:suppressAutoHyphens/>
        <w:autoSpaceDN w:val="0"/>
        <w:spacing w:after="0"/>
        <w:jc w:val="both"/>
        <w:textAlignment w:val="baseline"/>
        <w:rPr>
          <w:rFonts w:ascii="Times New Roman" w:hAnsi="Times New Roman" w:cs="Times New Roman"/>
          <w:highlight w:val="yellow"/>
          <w:lang w:eastAsia="hr-HR"/>
        </w:rPr>
      </w:pPr>
    </w:p>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Kontakt podaci Stožera civilne zaštite kao i drugih operativnih snaga sustava civilne zaštite (adrese, fiksni i mobilni telefonski brojevi), kontinuirano se ažuriraju u planskim dokumentima Općine.</w:t>
      </w:r>
    </w:p>
    <w:p w:rsidR="00E82FB6" w:rsidRPr="00E82FB6" w:rsidRDefault="00E82FB6" w:rsidP="00E82FB6">
      <w:pPr>
        <w:spacing w:after="0"/>
        <w:jc w:val="both"/>
        <w:rPr>
          <w:rFonts w:ascii="Times New Roman" w:hAnsi="Times New Roman" w:cs="Times New Roman"/>
          <w:lang w:eastAsia="x-none"/>
        </w:rPr>
      </w:pPr>
      <w:r w:rsidRPr="00E82FB6">
        <w:rPr>
          <w:rFonts w:ascii="Times New Roman" w:hAnsi="Times New Roman" w:cs="Times New Roman"/>
          <w:lang w:eastAsia="x-none"/>
        </w:rPr>
        <w:t>U razdoblju od 2020. do 2023. godine Stožer civilne zaštite Općine usmjerava svoje aktivnosti na:</w:t>
      </w:r>
    </w:p>
    <w:p w:rsidR="00E82FB6" w:rsidRPr="00E82FB6" w:rsidRDefault="00E82FB6" w:rsidP="002C5EFA">
      <w:pPr>
        <w:pStyle w:val="Odlomakpopisa"/>
        <w:numPr>
          <w:ilvl w:val="0"/>
          <w:numId w:val="8"/>
        </w:numPr>
        <w:spacing w:after="0" w:line="276" w:lineRule="auto"/>
        <w:jc w:val="both"/>
        <w:rPr>
          <w:rFonts w:ascii="Times New Roman" w:hAnsi="Times New Roman" w:cs="Times New Roman"/>
          <w:lang w:eastAsia="x-none"/>
        </w:rPr>
      </w:pPr>
      <w:r w:rsidRPr="00E82FB6">
        <w:rPr>
          <w:rFonts w:ascii="Times New Roman" w:hAnsi="Times New Roman" w:cs="Times New Roman"/>
          <w:lang w:eastAsia="x-none"/>
        </w:rPr>
        <w:t xml:space="preserve">kontinuirani rad svih članova Stožera civilne zaštite, </w:t>
      </w:r>
    </w:p>
    <w:p w:rsidR="00E82FB6" w:rsidRPr="00E82FB6" w:rsidRDefault="00E82FB6" w:rsidP="002C5EFA">
      <w:pPr>
        <w:pStyle w:val="Odlomakpopisa"/>
        <w:numPr>
          <w:ilvl w:val="0"/>
          <w:numId w:val="8"/>
        </w:numPr>
        <w:spacing w:after="0" w:line="276" w:lineRule="auto"/>
        <w:jc w:val="both"/>
        <w:rPr>
          <w:rFonts w:ascii="Times New Roman" w:hAnsi="Times New Roman" w:cs="Times New Roman"/>
          <w:lang w:eastAsia="x-none"/>
        </w:rPr>
      </w:pPr>
      <w:r w:rsidRPr="00E82FB6">
        <w:rPr>
          <w:rFonts w:ascii="Times New Roman" w:hAnsi="Times New Roman" w:cs="Times New Roman"/>
        </w:rPr>
        <w:t>osposobljavanje  koje provodi MUP - Ravnateljstvo civilne zaštite - Područni ured civilne zaštite Varaždin – Služba civilne zaštite Krapina, prema Programu osposobljavanja članova Stožera civilne zaštite koji donosi ministar, u roku od godinu dana od imenovanja u Stožer civilne zaštite,</w:t>
      </w:r>
    </w:p>
    <w:p w:rsidR="00E82FB6" w:rsidRPr="00E82FB6" w:rsidRDefault="00E82FB6" w:rsidP="002C5EFA">
      <w:pPr>
        <w:pStyle w:val="Odlomakpopisa"/>
        <w:numPr>
          <w:ilvl w:val="0"/>
          <w:numId w:val="8"/>
        </w:numPr>
        <w:spacing w:after="0" w:line="276" w:lineRule="auto"/>
        <w:jc w:val="both"/>
        <w:rPr>
          <w:rFonts w:ascii="Times New Roman" w:hAnsi="Times New Roman" w:cs="Times New Roman"/>
          <w:lang w:eastAsia="x-none"/>
        </w:rPr>
      </w:pPr>
      <w:r w:rsidRPr="00E82FB6">
        <w:rPr>
          <w:rFonts w:ascii="Times New Roman" w:hAnsi="Times New Roman" w:cs="Times New Roman"/>
        </w:rPr>
        <w:t>održavanje sjednica Stožera civilne zaštite, najmanje dva puta godišnje, posebice uoči protupožarne sezone kako bi se razmotrio Plan primjene Programa aktivnosti u provedbi posebnih mjera zaštite od požara od interesa za Republiku Hrvatsku za područje Općine, za tekuću godinu,</w:t>
      </w:r>
    </w:p>
    <w:p w:rsidR="00E82FB6" w:rsidRPr="00E82FB6" w:rsidRDefault="00E82FB6" w:rsidP="002C5EFA">
      <w:pPr>
        <w:pStyle w:val="Odlomakpopisa"/>
        <w:numPr>
          <w:ilvl w:val="0"/>
          <w:numId w:val="8"/>
        </w:numPr>
        <w:spacing w:after="0" w:line="276" w:lineRule="auto"/>
        <w:jc w:val="both"/>
        <w:rPr>
          <w:rFonts w:ascii="Times New Roman" w:hAnsi="Times New Roman" w:cs="Times New Roman"/>
          <w:lang w:eastAsia="x-none"/>
        </w:rPr>
      </w:pPr>
      <w:r w:rsidRPr="00E82FB6">
        <w:rPr>
          <w:rFonts w:ascii="Times New Roman" w:hAnsi="Times New Roman" w:cs="Times New Roman"/>
        </w:rPr>
        <w:t>upoznavanje sa izmjenama u normativnom uređenju  i promjenama u planskim dokumentima u sustavu civilne zaštite.</w:t>
      </w:r>
    </w:p>
    <w:p w:rsidR="00E82FB6" w:rsidRPr="00E82FB6" w:rsidRDefault="00E82FB6" w:rsidP="00E82FB6">
      <w:pPr>
        <w:pStyle w:val="Odlomakpopisa"/>
        <w:spacing w:after="0"/>
        <w:ind w:left="1080"/>
        <w:jc w:val="both"/>
        <w:rPr>
          <w:rFonts w:ascii="Times New Roman" w:hAnsi="Times New Roman" w:cs="Times New Roman"/>
          <w:highlight w:val="yellow"/>
          <w:lang w:eastAsia="x-none"/>
        </w:rPr>
      </w:pPr>
    </w:p>
    <w:p w:rsidR="00E82FB6" w:rsidRPr="00E82FB6" w:rsidRDefault="00E82FB6" w:rsidP="002C5EFA">
      <w:pPr>
        <w:pStyle w:val="Odlomakpopisa"/>
        <w:numPr>
          <w:ilvl w:val="0"/>
          <w:numId w:val="21"/>
        </w:numPr>
        <w:spacing w:after="200" w:line="276" w:lineRule="auto"/>
        <w:jc w:val="both"/>
        <w:rPr>
          <w:rFonts w:ascii="Times New Roman" w:hAnsi="Times New Roman" w:cs="Times New Roman"/>
          <w:b/>
          <w:bCs/>
        </w:rPr>
      </w:pPr>
      <w:r w:rsidRPr="00E82FB6">
        <w:rPr>
          <w:rFonts w:ascii="Times New Roman" w:hAnsi="Times New Roman" w:cs="Times New Roman"/>
          <w:b/>
          <w:bCs/>
        </w:rPr>
        <w:t>Operativne snage vatrogastva Općine</w:t>
      </w:r>
    </w:p>
    <w:p w:rsidR="00E82FB6" w:rsidRPr="00E82FB6" w:rsidRDefault="00E82FB6" w:rsidP="00E82FB6">
      <w:pPr>
        <w:autoSpaceDE w:val="0"/>
        <w:autoSpaceDN w:val="0"/>
        <w:adjustRightInd w:val="0"/>
        <w:spacing w:after="0"/>
        <w:jc w:val="both"/>
        <w:rPr>
          <w:rFonts w:ascii="Times New Roman" w:hAnsi="Times New Roman" w:cs="Times New Roman"/>
          <w:color w:val="000000"/>
        </w:rPr>
      </w:pPr>
      <w:r w:rsidRPr="00E82FB6">
        <w:rPr>
          <w:rFonts w:ascii="Times New Roman" w:hAnsi="Times New Roman" w:cs="Times New Roman"/>
          <w:color w:val="000000"/>
        </w:rPr>
        <w:t xml:space="preserve">Vatrogastvo uz druge službe i pravne osobe koje se zaštitom i spašavanjem bave u okviru redovne djelatnosti, predstavlja okosnicu sustava civilne zaštite na području Općine i ima obvezu uključivanja u sustav civilne zaštite kroz svoju djelatnost. Vatrogasna zajednica Općine nije ustrojena, prioritetno se uzbunjuje središnja vatrogasna postrojba DVD Pila. DVD Pila broji ukupno 12 aktivnih članova. DVD Strmec Stubički broji ukupno 50 članova. </w:t>
      </w:r>
    </w:p>
    <w:p w:rsidR="00E82FB6" w:rsidRPr="00E82FB6" w:rsidRDefault="00E82FB6" w:rsidP="00E82FB6">
      <w:pPr>
        <w:autoSpaceDE w:val="0"/>
        <w:autoSpaceDN w:val="0"/>
        <w:adjustRightInd w:val="0"/>
        <w:spacing w:after="0"/>
        <w:jc w:val="both"/>
        <w:rPr>
          <w:rFonts w:ascii="Times New Roman" w:hAnsi="Times New Roman" w:cs="Times New Roman"/>
          <w:color w:val="000000"/>
          <w:highlight w:val="yellow"/>
        </w:rPr>
      </w:pPr>
    </w:p>
    <w:p w:rsidR="00E82FB6" w:rsidRPr="00E82FB6" w:rsidRDefault="00E82FB6" w:rsidP="00E82FB6">
      <w:pPr>
        <w:autoSpaceDE w:val="0"/>
        <w:autoSpaceDN w:val="0"/>
        <w:adjustRightInd w:val="0"/>
        <w:spacing w:after="0"/>
        <w:jc w:val="both"/>
        <w:rPr>
          <w:rFonts w:ascii="Times New Roman" w:hAnsi="Times New Roman" w:cs="Times New Roman"/>
        </w:rPr>
      </w:pPr>
      <w:r w:rsidRPr="00E82FB6">
        <w:rPr>
          <w:rFonts w:ascii="Times New Roman" w:hAnsi="Times New Roman" w:cs="Times New Roman"/>
        </w:rPr>
        <w:t xml:space="preserve">Broj operativnih vatrogasaca zadovoljava. U narednom periodu trebalo bi pristupiti permanentnom obučavaju postojećeg broja vatrogasaca, kao i nabavi nove opreme. </w:t>
      </w:r>
    </w:p>
    <w:p w:rsidR="00E82FB6" w:rsidRPr="00E82FB6" w:rsidRDefault="00E82FB6" w:rsidP="00E82FB6">
      <w:pPr>
        <w:autoSpaceDE w:val="0"/>
        <w:autoSpaceDN w:val="0"/>
        <w:adjustRightInd w:val="0"/>
        <w:spacing w:after="0"/>
        <w:jc w:val="both"/>
        <w:rPr>
          <w:rFonts w:ascii="Times New Roman" w:hAnsi="Times New Roman" w:cs="Times New Roman"/>
          <w:highlight w:val="yellow"/>
        </w:rPr>
      </w:pPr>
    </w:p>
    <w:p w:rsidR="00E82FB6" w:rsidRPr="00E82FB6" w:rsidRDefault="00E82FB6" w:rsidP="00E82FB6">
      <w:pPr>
        <w:tabs>
          <w:tab w:val="left" w:pos="0"/>
          <w:tab w:val="left" w:pos="284"/>
          <w:tab w:val="left" w:pos="851"/>
        </w:tabs>
        <w:jc w:val="both"/>
        <w:rPr>
          <w:rFonts w:ascii="Times New Roman" w:eastAsia="Lucida Sans Unicode" w:hAnsi="Times New Roman" w:cs="Times New Roman"/>
          <w:bCs/>
        </w:rPr>
      </w:pPr>
      <w:r w:rsidRPr="00E82FB6">
        <w:rPr>
          <w:rFonts w:ascii="Times New Roman" w:hAnsi="Times New Roman" w:cs="Times New Roman"/>
          <w:lang w:eastAsia="x-none"/>
        </w:rPr>
        <w:t xml:space="preserve">Zadaće i ciljevi operativnih snaga vatrogastva Općine utvrđeni su Zakonom o vatrogastvu </w:t>
      </w:r>
      <w:r w:rsidRPr="00E82FB6">
        <w:rPr>
          <w:rFonts w:ascii="Times New Roman" w:eastAsia="Lucida Sans Unicode" w:hAnsi="Times New Roman" w:cs="Times New Roman"/>
          <w:bCs/>
        </w:rPr>
        <w:t>(„Narodne Novine“ broj</w:t>
      </w:r>
      <w:r w:rsidRPr="00E82FB6">
        <w:rPr>
          <w:rFonts w:ascii="Times New Roman" w:hAnsi="Times New Roman" w:cs="Times New Roman"/>
          <w:lang w:eastAsia="x-none"/>
        </w:rPr>
        <w:t xml:space="preserve"> 125/19),  Zakonom o zaštiti od požara </w:t>
      </w:r>
      <w:r w:rsidRPr="00E82FB6">
        <w:rPr>
          <w:rFonts w:ascii="Times New Roman" w:eastAsia="Lucida Sans Unicode" w:hAnsi="Times New Roman" w:cs="Times New Roman"/>
          <w:bCs/>
        </w:rPr>
        <w:t xml:space="preserve">(„Narodne Novine“ broj 92/10), Statutom i Godišnjim programom rada. </w:t>
      </w:r>
    </w:p>
    <w:p w:rsidR="00E82FB6" w:rsidRPr="00E82FB6" w:rsidRDefault="00E82FB6" w:rsidP="00E82FB6">
      <w:pPr>
        <w:spacing w:after="0"/>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U</w:t>
      </w:r>
      <w:r w:rsidRPr="00E82FB6">
        <w:rPr>
          <w:rFonts w:ascii="Times New Roman" w:hAnsi="Times New Roman" w:cs="Times New Roman"/>
          <w:lang w:eastAsia="x-none"/>
        </w:rPr>
        <w:t xml:space="preserve"> razdoblju od 2020. do 2023. godine</w:t>
      </w:r>
      <w:r w:rsidRPr="00E82FB6">
        <w:rPr>
          <w:rFonts w:ascii="Times New Roman" w:eastAsia="Times New Roman" w:hAnsi="Times New Roman" w:cs="Times New Roman"/>
          <w:color w:val="000000"/>
          <w:lang w:eastAsia="hr-HR"/>
        </w:rPr>
        <w:t xml:space="preserve"> u području vatrogastva Općine potrebno je: </w:t>
      </w:r>
    </w:p>
    <w:p w:rsidR="00E82FB6" w:rsidRPr="00E82FB6" w:rsidRDefault="00E82FB6" w:rsidP="002C5EFA">
      <w:pPr>
        <w:pStyle w:val="Odlomakpopisa"/>
        <w:numPr>
          <w:ilvl w:val="0"/>
          <w:numId w:val="9"/>
        </w:numPr>
        <w:spacing w:after="0" w:line="276" w:lineRule="auto"/>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kontinuirano usklađivati Plan zaštite od požara Općine,</w:t>
      </w:r>
    </w:p>
    <w:p w:rsidR="00E82FB6" w:rsidRPr="00E82FB6" w:rsidRDefault="00E82FB6" w:rsidP="002C5EFA">
      <w:pPr>
        <w:pStyle w:val="Odlomakpopisa"/>
        <w:numPr>
          <w:ilvl w:val="0"/>
          <w:numId w:val="9"/>
        </w:numPr>
        <w:spacing w:after="0" w:line="276" w:lineRule="auto"/>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 xml:space="preserve">kontinuirano usklađivati Plan uzbunjivanja dobrovoljnih vatrogasnih društava, </w:t>
      </w:r>
    </w:p>
    <w:p w:rsidR="00E82FB6" w:rsidRPr="00E82FB6" w:rsidRDefault="00E82FB6" w:rsidP="002C5EFA">
      <w:pPr>
        <w:pStyle w:val="Odlomakpopisa"/>
        <w:numPr>
          <w:ilvl w:val="0"/>
          <w:numId w:val="9"/>
        </w:numPr>
        <w:spacing w:after="0" w:line="276" w:lineRule="auto"/>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provođenje preventivnih mjera: dežurstva i ophodnje svih društava posebice u vrijeme paljenja trave, korova i „Uskrsnih krjesova“,</w:t>
      </w:r>
    </w:p>
    <w:p w:rsidR="00E82FB6" w:rsidRPr="00E82FB6" w:rsidRDefault="00E82FB6" w:rsidP="002C5EFA">
      <w:pPr>
        <w:pStyle w:val="Odlomakpopisa"/>
        <w:numPr>
          <w:ilvl w:val="0"/>
          <w:numId w:val="9"/>
        </w:numPr>
        <w:spacing w:after="0" w:line="276" w:lineRule="auto"/>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opremati DVD-e u skladu s Pravilnikom o minimumu tehničke opreme i sredstava vatrogasnih postrojbi („Narodne Novine“ broj 43/95, 91/02)</w:t>
      </w:r>
    </w:p>
    <w:p w:rsidR="00E82FB6" w:rsidRPr="00E82FB6" w:rsidRDefault="00E82FB6" w:rsidP="002C5EFA">
      <w:pPr>
        <w:pStyle w:val="Odlomakpopisa"/>
        <w:numPr>
          <w:ilvl w:val="0"/>
          <w:numId w:val="9"/>
        </w:numPr>
        <w:spacing w:after="0" w:line="276" w:lineRule="auto"/>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provoditi osposobljavanje i usavršavanje vatrogasnih kadrova putem teorijske nastave, praktičnim, kondicijskim i tjelesnim vježbama,</w:t>
      </w:r>
    </w:p>
    <w:p w:rsidR="00E82FB6" w:rsidRPr="00E82FB6" w:rsidRDefault="00E82FB6" w:rsidP="002C5EFA">
      <w:pPr>
        <w:pStyle w:val="Odlomakpopisa"/>
        <w:numPr>
          <w:ilvl w:val="0"/>
          <w:numId w:val="9"/>
        </w:numPr>
        <w:spacing w:after="0" w:line="276" w:lineRule="auto"/>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donošenje Financijskog plana i Godišnjeg programa rada,</w:t>
      </w:r>
    </w:p>
    <w:p w:rsidR="00E82FB6" w:rsidRPr="00E82FB6" w:rsidRDefault="00E82FB6" w:rsidP="002C5EFA">
      <w:pPr>
        <w:pStyle w:val="Odlomakpopisa"/>
        <w:numPr>
          <w:ilvl w:val="0"/>
          <w:numId w:val="9"/>
        </w:numPr>
        <w:spacing w:after="0" w:line="276" w:lineRule="auto"/>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provjera ispravnosti postojeće opreme i vozila te nabava nove potrebne opreme,</w:t>
      </w:r>
    </w:p>
    <w:p w:rsidR="00E82FB6" w:rsidRPr="00E82FB6" w:rsidRDefault="00E82FB6" w:rsidP="002C5EFA">
      <w:pPr>
        <w:pStyle w:val="Odlomakpopisa"/>
        <w:numPr>
          <w:ilvl w:val="0"/>
          <w:numId w:val="9"/>
        </w:numPr>
        <w:spacing w:after="0" w:line="276" w:lineRule="auto"/>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Organizacija natjecanja,</w:t>
      </w:r>
    </w:p>
    <w:p w:rsidR="00E82FB6" w:rsidRPr="00E82FB6" w:rsidRDefault="00E82FB6" w:rsidP="002C5EFA">
      <w:pPr>
        <w:pStyle w:val="Odlomakpopisa"/>
        <w:numPr>
          <w:ilvl w:val="0"/>
          <w:numId w:val="9"/>
        </w:numPr>
        <w:spacing w:after="0" w:line="276" w:lineRule="auto"/>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Sudjelovanje na raznim natjecanjima za sve uzraste,</w:t>
      </w:r>
    </w:p>
    <w:p w:rsidR="00E82FB6" w:rsidRPr="00E82FB6" w:rsidRDefault="00E82FB6" w:rsidP="002C5EFA">
      <w:pPr>
        <w:pStyle w:val="Odlomakpopisa"/>
        <w:numPr>
          <w:ilvl w:val="0"/>
          <w:numId w:val="9"/>
        </w:numPr>
        <w:spacing w:after="0" w:line="276" w:lineRule="auto"/>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Sudjelovanje u vježbama prema Planu vježbi CZ.</w:t>
      </w:r>
    </w:p>
    <w:p w:rsidR="00E82FB6" w:rsidRPr="00E82FB6" w:rsidRDefault="00E82FB6" w:rsidP="00E82FB6">
      <w:pPr>
        <w:spacing w:after="0"/>
        <w:jc w:val="both"/>
        <w:rPr>
          <w:rFonts w:ascii="Times New Roman" w:eastAsia="Times New Roman" w:hAnsi="Times New Roman" w:cs="Times New Roman"/>
          <w:color w:val="000000"/>
          <w:lang w:eastAsia="hr-HR"/>
        </w:rPr>
      </w:pPr>
    </w:p>
    <w:p w:rsidR="00E82FB6" w:rsidRPr="00E82FB6" w:rsidRDefault="00E82FB6" w:rsidP="00E82FB6">
      <w:pPr>
        <w:spacing w:after="0"/>
        <w:jc w:val="both"/>
        <w:rPr>
          <w:rFonts w:ascii="Times New Roman" w:eastAsia="Times New Roman" w:hAnsi="Times New Roman" w:cs="Times New Roman"/>
          <w:color w:val="000000"/>
          <w:lang w:eastAsia="hr-HR"/>
        </w:rPr>
      </w:pPr>
    </w:p>
    <w:p w:rsidR="00E82FB6" w:rsidRPr="00E82FB6" w:rsidRDefault="00E82FB6" w:rsidP="00E82FB6">
      <w:pPr>
        <w:pStyle w:val="Odlomakpopisa"/>
        <w:spacing w:after="0"/>
        <w:jc w:val="both"/>
        <w:rPr>
          <w:rFonts w:ascii="Times New Roman" w:eastAsia="Times New Roman" w:hAnsi="Times New Roman" w:cs="Times New Roman"/>
          <w:color w:val="000000"/>
          <w:highlight w:val="yellow"/>
          <w:lang w:eastAsia="hr-HR"/>
        </w:rPr>
      </w:pPr>
    </w:p>
    <w:p w:rsidR="00E82FB6" w:rsidRPr="00E82FB6" w:rsidRDefault="00E82FB6" w:rsidP="002C5EFA">
      <w:pPr>
        <w:pStyle w:val="Odlomakpopisa"/>
        <w:numPr>
          <w:ilvl w:val="0"/>
          <w:numId w:val="22"/>
        </w:numPr>
        <w:tabs>
          <w:tab w:val="left" w:pos="0"/>
          <w:tab w:val="left" w:pos="284"/>
          <w:tab w:val="left" w:pos="851"/>
        </w:tabs>
        <w:spacing w:after="200" w:line="276" w:lineRule="auto"/>
        <w:jc w:val="both"/>
        <w:rPr>
          <w:rFonts w:ascii="Times New Roman" w:hAnsi="Times New Roman" w:cs="Times New Roman"/>
          <w:b/>
          <w:bCs/>
          <w:lang w:eastAsia="x-none"/>
        </w:rPr>
      </w:pPr>
      <w:r w:rsidRPr="00E82FB6">
        <w:rPr>
          <w:rFonts w:ascii="Times New Roman" w:hAnsi="Times New Roman" w:cs="Times New Roman"/>
          <w:b/>
          <w:bCs/>
          <w:lang w:eastAsia="x-none"/>
        </w:rPr>
        <w:t>Gradsko društvo Crvenog križa Donja Stubica</w:t>
      </w:r>
    </w:p>
    <w:p w:rsidR="00E82FB6" w:rsidRPr="00E82FB6" w:rsidRDefault="00E82FB6" w:rsidP="00E82FB6">
      <w:pPr>
        <w:spacing w:beforeLines="30" w:before="72" w:afterLines="30" w:after="72"/>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 xml:space="preserve">Operativne snage Hrvatskog Crvenog križa su temeljna operativna snaga sustava civilne zaštite u velikim nesrećama i katastrofama i izvršavaju obveze u sustavu civilne zaštite sukladno posebnim propisima kojima se uređuje područje djelovanja Hrvatskog Crvenog križa i planovima donesenih na temelju posebnog propisa kojim se uređuje područje djelovanja Hrvatskog Crvenog križa i </w:t>
      </w:r>
      <w:r w:rsidRPr="00E82FB6">
        <w:rPr>
          <w:rFonts w:ascii="Times New Roman" w:eastAsia="Lucida Sans Unicode" w:hAnsi="Times New Roman" w:cs="Times New Roman"/>
        </w:rPr>
        <w:t>Zakona o sustavu civilne zaštite („Narodne Novine“ broj 82/15, 118/18, 31/20).</w:t>
      </w:r>
      <w:r w:rsidRPr="00E82FB6">
        <w:rPr>
          <w:rFonts w:ascii="Times New Roman" w:eastAsia="Times New Roman" w:hAnsi="Times New Roman" w:cs="Times New Roman"/>
          <w:color w:val="000000"/>
          <w:lang w:eastAsia="hr-HR"/>
        </w:rPr>
        <w:t xml:space="preserve"> </w:t>
      </w:r>
    </w:p>
    <w:p w:rsidR="00E82FB6" w:rsidRPr="00E82FB6" w:rsidRDefault="00E82FB6" w:rsidP="00E82FB6">
      <w:pPr>
        <w:spacing w:after="0"/>
        <w:jc w:val="both"/>
        <w:rPr>
          <w:rFonts w:ascii="Times New Roman" w:eastAsia="Times New Roman" w:hAnsi="Times New Roman" w:cs="Times New Roman"/>
          <w:bCs/>
          <w:lang w:eastAsia="hr-HR"/>
        </w:rPr>
      </w:pPr>
      <w:r w:rsidRPr="00E82FB6">
        <w:rPr>
          <w:rFonts w:ascii="Times New Roman" w:eastAsia="Times New Roman" w:hAnsi="Times New Roman" w:cs="Times New Roman"/>
          <w:bCs/>
          <w:lang w:eastAsia="hr-HR"/>
        </w:rPr>
        <w:t>Kao jedna od zadaća civilne zaštite i Društva je osposobljavanje članova i građana za njihovu samozaštitu  u velikim nesrećama i katastrofama te drugim izvanrednim situacijama, kao i ustrojavanje, obučavanje i opremanje ekipa prve pomoći za izvršenje zadaća u mjerama i aktivnostima civilne zaštite.</w:t>
      </w:r>
    </w:p>
    <w:p w:rsidR="00E82FB6" w:rsidRPr="00E82FB6" w:rsidRDefault="00E82FB6" w:rsidP="00E82FB6">
      <w:pPr>
        <w:spacing w:after="0"/>
        <w:jc w:val="both"/>
        <w:rPr>
          <w:rFonts w:ascii="Times New Roman" w:eastAsia="Times New Roman" w:hAnsi="Times New Roman" w:cs="Times New Roman"/>
          <w:bCs/>
          <w:highlight w:val="yellow"/>
          <w:lang w:eastAsia="hr-HR"/>
        </w:rPr>
      </w:pPr>
    </w:p>
    <w:p w:rsidR="00E82FB6" w:rsidRPr="00E82FB6" w:rsidRDefault="00E82FB6" w:rsidP="00E82FB6">
      <w:pPr>
        <w:spacing w:after="0"/>
        <w:jc w:val="both"/>
        <w:rPr>
          <w:rFonts w:ascii="Times New Roman" w:hAnsi="Times New Roman" w:cs="Times New Roman"/>
          <w:lang w:eastAsia="x-none"/>
        </w:rPr>
      </w:pPr>
      <w:r w:rsidRPr="00E82FB6">
        <w:rPr>
          <w:rFonts w:ascii="Times New Roman" w:hAnsi="Times New Roman" w:cs="Times New Roman"/>
          <w:lang w:eastAsia="x-none"/>
        </w:rPr>
        <w:t>U razdoblju od 2020. do 2023. godine Gradsko društvo Crvenog križa Donja Stubica organizira:</w:t>
      </w:r>
    </w:p>
    <w:p w:rsidR="00E82FB6" w:rsidRPr="00E82FB6" w:rsidRDefault="00E82FB6" w:rsidP="002C5EFA">
      <w:pPr>
        <w:pStyle w:val="Odlomakpopisa"/>
        <w:numPr>
          <w:ilvl w:val="0"/>
          <w:numId w:val="10"/>
        </w:numPr>
        <w:autoSpaceDE w:val="0"/>
        <w:autoSpaceDN w:val="0"/>
        <w:adjustRightInd w:val="0"/>
        <w:spacing w:after="15" w:line="276" w:lineRule="auto"/>
        <w:jc w:val="both"/>
        <w:rPr>
          <w:rFonts w:ascii="Times New Roman" w:hAnsi="Times New Roman" w:cs="Times New Roman"/>
          <w:color w:val="000000"/>
        </w:rPr>
      </w:pPr>
      <w:r w:rsidRPr="00E82FB6">
        <w:rPr>
          <w:rFonts w:ascii="Times New Roman" w:hAnsi="Times New Roman" w:cs="Times New Roman"/>
          <w:color w:val="000000"/>
        </w:rPr>
        <w:t xml:space="preserve">zastupa i promiče ideje i načela Međunarodnog pokreta Crvenog križa i Crvenog polumjeseca, kao i međunarodnog humanitarnog prava, </w:t>
      </w:r>
    </w:p>
    <w:p w:rsidR="00E82FB6" w:rsidRPr="00E82FB6" w:rsidRDefault="00E82FB6" w:rsidP="002C5EFA">
      <w:pPr>
        <w:pStyle w:val="Odlomakpopisa"/>
        <w:numPr>
          <w:ilvl w:val="0"/>
          <w:numId w:val="10"/>
        </w:numPr>
        <w:autoSpaceDE w:val="0"/>
        <w:autoSpaceDN w:val="0"/>
        <w:adjustRightInd w:val="0"/>
        <w:spacing w:after="15" w:line="276" w:lineRule="auto"/>
        <w:jc w:val="both"/>
        <w:rPr>
          <w:rFonts w:ascii="Times New Roman" w:hAnsi="Times New Roman" w:cs="Times New Roman"/>
          <w:color w:val="000000"/>
        </w:rPr>
      </w:pPr>
      <w:r w:rsidRPr="00E82FB6">
        <w:rPr>
          <w:rFonts w:ascii="Times New Roman" w:hAnsi="Times New Roman" w:cs="Times New Roman"/>
          <w:color w:val="000000"/>
        </w:rPr>
        <w:t xml:space="preserve">organizira i vodi službu traženja </w:t>
      </w:r>
    </w:p>
    <w:p w:rsidR="00E82FB6" w:rsidRPr="00E82FB6" w:rsidRDefault="00E82FB6" w:rsidP="002C5EFA">
      <w:pPr>
        <w:pStyle w:val="Odlomakpopisa"/>
        <w:numPr>
          <w:ilvl w:val="0"/>
          <w:numId w:val="10"/>
        </w:numPr>
        <w:autoSpaceDE w:val="0"/>
        <w:autoSpaceDN w:val="0"/>
        <w:adjustRightInd w:val="0"/>
        <w:spacing w:after="70" w:line="276" w:lineRule="auto"/>
        <w:jc w:val="both"/>
        <w:rPr>
          <w:rFonts w:ascii="Times New Roman" w:hAnsi="Times New Roman" w:cs="Times New Roman"/>
          <w:color w:val="000000"/>
        </w:rPr>
      </w:pPr>
      <w:r w:rsidRPr="00E82FB6">
        <w:rPr>
          <w:rFonts w:ascii="Times New Roman" w:hAnsi="Times New Roman" w:cs="Times New Roman"/>
          <w:color w:val="000000"/>
        </w:rPr>
        <w:t xml:space="preserve">traži, prima i raspoređuje humanitarnu pomoć </w:t>
      </w:r>
    </w:p>
    <w:p w:rsidR="00E82FB6" w:rsidRPr="00E82FB6" w:rsidRDefault="00E82FB6" w:rsidP="002C5EFA">
      <w:pPr>
        <w:pStyle w:val="Odlomakpopisa"/>
        <w:numPr>
          <w:ilvl w:val="0"/>
          <w:numId w:val="10"/>
        </w:numPr>
        <w:autoSpaceDE w:val="0"/>
        <w:autoSpaceDN w:val="0"/>
        <w:adjustRightInd w:val="0"/>
        <w:spacing w:after="70" w:line="276" w:lineRule="auto"/>
        <w:jc w:val="both"/>
        <w:rPr>
          <w:rFonts w:ascii="Times New Roman" w:hAnsi="Times New Roman" w:cs="Times New Roman"/>
          <w:color w:val="000000"/>
        </w:rPr>
      </w:pPr>
      <w:r w:rsidRPr="00E82FB6">
        <w:rPr>
          <w:rFonts w:ascii="Times New Roman" w:hAnsi="Times New Roman" w:cs="Times New Roman"/>
          <w:color w:val="000000"/>
        </w:rPr>
        <w:t xml:space="preserve">pokreće i organizira akcije solidarnosti za pomoć osobama u potrebi i žrtvama velikih prirodnih, ekoloških i drugih nesreća te osigurava čuvanje određenih količina materijalnih dobara za te potrebe, </w:t>
      </w:r>
    </w:p>
    <w:p w:rsidR="00E82FB6" w:rsidRPr="00E82FB6" w:rsidRDefault="00E82FB6" w:rsidP="002C5EFA">
      <w:pPr>
        <w:pStyle w:val="Odlomakpopisa"/>
        <w:numPr>
          <w:ilvl w:val="0"/>
          <w:numId w:val="10"/>
        </w:numPr>
        <w:autoSpaceDE w:val="0"/>
        <w:autoSpaceDN w:val="0"/>
        <w:adjustRightInd w:val="0"/>
        <w:spacing w:after="70" w:line="276" w:lineRule="auto"/>
        <w:jc w:val="both"/>
        <w:rPr>
          <w:rFonts w:ascii="Times New Roman" w:hAnsi="Times New Roman" w:cs="Times New Roman"/>
          <w:color w:val="000000"/>
        </w:rPr>
      </w:pPr>
      <w:r w:rsidRPr="00E82FB6">
        <w:rPr>
          <w:rFonts w:ascii="Times New Roman" w:hAnsi="Times New Roman" w:cs="Times New Roman"/>
          <w:color w:val="000000"/>
        </w:rPr>
        <w:t xml:space="preserve">organizira razne oblike međusobnog pomaganja građana, </w:t>
      </w:r>
    </w:p>
    <w:p w:rsidR="00E82FB6" w:rsidRPr="00E82FB6" w:rsidRDefault="00E82FB6" w:rsidP="002C5EFA">
      <w:pPr>
        <w:pStyle w:val="Odlomakpopisa"/>
        <w:numPr>
          <w:ilvl w:val="0"/>
          <w:numId w:val="10"/>
        </w:numPr>
        <w:autoSpaceDE w:val="0"/>
        <w:autoSpaceDN w:val="0"/>
        <w:adjustRightInd w:val="0"/>
        <w:spacing w:after="70" w:line="276" w:lineRule="auto"/>
        <w:jc w:val="both"/>
        <w:rPr>
          <w:rFonts w:ascii="Times New Roman" w:hAnsi="Times New Roman" w:cs="Times New Roman"/>
          <w:color w:val="000000"/>
        </w:rPr>
      </w:pPr>
      <w:r w:rsidRPr="00E82FB6">
        <w:rPr>
          <w:rFonts w:ascii="Times New Roman" w:hAnsi="Times New Roman" w:cs="Times New Roman"/>
          <w:color w:val="000000"/>
        </w:rPr>
        <w:t xml:space="preserve">podiže i unapređuje zdravstvenu kulturu građana, </w:t>
      </w:r>
    </w:p>
    <w:p w:rsidR="00E82FB6" w:rsidRPr="00E82FB6" w:rsidRDefault="00E82FB6" w:rsidP="002C5EFA">
      <w:pPr>
        <w:pStyle w:val="Odlomakpopisa"/>
        <w:numPr>
          <w:ilvl w:val="0"/>
          <w:numId w:val="10"/>
        </w:numPr>
        <w:autoSpaceDE w:val="0"/>
        <w:autoSpaceDN w:val="0"/>
        <w:adjustRightInd w:val="0"/>
        <w:spacing w:after="70" w:line="276" w:lineRule="auto"/>
        <w:jc w:val="both"/>
        <w:rPr>
          <w:rFonts w:ascii="Times New Roman" w:hAnsi="Times New Roman" w:cs="Times New Roman"/>
          <w:color w:val="000000"/>
        </w:rPr>
      </w:pPr>
      <w:r w:rsidRPr="00E82FB6">
        <w:rPr>
          <w:rFonts w:ascii="Times New Roman" w:hAnsi="Times New Roman" w:cs="Times New Roman"/>
          <w:color w:val="000000"/>
        </w:rPr>
        <w:t xml:space="preserve">organizira i provodi akcije dobrovoljnog darivanja krvi, okuplja darivatelje, vodi o njima evidenciju i utvrđuje mjerila za priznanje te im dodjeljuje priznanja i potvrde </w:t>
      </w:r>
    </w:p>
    <w:p w:rsidR="00E82FB6" w:rsidRPr="00E82FB6" w:rsidRDefault="00E82FB6" w:rsidP="002C5EFA">
      <w:pPr>
        <w:pStyle w:val="Odlomakpopisa"/>
        <w:numPr>
          <w:ilvl w:val="0"/>
          <w:numId w:val="10"/>
        </w:numPr>
        <w:autoSpaceDE w:val="0"/>
        <w:autoSpaceDN w:val="0"/>
        <w:adjustRightInd w:val="0"/>
        <w:spacing w:after="70" w:line="276" w:lineRule="auto"/>
        <w:jc w:val="both"/>
        <w:rPr>
          <w:rFonts w:ascii="Times New Roman" w:hAnsi="Times New Roman" w:cs="Times New Roman"/>
          <w:color w:val="000000"/>
        </w:rPr>
      </w:pPr>
      <w:r w:rsidRPr="00E82FB6">
        <w:rPr>
          <w:rFonts w:ascii="Times New Roman" w:hAnsi="Times New Roman" w:cs="Times New Roman"/>
          <w:color w:val="000000"/>
        </w:rPr>
        <w:t xml:space="preserve">osposobljava građane za pružanje prve pomoći u svakodnevnom životu, školovanju, na radu, u nesrećama </w:t>
      </w:r>
    </w:p>
    <w:p w:rsidR="00E82FB6" w:rsidRPr="00E82FB6" w:rsidRDefault="00E82FB6" w:rsidP="002C5EFA">
      <w:pPr>
        <w:pStyle w:val="Odlomakpopisa"/>
        <w:numPr>
          <w:ilvl w:val="0"/>
          <w:numId w:val="10"/>
        </w:numPr>
        <w:autoSpaceDE w:val="0"/>
        <w:autoSpaceDN w:val="0"/>
        <w:adjustRightInd w:val="0"/>
        <w:spacing w:after="70" w:line="276" w:lineRule="auto"/>
        <w:jc w:val="both"/>
        <w:rPr>
          <w:rFonts w:ascii="Times New Roman" w:hAnsi="Times New Roman" w:cs="Times New Roman"/>
          <w:color w:val="000000"/>
        </w:rPr>
      </w:pPr>
      <w:r w:rsidRPr="00E82FB6">
        <w:rPr>
          <w:rFonts w:ascii="Times New Roman" w:hAnsi="Times New Roman" w:cs="Times New Roman"/>
          <w:color w:val="000000"/>
        </w:rPr>
        <w:t xml:space="preserve">obavlja i druge poslove sukladno zakonu </w:t>
      </w:r>
    </w:p>
    <w:p w:rsidR="00E82FB6" w:rsidRPr="00E82FB6" w:rsidRDefault="00E82FB6" w:rsidP="002C5EFA">
      <w:pPr>
        <w:pStyle w:val="Odlomakpopisa"/>
        <w:numPr>
          <w:ilvl w:val="0"/>
          <w:numId w:val="10"/>
        </w:numPr>
        <w:autoSpaceDE w:val="0"/>
        <w:autoSpaceDN w:val="0"/>
        <w:adjustRightInd w:val="0"/>
        <w:spacing w:after="0" w:line="276" w:lineRule="auto"/>
        <w:jc w:val="both"/>
        <w:rPr>
          <w:rFonts w:ascii="Times New Roman" w:hAnsi="Times New Roman" w:cs="Times New Roman"/>
          <w:color w:val="000000"/>
        </w:rPr>
      </w:pPr>
      <w:r w:rsidRPr="00E82FB6">
        <w:rPr>
          <w:rFonts w:ascii="Times New Roman" w:hAnsi="Times New Roman" w:cs="Times New Roman"/>
          <w:color w:val="000000"/>
        </w:rPr>
        <w:t xml:space="preserve">Osim javnih ovlasti, Gradsko društvo Crvenog križa Donja Stubica obavlja i sljedeće zadaće i poslove: </w:t>
      </w:r>
    </w:p>
    <w:p w:rsidR="00E82FB6" w:rsidRPr="00E82FB6" w:rsidRDefault="00E82FB6" w:rsidP="002C5EFA">
      <w:pPr>
        <w:pStyle w:val="Odlomakpopisa"/>
        <w:numPr>
          <w:ilvl w:val="0"/>
          <w:numId w:val="10"/>
        </w:numPr>
        <w:autoSpaceDE w:val="0"/>
        <w:autoSpaceDN w:val="0"/>
        <w:adjustRightInd w:val="0"/>
        <w:spacing w:after="0" w:line="276" w:lineRule="auto"/>
        <w:jc w:val="both"/>
        <w:rPr>
          <w:rFonts w:ascii="Times New Roman" w:hAnsi="Times New Roman" w:cs="Times New Roman"/>
          <w:color w:val="000000"/>
        </w:rPr>
      </w:pPr>
      <w:r w:rsidRPr="00E82FB6">
        <w:rPr>
          <w:rFonts w:ascii="Times New Roman" w:hAnsi="Times New Roman" w:cs="Times New Roman"/>
          <w:color w:val="000000"/>
        </w:rPr>
        <w:t xml:space="preserve">vodi skrb i brigu o posebno ugroženim kategorijama stanovništva </w:t>
      </w:r>
    </w:p>
    <w:p w:rsidR="00E82FB6" w:rsidRPr="00E82FB6" w:rsidRDefault="00E82FB6" w:rsidP="002C5EFA">
      <w:pPr>
        <w:pStyle w:val="Odlomakpopisa"/>
        <w:numPr>
          <w:ilvl w:val="0"/>
          <w:numId w:val="10"/>
        </w:numPr>
        <w:autoSpaceDE w:val="0"/>
        <w:autoSpaceDN w:val="0"/>
        <w:adjustRightInd w:val="0"/>
        <w:spacing w:after="0" w:line="276" w:lineRule="auto"/>
        <w:jc w:val="both"/>
        <w:rPr>
          <w:rFonts w:ascii="Times New Roman" w:hAnsi="Times New Roman" w:cs="Times New Roman"/>
          <w:color w:val="000000"/>
        </w:rPr>
      </w:pPr>
      <w:r w:rsidRPr="00E82FB6">
        <w:rPr>
          <w:rFonts w:ascii="Times New Roman" w:hAnsi="Times New Roman" w:cs="Times New Roman"/>
          <w:color w:val="000000"/>
        </w:rPr>
        <w:t xml:space="preserve">posebnu pažnju pridaje radu s mladeži. </w:t>
      </w:r>
    </w:p>
    <w:p w:rsidR="00E82FB6" w:rsidRPr="00E82FB6" w:rsidRDefault="00E82FB6" w:rsidP="00E82FB6">
      <w:pPr>
        <w:spacing w:after="0"/>
        <w:jc w:val="both"/>
        <w:rPr>
          <w:rFonts w:ascii="Times New Roman" w:hAnsi="Times New Roman" w:cs="Times New Roman"/>
          <w:highlight w:val="yellow"/>
          <w:lang w:eastAsia="x-none"/>
        </w:rPr>
      </w:pPr>
    </w:p>
    <w:p w:rsidR="00E82FB6" w:rsidRPr="00E82FB6" w:rsidRDefault="00E82FB6" w:rsidP="002C5EFA">
      <w:pPr>
        <w:pStyle w:val="Odlomakpopisa"/>
        <w:numPr>
          <w:ilvl w:val="0"/>
          <w:numId w:val="23"/>
        </w:numPr>
        <w:spacing w:after="0" w:line="276" w:lineRule="auto"/>
        <w:jc w:val="both"/>
        <w:rPr>
          <w:rFonts w:ascii="Times New Roman" w:hAnsi="Times New Roman" w:cs="Times New Roman"/>
          <w:b/>
          <w:bCs/>
          <w:lang w:eastAsia="x-none"/>
        </w:rPr>
      </w:pPr>
      <w:r w:rsidRPr="00E82FB6">
        <w:rPr>
          <w:rFonts w:ascii="Times New Roman" w:hAnsi="Times New Roman" w:cs="Times New Roman"/>
          <w:b/>
          <w:bCs/>
          <w:lang w:eastAsia="x-none"/>
        </w:rPr>
        <w:t>Hrvatska gorska služba spašavanja (HGSS) – Stanica Krapina</w:t>
      </w:r>
    </w:p>
    <w:p w:rsidR="00E82FB6" w:rsidRPr="00E82FB6" w:rsidRDefault="00E82FB6" w:rsidP="00E82FB6">
      <w:pPr>
        <w:spacing w:after="0"/>
        <w:jc w:val="both"/>
        <w:rPr>
          <w:rFonts w:ascii="Times New Roman" w:hAnsi="Times New Roman" w:cs="Times New Roman"/>
          <w:highlight w:val="yellow"/>
          <w:lang w:eastAsia="x-none"/>
        </w:rPr>
      </w:pPr>
    </w:p>
    <w:p w:rsidR="00E82FB6" w:rsidRPr="00E82FB6" w:rsidRDefault="00E82FB6" w:rsidP="00E82FB6">
      <w:pPr>
        <w:autoSpaceDE w:val="0"/>
        <w:autoSpaceDN w:val="0"/>
        <w:adjustRightInd w:val="0"/>
        <w:spacing w:after="0"/>
        <w:jc w:val="both"/>
        <w:rPr>
          <w:rFonts w:ascii="Times New Roman" w:hAnsi="Times New Roman" w:cs="Times New Roman"/>
          <w:color w:val="000000"/>
        </w:rPr>
      </w:pPr>
      <w:r w:rsidRPr="00E82FB6">
        <w:rPr>
          <w:rFonts w:ascii="Times New Roman" w:hAnsi="Times New Roman" w:cs="Times New Roman"/>
          <w:color w:val="000000"/>
        </w:rPr>
        <w:t xml:space="preserve">HGSS je dobrovoljna i neprofitna humanitarna služba javnog karaktera. Specijalizirana je za spašavanje na planinama, stijenama, speleološkim objektima i drugim nepristupačnim mjestima kada pri spašavanju treba </w:t>
      </w:r>
      <w:r w:rsidRPr="00E82FB6">
        <w:rPr>
          <w:rFonts w:ascii="Times New Roman" w:hAnsi="Times New Roman" w:cs="Times New Roman"/>
          <w:color w:val="000000"/>
        </w:rPr>
        <w:lastRenderedPageBreak/>
        <w:t xml:space="preserve">primijeniti posebno stručno znanje i upotrijebiti opremu za spašavanje na planinama. HGSS je prepoznata kao operativna snaga spašavanja i zaštite ljudskih života s obzirom na to da se time bavi kao svojom redovnom djelatnošću. Hrvatska gorska služba spašavanja – Stanica Krapina ima ukupno 28 članova od čega je 10 članova spašavatelja (osposobljeni za samostalno djelovanje), 15 pripravnika (u tijeku ili pred završetkom školovanja) i 3 suradnika (u tijeku školovanja). </w:t>
      </w:r>
    </w:p>
    <w:p w:rsidR="00E82FB6" w:rsidRPr="00E82FB6" w:rsidRDefault="00E82FB6" w:rsidP="00E82FB6">
      <w:pPr>
        <w:spacing w:after="0"/>
        <w:jc w:val="both"/>
        <w:rPr>
          <w:rFonts w:ascii="Times New Roman" w:hAnsi="Times New Roman" w:cs="Times New Roman"/>
          <w:b/>
          <w:bCs/>
          <w:lang w:eastAsia="x-none"/>
        </w:rPr>
      </w:pPr>
    </w:p>
    <w:p w:rsidR="00E82FB6" w:rsidRPr="00E82FB6" w:rsidRDefault="00E82FB6" w:rsidP="00E82FB6">
      <w:pPr>
        <w:spacing w:after="0"/>
        <w:jc w:val="both"/>
        <w:rPr>
          <w:rFonts w:ascii="Times New Roman" w:hAnsi="Times New Roman" w:cs="Times New Roman"/>
          <w:lang w:eastAsia="x-none"/>
        </w:rPr>
      </w:pPr>
      <w:r w:rsidRPr="00E82FB6">
        <w:rPr>
          <w:rFonts w:ascii="Times New Roman" w:hAnsi="Times New Roman" w:cs="Times New Roman"/>
          <w:lang w:eastAsia="x-none"/>
        </w:rPr>
        <w:t>U razdoblju od 2020. do 2023. godine HGSS – Stanica Krapina organizira:</w:t>
      </w:r>
    </w:p>
    <w:p w:rsidR="00E82FB6" w:rsidRPr="00E82FB6" w:rsidRDefault="00E82FB6" w:rsidP="002C5EFA">
      <w:pPr>
        <w:pStyle w:val="Odlomakpopisa"/>
        <w:numPr>
          <w:ilvl w:val="0"/>
          <w:numId w:val="11"/>
        </w:numPr>
        <w:spacing w:after="0" w:line="276" w:lineRule="auto"/>
        <w:jc w:val="both"/>
        <w:rPr>
          <w:rFonts w:ascii="Times New Roman" w:hAnsi="Times New Roman" w:cs="Times New Roman"/>
          <w:lang w:eastAsia="x-none"/>
        </w:rPr>
      </w:pPr>
      <w:r w:rsidRPr="00E82FB6">
        <w:rPr>
          <w:rFonts w:ascii="Times New Roman" w:hAnsi="Times New Roman" w:cs="Times New Roman"/>
          <w:lang w:eastAsia="x-none"/>
        </w:rPr>
        <w:t>pravilnu obuku i školovanje novih članova,</w:t>
      </w:r>
    </w:p>
    <w:p w:rsidR="00E82FB6" w:rsidRPr="00E82FB6" w:rsidRDefault="00E82FB6" w:rsidP="002C5EFA">
      <w:pPr>
        <w:pStyle w:val="Odlomakpopisa"/>
        <w:numPr>
          <w:ilvl w:val="0"/>
          <w:numId w:val="11"/>
        </w:numPr>
        <w:spacing w:after="0" w:line="276" w:lineRule="auto"/>
        <w:jc w:val="both"/>
        <w:rPr>
          <w:rFonts w:ascii="Times New Roman" w:hAnsi="Times New Roman" w:cs="Times New Roman"/>
          <w:lang w:eastAsia="x-none"/>
        </w:rPr>
      </w:pPr>
      <w:proofErr w:type="spellStart"/>
      <w:r w:rsidRPr="00E82FB6">
        <w:rPr>
          <w:rFonts w:ascii="Times New Roman" w:hAnsi="Times New Roman" w:cs="Times New Roman"/>
          <w:lang w:eastAsia="x-none"/>
        </w:rPr>
        <w:t>specijslističko</w:t>
      </w:r>
      <w:proofErr w:type="spellEnd"/>
      <w:r w:rsidRPr="00E82FB6">
        <w:rPr>
          <w:rFonts w:ascii="Times New Roman" w:hAnsi="Times New Roman" w:cs="Times New Roman"/>
          <w:lang w:eastAsia="x-none"/>
        </w:rPr>
        <w:t xml:space="preserve"> školovanje, školovanje </w:t>
      </w:r>
      <w:proofErr w:type="spellStart"/>
      <w:r w:rsidRPr="00E82FB6">
        <w:rPr>
          <w:rFonts w:ascii="Times New Roman" w:hAnsi="Times New Roman" w:cs="Times New Roman"/>
          <w:lang w:eastAsia="x-none"/>
        </w:rPr>
        <w:t>instruktorskog</w:t>
      </w:r>
      <w:proofErr w:type="spellEnd"/>
      <w:r w:rsidRPr="00E82FB6">
        <w:rPr>
          <w:rFonts w:ascii="Times New Roman" w:hAnsi="Times New Roman" w:cs="Times New Roman"/>
          <w:lang w:eastAsia="x-none"/>
        </w:rPr>
        <w:t xml:space="preserve"> i rukovodećeg kadra,</w:t>
      </w:r>
    </w:p>
    <w:p w:rsidR="00E82FB6" w:rsidRPr="00E82FB6" w:rsidRDefault="00E82FB6" w:rsidP="002C5EFA">
      <w:pPr>
        <w:pStyle w:val="Odlomakpopisa"/>
        <w:numPr>
          <w:ilvl w:val="0"/>
          <w:numId w:val="11"/>
        </w:numPr>
        <w:spacing w:after="0" w:line="276" w:lineRule="auto"/>
        <w:jc w:val="both"/>
        <w:rPr>
          <w:rFonts w:ascii="Times New Roman" w:hAnsi="Times New Roman" w:cs="Times New Roman"/>
          <w:lang w:eastAsia="x-none"/>
        </w:rPr>
      </w:pPr>
      <w:r w:rsidRPr="00E82FB6">
        <w:rPr>
          <w:rFonts w:ascii="Times New Roman" w:hAnsi="Times New Roman" w:cs="Times New Roman"/>
          <w:lang w:eastAsia="x-none"/>
        </w:rPr>
        <w:t>osposobljavanje i licenciranje članova za specijalne zadatke,</w:t>
      </w:r>
    </w:p>
    <w:p w:rsidR="00E82FB6" w:rsidRPr="00E82FB6" w:rsidRDefault="00E82FB6" w:rsidP="002C5EFA">
      <w:pPr>
        <w:pStyle w:val="Odlomakpopisa"/>
        <w:numPr>
          <w:ilvl w:val="0"/>
          <w:numId w:val="11"/>
        </w:numPr>
        <w:spacing w:after="0" w:line="276" w:lineRule="auto"/>
        <w:jc w:val="both"/>
        <w:rPr>
          <w:rFonts w:ascii="Times New Roman" w:hAnsi="Times New Roman" w:cs="Times New Roman"/>
          <w:lang w:eastAsia="x-none"/>
        </w:rPr>
      </w:pPr>
      <w:r w:rsidRPr="00E82FB6">
        <w:rPr>
          <w:rFonts w:ascii="Times New Roman" w:hAnsi="Times New Roman" w:cs="Times New Roman"/>
          <w:lang w:eastAsia="x-none"/>
        </w:rPr>
        <w:t>osnovni tečajevi,</w:t>
      </w:r>
    </w:p>
    <w:p w:rsidR="00E82FB6" w:rsidRPr="00E82FB6" w:rsidRDefault="00E82FB6" w:rsidP="002C5EFA">
      <w:pPr>
        <w:pStyle w:val="Odlomakpopisa"/>
        <w:numPr>
          <w:ilvl w:val="0"/>
          <w:numId w:val="11"/>
        </w:numPr>
        <w:spacing w:after="0" w:line="276" w:lineRule="auto"/>
        <w:jc w:val="both"/>
        <w:rPr>
          <w:rFonts w:ascii="Times New Roman" w:hAnsi="Times New Roman" w:cs="Times New Roman"/>
          <w:lang w:eastAsia="x-none"/>
        </w:rPr>
      </w:pPr>
      <w:r w:rsidRPr="00E82FB6">
        <w:rPr>
          <w:rFonts w:ascii="Times New Roman" w:hAnsi="Times New Roman" w:cs="Times New Roman"/>
          <w:lang w:eastAsia="x-none"/>
        </w:rPr>
        <w:t>vježbe,</w:t>
      </w:r>
    </w:p>
    <w:p w:rsidR="00E82FB6" w:rsidRPr="00E82FB6" w:rsidRDefault="00E82FB6" w:rsidP="002C5EFA">
      <w:pPr>
        <w:pStyle w:val="Odlomakpopisa"/>
        <w:numPr>
          <w:ilvl w:val="0"/>
          <w:numId w:val="11"/>
        </w:numPr>
        <w:spacing w:after="0" w:line="276" w:lineRule="auto"/>
        <w:jc w:val="both"/>
        <w:rPr>
          <w:rFonts w:ascii="Times New Roman" w:hAnsi="Times New Roman" w:cs="Times New Roman"/>
          <w:lang w:eastAsia="x-none"/>
        </w:rPr>
      </w:pPr>
      <w:r w:rsidRPr="00E82FB6">
        <w:rPr>
          <w:rFonts w:ascii="Times New Roman" w:hAnsi="Times New Roman" w:cs="Times New Roman"/>
          <w:lang w:eastAsia="x-none"/>
        </w:rPr>
        <w:t>preventivne aktivnosti – prepoznavanje i predviđanje opasnih situacija, izrada planova, uvježbavanje i pripremanje Službe za učinkoviti odgovor na iste,</w:t>
      </w:r>
    </w:p>
    <w:p w:rsidR="00E82FB6" w:rsidRPr="00E82FB6" w:rsidRDefault="00E82FB6" w:rsidP="002C5EFA">
      <w:pPr>
        <w:pStyle w:val="Odlomakpopisa"/>
        <w:numPr>
          <w:ilvl w:val="0"/>
          <w:numId w:val="11"/>
        </w:numPr>
        <w:spacing w:after="0" w:line="276" w:lineRule="auto"/>
        <w:jc w:val="both"/>
        <w:rPr>
          <w:rFonts w:ascii="Times New Roman" w:hAnsi="Times New Roman" w:cs="Times New Roman"/>
          <w:lang w:eastAsia="x-none"/>
        </w:rPr>
      </w:pPr>
      <w:r w:rsidRPr="00E82FB6">
        <w:rPr>
          <w:rFonts w:ascii="Times New Roman" w:hAnsi="Times New Roman" w:cs="Times New Roman"/>
          <w:lang w:eastAsia="x-none"/>
        </w:rPr>
        <w:t>priprema i kontrola prostora na kojima se provode određeni sadržaji, izrada zemljovida,</w:t>
      </w:r>
    </w:p>
    <w:p w:rsidR="00E82FB6" w:rsidRPr="00E82FB6" w:rsidRDefault="00E82FB6" w:rsidP="002C5EFA">
      <w:pPr>
        <w:pStyle w:val="Odlomakpopisa"/>
        <w:numPr>
          <w:ilvl w:val="0"/>
          <w:numId w:val="11"/>
        </w:numPr>
        <w:spacing w:after="0" w:line="276" w:lineRule="auto"/>
        <w:jc w:val="both"/>
        <w:rPr>
          <w:rFonts w:ascii="Times New Roman" w:hAnsi="Times New Roman" w:cs="Times New Roman"/>
          <w:lang w:eastAsia="x-none"/>
        </w:rPr>
      </w:pPr>
      <w:r w:rsidRPr="00E82FB6">
        <w:rPr>
          <w:rFonts w:ascii="Times New Roman" w:hAnsi="Times New Roman" w:cs="Times New Roman"/>
          <w:lang w:eastAsia="x-none"/>
        </w:rPr>
        <w:t>neposredno djelovanje dežurstvima i prisustvom na terenu,</w:t>
      </w:r>
    </w:p>
    <w:p w:rsidR="00E82FB6" w:rsidRPr="00E82FB6" w:rsidRDefault="00E82FB6" w:rsidP="002C5EFA">
      <w:pPr>
        <w:pStyle w:val="Odlomakpopisa"/>
        <w:numPr>
          <w:ilvl w:val="0"/>
          <w:numId w:val="11"/>
        </w:numPr>
        <w:spacing w:after="0" w:line="276" w:lineRule="auto"/>
        <w:jc w:val="both"/>
        <w:rPr>
          <w:rFonts w:ascii="Times New Roman" w:hAnsi="Times New Roman" w:cs="Times New Roman"/>
          <w:lang w:eastAsia="x-none"/>
        </w:rPr>
      </w:pPr>
      <w:r w:rsidRPr="00E82FB6">
        <w:rPr>
          <w:rFonts w:ascii="Times New Roman" w:hAnsi="Times New Roman" w:cs="Times New Roman"/>
          <w:lang w:eastAsia="x-none"/>
        </w:rPr>
        <w:t>međunarodna suradnja,</w:t>
      </w:r>
    </w:p>
    <w:p w:rsidR="00E82FB6" w:rsidRPr="00E82FB6" w:rsidRDefault="00E82FB6" w:rsidP="002C5EFA">
      <w:pPr>
        <w:pStyle w:val="Odlomakpopisa"/>
        <w:numPr>
          <w:ilvl w:val="0"/>
          <w:numId w:val="11"/>
        </w:numPr>
        <w:spacing w:after="0" w:line="276" w:lineRule="auto"/>
        <w:jc w:val="both"/>
        <w:rPr>
          <w:rFonts w:ascii="Times New Roman" w:hAnsi="Times New Roman" w:cs="Times New Roman"/>
          <w:lang w:eastAsia="x-none"/>
        </w:rPr>
      </w:pPr>
      <w:r w:rsidRPr="00E82FB6">
        <w:rPr>
          <w:rFonts w:ascii="Times New Roman" w:hAnsi="Times New Roman" w:cs="Times New Roman"/>
          <w:lang w:eastAsia="x-none"/>
        </w:rPr>
        <w:t xml:space="preserve">održavanje </w:t>
      </w:r>
      <w:proofErr w:type="spellStart"/>
      <w:r w:rsidRPr="00E82FB6">
        <w:rPr>
          <w:rFonts w:ascii="Times New Roman" w:hAnsi="Times New Roman" w:cs="Times New Roman"/>
          <w:lang w:eastAsia="x-none"/>
        </w:rPr>
        <w:t>interventnosti</w:t>
      </w:r>
      <w:proofErr w:type="spellEnd"/>
      <w:r w:rsidRPr="00E82FB6">
        <w:rPr>
          <w:rFonts w:ascii="Times New Roman" w:hAnsi="Times New Roman" w:cs="Times New Roman"/>
          <w:lang w:eastAsia="x-none"/>
        </w:rPr>
        <w:t xml:space="preserve"> i redovan rad,</w:t>
      </w:r>
    </w:p>
    <w:p w:rsidR="00E82FB6" w:rsidRPr="00E82FB6" w:rsidRDefault="00E82FB6" w:rsidP="002C5EFA">
      <w:pPr>
        <w:pStyle w:val="Odlomakpopisa"/>
        <w:numPr>
          <w:ilvl w:val="0"/>
          <w:numId w:val="11"/>
        </w:numPr>
        <w:spacing w:after="0" w:line="276" w:lineRule="auto"/>
        <w:jc w:val="both"/>
        <w:rPr>
          <w:rFonts w:ascii="Times New Roman" w:hAnsi="Times New Roman" w:cs="Times New Roman"/>
          <w:lang w:eastAsia="x-none"/>
        </w:rPr>
      </w:pPr>
      <w:r w:rsidRPr="00E82FB6">
        <w:rPr>
          <w:rFonts w:ascii="Times New Roman" w:hAnsi="Times New Roman" w:cs="Times New Roman"/>
          <w:lang w:eastAsia="x-none"/>
        </w:rPr>
        <w:t>uređenje vlastitog odgovarajućeg prostora.</w:t>
      </w:r>
    </w:p>
    <w:p w:rsidR="00E82FB6" w:rsidRPr="00E82FB6" w:rsidRDefault="00E82FB6" w:rsidP="00E82FB6">
      <w:pPr>
        <w:spacing w:after="0"/>
        <w:jc w:val="both"/>
        <w:rPr>
          <w:rFonts w:ascii="Times New Roman" w:hAnsi="Times New Roman" w:cs="Times New Roman"/>
          <w:b/>
          <w:bCs/>
          <w:highlight w:val="yellow"/>
          <w:lang w:eastAsia="x-none"/>
        </w:rPr>
      </w:pPr>
    </w:p>
    <w:p w:rsidR="00E82FB6" w:rsidRPr="00E82FB6" w:rsidRDefault="00E82FB6" w:rsidP="002C5EFA">
      <w:pPr>
        <w:pStyle w:val="Odlomakpopisa"/>
        <w:numPr>
          <w:ilvl w:val="0"/>
          <w:numId w:val="24"/>
        </w:numPr>
        <w:spacing w:after="0" w:line="276" w:lineRule="auto"/>
        <w:jc w:val="both"/>
        <w:rPr>
          <w:rFonts w:ascii="Times New Roman" w:hAnsi="Times New Roman" w:cs="Times New Roman"/>
          <w:b/>
          <w:bCs/>
          <w:lang w:eastAsia="x-none"/>
        </w:rPr>
      </w:pPr>
      <w:r w:rsidRPr="00E82FB6">
        <w:rPr>
          <w:rFonts w:ascii="Times New Roman" w:hAnsi="Times New Roman" w:cs="Times New Roman"/>
          <w:b/>
          <w:bCs/>
          <w:lang w:eastAsia="x-none"/>
        </w:rPr>
        <w:t>Udruge građana</w:t>
      </w:r>
    </w:p>
    <w:p w:rsidR="00E82FB6" w:rsidRPr="00E82FB6" w:rsidRDefault="00E82FB6" w:rsidP="00E82FB6">
      <w:pPr>
        <w:spacing w:after="0"/>
        <w:jc w:val="both"/>
        <w:rPr>
          <w:rFonts w:ascii="Times New Roman" w:hAnsi="Times New Roman" w:cs="Times New Roman"/>
          <w:b/>
          <w:bCs/>
          <w:lang w:eastAsia="x-none"/>
        </w:rPr>
      </w:pPr>
    </w:p>
    <w:p w:rsidR="00E82FB6" w:rsidRPr="00E82FB6" w:rsidRDefault="00E82FB6" w:rsidP="00E82FB6">
      <w:pPr>
        <w:spacing w:beforeLines="30" w:before="72" w:afterLines="30" w:after="72"/>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Udruge koje nemaju javne ovlasti, a od interesa su za sustav civilne zaštite (npr. kinološke djelatnosti, podvodne djelatnosti, radio - komunikacijske, zrakoplovne i druge tehničke djelatnosti), pričuvni su dio operativnih snaga sustava civilne zaštite koji je osposobljen za provođenje pojedinih mjera i aktivnosti sustava civilne zaštite, svojim sposobnostima nadopunjuju sposobnosti temeljnih operativnih snaga te se uključuju u provođenje mjera i aktivnosti sustava civilne zaštite sukladno odredbama Zakona i Planu djelovanja civilne zaštite Općine.</w:t>
      </w:r>
    </w:p>
    <w:p w:rsidR="00E82FB6" w:rsidRPr="00E82FB6" w:rsidRDefault="00E82FB6" w:rsidP="00E82FB6">
      <w:pPr>
        <w:pStyle w:val="Default"/>
        <w:spacing w:line="276" w:lineRule="auto"/>
        <w:jc w:val="both"/>
        <w:rPr>
          <w:rFonts w:ascii="Times New Roman" w:hAnsi="Times New Roman" w:cs="Times New Roman"/>
          <w:sz w:val="20"/>
          <w:szCs w:val="20"/>
        </w:rPr>
      </w:pPr>
      <w:r w:rsidRPr="00E82FB6">
        <w:rPr>
          <w:rFonts w:ascii="Times New Roman" w:eastAsia="Times New Roman" w:hAnsi="Times New Roman" w:cs="Times New Roman"/>
          <w:sz w:val="20"/>
          <w:szCs w:val="20"/>
          <w:lang w:eastAsia="hr-HR"/>
        </w:rPr>
        <w:t>Na području Općine djeluju udruge građana koje su sa svojim snagama i opremom  kojom raspolažu od značaja za sustav civilne zaštite na području Općine, a to su:</w:t>
      </w:r>
      <w:r w:rsidRPr="00E82FB6">
        <w:rPr>
          <w:rFonts w:ascii="Times New Roman" w:hAnsi="Times New Roman" w:cs="Times New Roman"/>
          <w:sz w:val="20"/>
          <w:szCs w:val="20"/>
        </w:rPr>
        <w:t xml:space="preserve"> Planinarsko društvo “</w:t>
      </w:r>
      <w:proofErr w:type="spellStart"/>
      <w:r w:rsidRPr="00E82FB6">
        <w:rPr>
          <w:rFonts w:ascii="Times New Roman" w:hAnsi="Times New Roman" w:cs="Times New Roman"/>
          <w:sz w:val="20"/>
          <w:szCs w:val="20"/>
        </w:rPr>
        <w:t>Stubaki</w:t>
      </w:r>
      <w:proofErr w:type="spellEnd"/>
      <w:r w:rsidRPr="00E82FB6">
        <w:rPr>
          <w:rFonts w:ascii="Times New Roman" w:hAnsi="Times New Roman" w:cs="Times New Roman"/>
          <w:sz w:val="20"/>
          <w:szCs w:val="20"/>
        </w:rPr>
        <w:t>” Stubičke Toplice, Sportsko ribolovno društvo “</w:t>
      </w:r>
      <w:proofErr w:type="spellStart"/>
      <w:r w:rsidRPr="00E82FB6">
        <w:rPr>
          <w:rFonts w:ascii="Times New Roman" w:hAnsi="Times New Roman" w:cs="Times New Roman"/>
          <w:sz w:val="20"/>
          <w:szCs w:val="20"/>
        </w:rPr>
        <w:t>Stubaki</w:t>
      </w:r>
      <w:proofErr w:type="spellEnd"/>
      <w:r w:rsidRPr="00E82FB6">
        <w:rPr>
          <w:rFonts w:ascii="Times New Roman" w:hAnsi="Times New Roman" w:cs="Times New Roman"/>
          <w:sz w:val="20"/>
          <w:szCs w:val="20"/>
        </w:rPr>
        <w:t xml:space="preserve">” Stubičke Toplice, Športsko društvo “Sloga” Stubičke Toplice, Lovačka udruga “Jazavac” Pila – Stubičke Toplice. </w:t>
      </w:r>
      <w:r w:rsidRPr="00E82FB6">
        <w:rPr>
          <w:rFonts w:ascii="Times New Roman" w:eastAsia="Times New Roman" w:hAnsi="Times New Roman" w:cs="Times New Roman"/>
          <w:sz w:val="20"/>
          <w:szCs w:val="20"/>
          <w:lang w:eastAsia="hr-HR"/>
        </w:rPr>
        <w:t>Ove udruge mogu se uključiti u sustav civilne zaštite u trenutku ukazane potrebe, a s njima treba uspostaviti suradnju na način, da izrade popis snaga i opreme s kojom raspolažu na koju se može računati u danom trenutku.</w:t>
      </w:r>
    </w:p>
    <w:p w:rsidR="00E82FB6" w:rsidRPr="00E82FB6" w:rsidRDefault="00E82FB6" w:rsidP="00E82FB6">
      <w:pPr>
        <w:spacing w:after="0"/>
        <w:jc w:val="both"/>
        <w:rPr>
          <w:rFonts w:ascii="Times New Roman" w:eastAsia="Times New Roman" w:hAnsi="Times New Roman" w:cs="Times New Roman"/>
          <w:highlight w:val="yellow"/>
          <w:lang w:eastAsia="hr-HR"/>
        </w:rPr>
      </w:pPr>
    </w:p>
    <w:p w:rsidR="00E82FB6" w:rsidRPr="00E82FB6" w:rsidRDefault="00E82FB6" w:rsidP="00E82FB6">
      <w:pPr>
        <w:spacing w:after="0"/>
        <w:jc w:val="both"/>
        <w:rPr>
          <w:rFonts w:ascii="Times New Roman" w:hAnsi="Times New Roman" w:cs="Times New Roman"/>
          <w:lang w:eastAsia="x-none"/>
        </w:rPr>
      </w:pPr>
      <w:r w:rsidRPr="00E82FB6">
        <w:rPr>
          <w:rFonts w:ascii="Times New Roman" w:hAnsi="Times New Roman" w:cs="Times New Roman"/>
          <w:lang w:eastAsia="x-none"/>
        </w:rPr>
        <w:t>Članovi udruga mobiliziraju se na temelju naloga, zahtjeva i uputa Stožera civilne zaštite Općine i koordinatora na lokaciji. Članovi udruga ne mogu se istovremeno raspoređivati u više operativnih snaga na svim razinama ustrojavanja sustava civilne zaštite.</w:t>
      </w:r>
    </w:p>
    <w:p w:rsidR="00E82FB6" w:rsidRPr="00E82FB6" w:rsidRDefault="00E82FB6" w:rsidP="00E82FB6">
      <w:pPr>
        <w:spacing w:after="0"/>
        <w:jc w:val="both"/>
        <w:rPr>
          <w:rFonts w:ascii="Times New Roman" w:hAnsi="Times New Roman" w:cs="Times New Roman"/>
          <w:lang w:eastAsia="x-none"/>
        </w:rPr>
      </w:pPr>
    </w:p>
    <w:p w:rsidR="00E82FB6" w:rsidRPr="00E82FB6" w:rsidRDefault="00E82FB6" w:rsidP="00E82FB6">
      <w:pPr>
        <w:spacing w:after="0"/>
        <w:jc w:val="both"/>
        <w:rPr>
          <w:rFonts w:ascii="Times New Roman" w:hAnsi="Times New Roman" w:cs="Times New Roman"/>
          <w:highlight w:val="yellow"/>
          <w:lang w:eastAsia="x-none"/>
        </w:rPr>
      </w:pPr>
    </w:p>
    <w:p w:rsidR="00E82FB6" w:rsidRPr="00E82FB6" w:rsidRDefault="00E82FB6" w:rsidP="00E82FB6">
      <w:pPr>
        <w:autoSpaceDE w:val="0"/>
        <w:autoSpaceDN w:val="0"/>
        <w:adjustRightInd w:val="0"/>
        <w:spacing w:after="0"/>
        <w:jc w:val="both"/>
        <w:rPr>
          <w:rFonts w:ascii="Times New Roman" w:eastAsia="Times New Roman" w:hAnsi="Times New Roman" w:cs="Times New Roman"/>
          <w:lang w:eastAsia="hr-HR"/>
        </w:rPr>
      </w:pPr>
      <w:r w:rsidRPr="00E82FB6">
        <w:rPr>
          <w:rFonts w:ascii="Times New Roman" w:hAnsi="Times New Roman" w:cs="Times New Roman"/>
          <w:lang w:eastAsia="x-none"/>
        </w:rPr>
        <w:t xml:space="preserve">U razdoblju od 2020. do 2023. godine </w:t>
      </w:r>
      <w:r w:rsidRPr="00E82FB6">
        <w:rPr>
          <w:rFonts w:ascii="Times New Roman" w:eastAsia="Times New Roman" w:hAnsi="Times New Roman" w:cs="Times New Roman"/>
          <w:lang w:eastAsia="hr-HR"/>
        </w:rPr>
        <w:t>Udruge građana će:</w:t>
      </w:r>
    </w:p>
    <w:p w:rsidR="00E82FB6" w:rsidRPr="00E82FB6" w:rsidRDefault="00E82FB6" w:rsidP="002C5EFA">
      <w:pPr>
        <w:pStyle w:val="Odlomakpopisa"/>
        <w:numPr>
          <w:ilvl w:val="0"/>
          <w:numId w:val="12"/>
        </w:numPr>
        <w:autoSpaceDE w:val="0"/>
        <w:autoSpaceDN w:val="0"/>
        <w:adjustRightInd w:val="0"/>
        <w:spacing w:after="0"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 xml:space="preserve">samostalno provoditi osposobljavanje svojih članova, </w:t>
      </w:r>
    </w:p>
    <w:p w:rsidR="00E82FB6" w:rsidRPr="00E82FB6" w:rsidRDefault="00E82FB6" w:rsidP="002C5EFA">
      <w:pPr>
        <w:pStyle w:val="Odlomakpopisa"/>
        <w:numPr>
          <w:ilvl w:val="0"/>
          <w:numId w:val="12"/>
        </w:numPr>
        <w:autoSpaceDE w:val="0"/>
        <w:autoSpaceDN w:val="0"/>
        <w:adjustRightInd w:val="0"/>
        <w:spacing w:after="0"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prilikom financiranja udruga, sredstva za financiranje će usmjeriti na kupnju materijalno tehničkih sredstava koje su od značaja za civilnu zaštitu (vozila, osobna i skupna oprema i sl.).</w:t>
      </w:r>
    </w:p>
    <w:p w:rsidR="00E82FB6" w:rsidRPr="00E82FB6" w:rsidRDefault="00E82FB6" w:rsidP="00E82FB6">
      <w:pPr>
        <w:pStyle w:val="Odlomakpopisa"/>
        <w:autoSpaceDE w:val="0"/>
        <w:autoSpaceDN w:val="0"/>
        <w:adjustRightInd w:val="0"/>
        <w:spacing w:after="0"/>
        <w:jc w:val="both"/>
        <w:rPr>
          <w:rFonts w:ascii="Times New Roman" w:eastAsia="Times New Roman" w:hAnsi="Times New Roman" w:cs="Times New Roman"/>
          <w:highlight w:val="yellow"/>
          <w:lang w:eastAsia="hr-HR"/>
        </w:rPr>
      </w:pPr>
    </w:p>
    <w:p w:rsidR="00E82FB6" w:rsidRPr="00E82FB6" w:rsidRDefault="00E82FB6" w:rsidP="002C5EFA">
      <w:pPr>
        <w:pStyle w:val="Odlomakpopisa"/>
        <w:numPr>
          <w:ilvl w:val="0"/>
          <w:numId w:val="25"/>
        </w:numPr>
        <w:spacing w:beforeLines="30" w:before="72" w:afterLines="30" w:after="72" w:line="276" w:lineRule="auto"/>
        <w:jc w:val="both"/>
        <w:rPr>
          <w:rFonts w:ascii="Times New Roman" w:eastAsia="Times New Roman" w:hAnsi="Times New Roman" w:cs="Times New Roman"/>
          <w:b/>
          <w:bCs/>
          <w:color w:val="000000"/>
          <w:lang w:eastAsia="hr-HR"/>
        </w:rPr>
      </w:pPr>
      <w:r w:rsidRPr="00E82FB6">
        <w:rPr>
          <w:rFonts w:ascii="Times New Roman" w:eastAsia="Times New Roman" w:hAnsi="Times New Roman" w:cs="Times New Roman"/>
          <w:b/>
          <w:bCs/>
          <w:color w:val="000000"/>
          <w:lang w:eastAsia="hr-HR"/>
        </w:rPr>
        <w:t>Povjerenici civilne zaštite i njihovi zamjenici</w:t>
      </w:r>
    </w:p>
    <w:p w:rsidR="00E82FB6" w:rsidRPr="00E82FB6" w:rsidRDefault="00E82FB6" w:rsidP="00E82FB6">
      <w:pPr>
        <w:autoSpaceDE w:val="0"/>
        <w:autoSpaceDN w:val="0"/>
        <w:adjustRightInd w:val="0"/>
        <w:spacing w:after="0" w:line="240" w:lineRule="auto"/>
        <w:jc w:val="both"/>
        <w:rPr>
          <w:rFonts w:ascii="Times New Roman" w:hAnsi="Times New Roman" w:cs="Times New Roman"/>
          <w:color w:val="000000"/>
        </w:rPr>
      </w:pPr>
    </w:p>
    <w:p w:rsidR="00E82FB6" w:rsidRPr="00E82FB6" w:rsidRDefault="00E82FB6" w:rsidP="00E82FB6">
      <w:pPr>
        <w:autoSpaceDE w:val="0"/>
        <w:autoSpaceDN w:val="0"/>
        <w:adjustRightInd w:val="0"/>
        <w:spacing w:after="0"/>
        <w:jc w:val="both"/>
        <w:rPr>
          <w:rFonts w:ascii="Times New Roman" w:hAnsi="Times New Roman" w:cs="Times New Roman"/>
          <w:color w:val="000000"/>
        </w:rPr>
      </w:pPr>
      <w:r w:rsidRPr="00E82FB6">
        <w:rPr>
          <w:rFonts w:ascii="Times New Roman" w:hAnsi="Times New Roman" w:cs="Times New Roman"/>
          <w:color w:val="000000"/>
        </w:rPr>
        <w:t xml:space="preserve">Povjerenici civilne zaštite Općine Stubičke Toplice imenovani su Odlukom o imenovanju Povjerenika civilne zaštite (KLASA: 810-01/10-01/14, URBROJ: 2113/03-03-11-4, Stubičke Toplice, 23.03.2011.god.). Za područje Općine imenovano je ukupno 4 povjerenika civilne zaštite. Zamjenici povjerenika nisu imenovani. </w:t>
      </w:r>
    </w:p>
    <w:p w:rsidR="00E82FB6" w:rsidRPr="00E82FB6" w:rsidRDefault="00E82FB6" w:rsidP="00E82FB6">
      <w:pPr>
        <w:autoSpaceDE w:val="0"/>
        <w:autoSpaceDN w:val="0"/>
        <w:adjustRightInd w:val="0"/>
        <w:spacing w:after="0"/>
        <w:jc w:val="both"/>
        <w:rPr>
          <w:rFonts w:ascii="Times New Roman" w:hAnsi="Times New Roman" w:cs="Times New Roman"/>
          <w:color w:val="000000"/>
        </w:rPr>
      </w:pPr>
    </w:p>
    <w:p w:rsidR="00E82FB6" w:rsidRPr="00E82FB6" w:rsidRDefault="00E82FB6" w:rsidP="00E82FB6">
      <w:pPr>
        <w:autoSpaceDE w:val="0"/>
        <w:autoSpaceDN w:val="0"/>
        <w:adjustRightInd w:val="0"/>
        <w:spacing w:after="0"/>
        <w:jc w:val="both"/>
        <w:rPr>
          <w:rFonts w:ascii="Times New Roman" w:hAnsi="Times New Roman" w:cs="Times New Roman"/>
        </w:rPr>
      </w:pPr>
      <w:r w:rsidRPr="00E82FB6">
        <w:rPr>
          <w:rFonts w:ascii="Times New Roman" w:hAnsi="Times New Roman" w:cs="Times New Roman"/>
        </w:rPr>
        <w:t xml:space="preserve">Temeljem odredbe članka 34. stavak 1. Zakona o sustavu civilne zaštite („Narodne Novine“ broj 82/15, 118/18, 31/20), a sukladno Procjeni rizika od velikih nesreća za Općinu Stubičke Toplice („Službeni glasnik Krapinsko – </w:t>
      </w:r>
      <w:r w:rsidRPr="00E82FB6">
        <w:rPr>
          <w:rFonts w:ascii="Times New Roman" w:hAnsi="Times New Roman" w:cs="Times New Roman"/>
        </w:rPr>
        <w:lastRenderedPageBreak/>
        <w:t xml:space="preserve">zagorske županije“ broj 2/20),  Općinski načelnik Općine Stubičke Toplice donijeti će Odluku o imenovanju povjerenika civilne zaštite i njihovih zamjenika. </w:t>
      </w:r>
    </w:p>
    <w:p w:rsidR="00E82FB6" w:rsidRPr="00E82FB6" w:rsidRDefault="00E82FB6" w:rsidP="00E82FB6">
      <w:pPr>
        <w:autoSpaceDE w:val="0"/>
        <w:autoSpaceDN w:val="0"/>
        <w:adjustRightInd w:val="0"/>
        <w:spacing w:after="0"/>
        <w:jc w:val="both"/>
        <w:rPr>
          <w:rFonts w:ascii="Times New Roman" w:hAnsi="Times New Roman" w:cs="Times New Roman"/>
          <w:b/>
          <w:bCs/>
          <w:highlight w:val="yellow"/>
        </w:rPr>
      </w:pPr>
    </w:p>
    <w:p w:rsidR="00E82FB6" w:rsidRPr="00E82FB6" w:rsidRDefault="00E82FB6" w:rsidP="00E82FB6">
      <w:pPr>
        <w:autoSpaceDE w:val="0"/>
        <w:autoSpaceDN w:val="0"/>
        <w:adjustRightInd w:val="0"/>
        <w:spacing w:after="0"/>
        <w:jc w:val="both"/>
        <w:rPr>
          <w:rFonts w:ascii="Times New Roman" w:hAnsi="Times New Roman" w:cs="Times New Roman"/>
          <w:bCs/>
        </w:rPr>
      </w:pPr>
      <w:r w:rsidRPr="00E82FB6">
        <w:rPr>
          <w:rFonts w:ascii="Times New Roman" w:hAnsi="Times New Roman" w:cs="Times New Roman"/>
          <w:bCs/>
        </w:rPr>
        <w:t>Povjerenici civilne zaštite i njihovi zamjenici imenuju se za  naselja Općine Stubičke Toplice, a sukladno kriteriju 1 povjerenik i 1 zamjenik povjerenika za maksimalno 300 stanovnika.</w:t>
      </w:r>
    </w:p>
    <w:p w:rsidR="00E82FB6" w:rsidRPr="00E82FB6" w:rsidRDefault="00E82FB6" w:rsidP="00E82FB6">
      <w:pPr>
        <w:autoSpaceDE w:val="0"/>
        <w:autoSpaceDN w:val="0"/>
        <w:adjustRightInd w:val="0"/>
        <w:spacing w:after="0"/>
        <w:jc w:val="both"/>
        <w:rPr>
          <w:rFonts w:ascii="Times New Roman" w:hAnsi="Times New Roman" w:cs="Times New Roman"/>
          <w:highlight w:val="yellow"/>
        </w:rPr>
      </w:pPr>
    </w:p>
    <w:p w:rsidR="00E82FB6" w:rsidRPr="00E82FB6" w:rsidRDefault="00E82FB6" w:rsidP="00E82FB6">
      <w:pPr>
        <w:autoSpaceDE w:val="0"/>
        <w:autoSpaceDN w:val="0"/>
        <w:adjustRightInd w:val="0"/>
        <w:spacing w:after="0"/>
        <w:jc w:val="both"/>
        <w:rPr>
          <w:rFonts w:ascii="Times New Roman" w:hAnsi="Times New Roman" w:cs="Times New Roman"/>
          <w:b/>
          <w:bCs/>
        </w:rPr>
      </w:pPr>
      <w:r w:rsidRPr="00E82FB6">
        <w:rPr>
          <w:rFonts w:ascii="Times New Roman" w:hAnsi="Times New Roman" w:cs="Times New Roman"/>
          <w:bCs/>
        </w:rPr>
        <w:t>Za povjerenike civilne zaštite  i njihove zamjenike imenuju se kako slijedi</w:t>
      </w:r>
      <w:r w:rsidRPr="00E82FB6">
        <w:rPr>
          <w:rFonts w:ascii="Times New Roman" w:hAnsi="Times New Roman" w:cs="Times New Roman"/>
          <w:b/>
          <w:bCs/>
        </w:rPr>
        <w:t xml:space="preserve">: </w:t>
      </w:r>
    </w:p>
    <w:p w:rsidR="00E82FB6" w:rsidRPr="00E82FB6" w:rsidRDefault="00E82FB6" w:rsidP="00E82FB6">
      <w:pPr>
        <w:autoSpaceDE w:val="0"/>
        <w:autoSpaceDN w:val="0"/>
        <w:adjustRightInd w:val="0"/>
        <w:spacing w:after="0"/>
        <w:jc w:val="both"/>
        <w:rPr>
          <w:rFonts w:ascii="Times New Roman" w:hAnsi="Times New Roman" w:cs="Times New Roman"/>
          <w:b/>
          <w:bCs/>
        </w:rPr>
      </w:pPr>
    </w:p>
    <w:p w:rsidR="00E82FB6" w:rsidRPr="00E82FB6" w:rsidRDefault="00E82FB6" w:rsidP="002C5EFA">
      <w:pPr>
        <w:numPr>
          <w:ilvl w:val="0"/>
          <w:numId w:val="13"/>
        </w:numPr>
        <w:autoSpaceDE w:val="0"/>
        <w:autoSpaceDN w:val="0"/>
        <w:adjustRightInd w:val="0"/>
        <w:spacing w:after="0" w:line="276" w:lineRule="auto"/>
        <w:jc w:val="both"/>
        <w:rPr>
          <w:rFonts w:ascii="Times New Roman" w:hAnsi="Times New Roman" w:cs="Times New Roman"/>
          <w:bCs/>
          <w:lang w:val="en-US"/>
        </w:rPr>
      </w:pPr>
      <w:r w:rsidRPr="00E82FB6">
        <w:rPr>
          <w:rFonts w:ascii="Times New Roman" w:hAnsi="Times New Roman" w:cs="Times New Roman"/>
          <w:bCs/>
          <w:lang w:val="en-US"/>
        </w:rPr>
        <w:t xml:space="preserve">Za </w:t>
      </w:r>
      <w:proofErr w:type="spellStart"/>
      <w:r w:rsidRPr="00E82FB6">
        <w:rPr>
          <w:rFonts w:ascii="Times New Roman" w:hAnsi="Times New Roman" w:cs="Times New Roman"/>
          <w:bCs/>
          <w:lang w:val="en-US"/>
        </w:rPr>
        <w:t>naselje</w:t>
      </w:r>
      <w:proofErr w:type="spellEnd"/>
      <w:r w:rsidRPr="00E82FB6">
        <w:rPr>
          <w:rFonts w:ascii="Times New Roman" w:hAnsi="Times New Roman" w:cs="Times New Roman"/>
          <w:bCs/>
          <w:lang w:val="en-US"/>
        </w:rPr>
        <w:t xml:space="preserve"> Pila (1 </w:t>
      </w:r>
      <w:proofErr w:type="spellStart"/>
      <w:r w:rsidRPr="00E82FB6">
        <w:rPr>
          <w:rFonts w:ascii="Times New Roman" w:hAnsi="Times New Roman" w:cs="Times New Roman"/>
          <w:bCs/>
          <w:lang w:val="en-US"/>
        </w:rPr>
        <w:t>povjerenik</w:t>
      </w:r>
      <w:proofErr w:type="spellEnd"/>
      <w:r w:rsidRPr="00E82FB6">
        <w:rPr>
          <w:rFonts w:ascii="Times New Roman" w:hAnsi="Times New Roman" w:cs="Times New Roman"/>
          <w:bCs/>
          <w:lang w:val="en-US"/>
        </w:rPr>
        <w:t xml:space="preserve"> </w:t>
      </w:r>
      <w:proofErr w:type="spellStart"/>
      <w:r w:rsidRPr="00E82FB6">
        <w:rPr>
          <w:rFonts w:ascii="Times New Roman" w:hAnsi="Times New Roman" w:cs="Times New Roman"/>
          <w:bCs/>
          <w:lang w:val="en-US"/>
        </w:rPr>
        <w:t>i</w:t>
      </w:r>
      <w:proofErr w:type="spellEnd"/>
      <w:r w:rsidRPr="00E82FB6">
        <w:rPr>
          <w:rFonts w:ascii="Times New Roman" w:hAnsi="Times New Roman" w:cs="Times New Roman"/>
          <w:bCs/>
          <w:lang w:val="en-US"/>
        </w:rPr>
        <w:t xml:space="preserve"> 1 </w:t>
      </w:r>
      <w:proofErr w:type="spellStart"/>
      <w:r w:rsidRPr="00E82FB6">
        <w:rPr>
          <w:rFonts w:ascii="Times New Roman" w:hAnsi="Times New Roman" w:cs="Times New Roman"/>
          <w:bCs/>
          <w:lang w:val="en-US"/>
        </w:rPr>
        <w:t>zamjenik</w:t>
      </w:r>
      <w:proofErr w:type="spellEnd"/>
      <w:r w:rsidRPr="00E82FB6">
        <w:rPr>
          <w:rFonts w:ascii="Times New Roman" w:hAnsi="Times New Roman" w:cs="Times New Roman"/>
          <w:bCs/>
          <w:lang w:val="en-US"/>
        </w:rPr>
        <w:t xml:space="preserve"> </w:t>
      </w:r>
      <w:proofErr w:type="spellStart"/>
      <w:r w:rsidRPr="00E82FB6">
        <w:rPr>
          <w:rFonts w:ascii="Times New Roman" w:hAnsi="Times New Roman" w:cs="Times New Roman"/>
          <w:bCs/>
          <w:lang w:val="en-US"/>
        </w:rPr>
        <w:t>povjerenika</w:t>
      </w:r>
      <w:proofErr w:type="spellEnd"/>
      <w:r w:rsidRPr="00E82FB6">
        <w:rPr>
          <w:rFonts w:ascii="Times New Roman" w:hAnsi="Times New Roman" w:cs="Times New Roman"/>
          <w:bCs/>
          <w:lang w:val="en-US"/>
        </w:rPr>
        <w:t xml:space="preserve"> za 175 </w:t>
      </w:r>
      <w:proofErr w:type="spellStart"/>
      <w:r w:rsidRPr="00E82FB6">
        <w:rPr>
          <w:rFonts w:ascii="Times New Roman" w:hAnsi="Times New Roman" w:cs="Times New Roman"/>
          <w:bCs/>
          <w:lang w:val="en-US"/>
        </w:rPr>
        <w:t>stanovnika</w:t>
      </w:r>
      <w:proofErr w:type="spellEnd"/>
      <w:r w:rsidRPr="00E82FB6">
        <w:rPr>
          <w:rFonts w:ascii="Times New Roman" w:hAnsi="Times New Roman" w:cs="Times New Roman"/>
          <w:bCs/>
          <w:lang w:val="en-US"/>
        </w:rPr>
        <w:t>)</w:t>
      </w:r>
    </w:p>
    <w:p w:rsidR="00E82FB6" w:rsidRPr="00E82FB6" w:rsidRDefault="00E82FB6" w:rsidP="002C5EFA">
      <w:pPr>
        <w:numPr>
          <w:ilvl w:val="0"/>
          <w:numId w:val="13"/>
        </w:numPr>
        <w:autoSpaceDE w:val="0"/>
        <w:autoSpaceDN w:val="0"/>
        <w:adjustRightInd w:val="0"/>
        <w:spacing w:after="0" w:line="276" w:lineRule="auto"/>
        <w:jc w:val="both"/>
        <w:rPr>
          <w:rFonts w:ascii="Times New Roman" w:hAnsi="Times New Roman" w:cs="Times New Roman"/>
          <w:lang w:val="en-US"/>
        </w:rPr>
      </w:pPr>
      <w:r w:rsidRPr="00E82FB6">
        <w:rPr>
          <w:rFonts w:ascii="Times New Roman" w:hAnsi="Times New Roman" w:cs="Times New Roman"/>
          <w:lang w:val="en-US"/>
        </w:rPr>
        <w:t xml:space="preserve">Za </w:t>
      </w:r>
      <w:proofErr w:type="spellStart"/>
      <w:r w:rsidRPr="00E82FB6">
        <w:rPr>
          <w:rFonts w:ascii="Times New Roman" w:hAnsi="Times New Roman" w:cs="Times New Roman"/>
          <w:lang w:val="en-US"/>
        </w:rPr>
        <w:t>naselje</w:t>
      </w:r>
      <w:proofErr w:type="spellEnd"/>
      <w:r w:rsidRPr="00E82FB6">
        <w:rPr>
          <w:rFonts w:ascii="Times New Roman" w:hAnsi="Times New Roman" w:cs="Times New Roman"/>
          <w:lang w:val="en-US"/>
        </w:rPr>
        <w:t xml:space="preserve"> </w:t>
      </w:r>
      <w:proofErr w:type="spellStart"/>
      <w:r w:rsidRPr="00E82FB6">
        <w:rPr>
          <w:rFonts w:ascii="Times New Roman" w:hAnsi="Times New Roman" w:cs="Times New Roman"/>
          <w:lang w:val="en-US"/>
        </w:rPr>
        <w:t>Sljeme</w:t>
      </w:r>
      <w:proofErr w:type="spellEnd"/>
      <w:r w:rsidRPr="00E82FB6">
        <w:rPr>
          <w:rFonts w:ascii="Times New Roman" w:hAnsi="Times New Roman" w:cs="Times New Roman"/>
          <w:lang w:val="en-US"/>
        </w:rPr>
        <w:t xml:space="preserve"> </w:t>
      </w:r>
      <w:r w:rsidRPr="00E82FB6">
        <w:rPr>
          <w:rFonts w:ascii="Times New Roman" w:hAnsi="Times New Roman" w:cs="Times New Roman"/>
          <w:bCs/>
          <w:lang w:val="en-US"/>
        </w:rPr>
        <w:t xml:space="preserve">(1 </w:t>
      </w:r>
      <w:proofErr w:type="spellStart"/>
      <w:r w:rsidRPr="00E82FB6">
        <w:rPr>
          <w:rFonts w:ascii="Times New Roman" w:hAnsi="Times New Roman" w:cs="Times New Roman"/>
          <w:bCs/>
          <w:lang w:val="en-US"/>
        </w:rPr>
        <w:t>povjerenik</w:t>
      </w:r>
      <w:proofErr w:type="spellEnd"/>
      <w:r w:rsidRPr="00E82FB6">
        <w:rPr>
          <w:rFonts w:ascii="Times New Roman" w:hAnsi="Times New Roman" w:cs="Times New Roman"/>
          <w:bCs/>
          <w:lang w:val="en-US"/>
        </w:rPr>
        <w:t xml:space="preserve"> </w:t>
      </w:r>
      <w:proofErr w:type="spellStart"/>
      <w:r w:rsidRPr="00E82FB6">
        <w:rPr>
          <w:rFonts w:ascii="Times New Roman" w:hAnsi="Times New Roman" w:cs="Times New Roman"/>
          <w:bCs/>
          <w:lang w:val="en-US"/>
        </w:rPr>
        <w:t>i</w:t>
      </w:r>
      <w:proofErr w:type="spellEnd"/>
      <w:r w:rsidRPr="00E82FB6">
        <w:rPr>
          <w:rFonts w:ascii="Times New Roman" w:hAnsi="Times New Roman" w:cs="Times New Roman"/>
          <w:bCs/>
          <w:lang w:val="en-US"/>
        </w:rPr>
        <w:t xml:space="preserve"> 1 </w:t>
      </w:r>
      <w:proofErr w:type="spellStart"/>
      <w:r w:rsidRPr="00E82FB6">
        <w:rPr>
          <w:rFonts w:ascii="Times New Roman" w:hAnsi="Times New Roman" w:cs="Times New Roman"/>
          <w:bCs/>
          <w:lang w:val="en-US"/>
        </w:rPr>
        <w:t>zamjenik</w:t>
      </w:r>
      <w:proofErr w:type="spellEnd"/>
      <w:r w:rsidRPr="00E82FB6">
        <w:rPr>
          <w:rFonts w:ascii="Times New Roman" w:hAnsi="Times New Roman" w:cs="Times New Roman"/>
          <w:bCs/>
          <w:lang w:val="en-US"/>
        </w:rPr>
        <w:t xml:space="preserve"> </w:t>
      </w:r>
      <w:proofErr w:type="spellStart"/>
      <w:r w:rsidRPr="00E82FB6">
        <w:rPr>
          <w:rFonts w:ascii="Times New Roman" w:hAnsi="Times New Roman" w:cs="Times New Roman"/>
          <w:bCs/>
          <w:lang w:val="en-US"/>
        </w:rPr>
        <w:t>povjerenika</w:t>
      </w:r>
      <w:proofErr w:type="spellEnd"/>
      <w:r w:rsidRPr="00E82FB6">
        <w:rPr>
          <w:rFonts w:ascii="Times New Roman" w:hAnsi="Times New Roman" w:cs="Times New Roman"/>
          <w:bCs/>
          <w:lang w:val="en-US"/>
        </w:rPr>
        <w:t xml:space="preserve"> za 22 </w:t>
      </w:r>
      <w:proofErr w:type="spellStart"/>
      <w:r w:rsidRPr="00E82FB6">
        <w:rPr>
          <w:rFonts w:ascii="Times New Roman" w:hAnsi="Times New Roman" w:cs="Times New Roman"/>
          <w:bCs/>
          <w:lang w:val="en-US"/>
        </w:rPr>
        <w:t>stanovnika</w:t>
      </w:r>
      <w:proofErr w:type="spellEnd"/>
      <w:r w:rsidRPr="00E82FB6">
        <w:rPr>
          <w:rFonts w:ascii="Times New Roman" w:hAnsi="Times New Roman" w:cs="Times New Roman"/>
          <w:bCs/>
          <w:lang w:val="en-US"/>
        </w:rPr>
        <w:t>)</w:t>
      </w:r>
    </w:p>
    <w:p w:rsidR="00E82FB6" w:rsidRPr="00E82FB6" w:rsidRDefault="00E82FB6" w:rsidP="002C5EFA">
      <w:pPr>
        <w:numPr>
          <w:ilvl w:val="0"/>
          <w:numId w:val="13"/>
        </w:numPr>
        <w:autoSpaceDE w:val="0"/>
        <w:autoSpaceDN w:val="0"/>
        <w:adjustRightInd w:val="0"/>
        <w:spacing w:after="0" w:line="276" w:lineRule="auto"/>
        <w:jc w:val="both"/>
        <w:rPr>
          <w:rFonts w:ascii="Times New Roman" w:hAnsi="Times New Roman" w:cs="Times New Roman"/>
          <w:lang w:val="en-US"/>
        </w:rPr>
      </w:pPr>
      <w:r w:rsidRPr="00E82FB6">
        <w:rPr>
          <w:rFonts w:ascii="Times New Roman" w:hAnsi="Times New Roman" w:cs="Times New Roman"/>
          <w:lang w:val="en-US"/>
        </w:rPr>
        <w:t xml:space="preserve">Za </w:t>
      </w:r>
      <w:proofErr w:type="spellStart"/>
      <w:r w:rsidRPr="00E82FB6">
        <w:rPr>
          <w:rFonts w:ascii="Times New Roman" w:hAnsi="Times New Roman" w:cs="Times New Roman"/>
          <w:lang w:val="en-US"/>
        </w:rPr>
        <w:t>naselje</w:t>
      </w:r>
      <w:proofErr w:type="spellEnd"/>
      <w:r w:rsidRPr="00E82FB6">
        <w:rPr>
          <w:rFonts w:ascii="Times New Roman" w:hAnsi="Times New Roman" w:cs="Times New Roman"/>
          <w:lang w:val="en-US"/>
        </w:rPr>
        <w:t xml:space="preserve"> </w:t>
      </w:r>
      <w:proofErr w:type="spellStart"/>
      <w:r w:rsidRPr="00E82FB6">
        <w:rPr>
          <w:rFonts w:ascii="Times New Roman" w:hAnsi="Times New Roman" w:cs="Times New Roman"/>
          <w:lang w:val="en-US"/>
        </w:rPr>
        <w:t>Strmec</w:t>
      </w:r>
      <w:proofErr w:type="spellEnd"/>
      <w:r w:rsidRPr="00E82FB6">
        <w:rPr>
          <w:rFonts w:ascii="Times New Roman" w:hAnsi="Times New Roman" w:cs="Times New Roman"/>
          <w:lang w:val="en-US"/>
        </w:rPr>
        <w:t xml:space="preserve"> </w:t>
      </w:r>
      <w:proofErr w:type="spellStart"/>
      <w:r w:rsidRPr="00E82FB6">
        <w:rPr>
          <w:rFonts w:ascii="Times New Roman" w:hAnsi="Times New Roman" w:cs="Times New Roman"/>
          <w:lang w:val="en-US"/>
        </w:rPr>
        <w:t>Stubički</w:t>
      </w:r>
      <w:proofErr w:type="spellEnd"/>
      <w:r w:rsidRPr="00E82FB6">
        <w:rPr>
          <w:rFonts w:ascii="Times New Roman" w:hAnsi="Times New Roman" w:cs="Times New Roman"/>
          <w:lang w:val="en-US"/>
        </w:rPr>
        <w:t xml:space="preserve"> </w:t>
      </w:r>
      <w:r w:rsidRPr="00E82FB6">
        <w:rPr>
          <w:rFonts w:ascii="Times New Roman" w:hAnsi="Times New Roman" w:cs="Times New Roman"/>
          <w:bCs/>
          <w:lang w:val="en-US"/>
        </w:rPr>
        <w:t xml:space="preserve">(1 </w:t>
      </w:r>
      <w:proofErr w:type="spellStart"/>
      <w:r w:rsidRPr="00E82FB6">
        <w:rPr>
          <w:rFonts w:ascii="Times New Roman" w:hAnsi="Times New Roman" w:cs="Times New Roman"/>
          <w:bCs/>
          <w:lang w:val="en-US"/>
        </w:rPr>
        <w:t>povjerenik</w:t>
      </w:r>
      <w:proofErr w:type="spellEnd"/>
      <w:r w:rsidRPr="00E82FB6">
        <w:rPr>
          <w:rFonts w:ascii="Times New Roman" w:hAnsi="Times New Roman" w:cs="Times New Roman"/>
          <w:bCs/>
          <w:lang w:val="en-US"/>
        </w:rPr>
        <w:t xml:space="preserve"> </w:t>
      </w:r>
      <w:proofErr w:type="spellStart"/>
      <w:r w:rsidRPr="00E82FB6">
        <w:rPr>
          <w:rFonts w:ascii="Times New Roman" w:hAnsi="Times New Roman" w:cs="Times New Roman"/>
          <w:bCs/>
          <w:lang w:val="en-US"/>
        </w:rPr>
        <w:t>i</w:t>
      </w:r>
      <w:proofErr w:type="spellEnd"/>
      <w:r w:rsidRPr="00E82FB6">
        <w:rPr>
          <w:rFonts w:ascii="Times New Roman" w:hAnsi="Times New Roman" w:cs="Times New Roman"/>
          <w:bCs/>
          <w:lang w:val="en-US"/>
        </w:rPr>
        <w:t xml:space="preserve"> 1 </w:t>
      </w:r>
      <w:proofErr w:type="spellStart"/>
      <w:r w:rsidRPr="00E82FB6">
        <w:rPr>
          <w:rFonts w:ascii="Times New Roman" w:hAnsi="Times New Roman" w:cs="Times New Roman"/>
          <w:bCs/>
          <w:lang w:val="en-US"/>
        </w:rPr>
        <w:t>zamjenik</w:t>
      </w:r>
      <w:proofErr w:type="spellEnd"/>
      <w:r w:rsidRPr="00E82FB6">
        <w:rPr>
          <w:rFonts w:ascii="Times New Roman" w:hAnsi="Times New Roman" w:cs="Times New Roman"/>
          <w:bCs/>
          <w:lang w:val="en-US"/>
        </w:rPr>
        <w:t xml:space="preserve"> </w:t>
      </w:r>
      <w:proofErr w:type="spellStart"/>
      <w:r w:rsidRPr="00E82FB6">
        <w:rPr>
          <w:rFonts w:ascii="Times New Roman" w:hAnsi="Times New Roman" w:cs="Times New Roman"/>
          <w:bCs/>
          <w:lang w:val="en-US"/>
        </w:rPr>
        <w:t>povjerenika</w:t>
      </w:r>
      <w:proofErr w:type="spellEnd"/>
      <w:r w:rsidRPr="00E82FB6">
        <w:rPr>
          <w:rFonts w:ascii="Times New Roman" w:hAnsi="Times New Roman" w:cs="Times New Roman"/>
          <w:bCs/>
          <w:lang w:val="en-US"/>
        </w:rPr>
        <w:t xml:space="preserve"> za 763)</w:t>
      </w:r>
    </w:p>
    <w:p w:rsidR="00E82FB6" w:rsidRPr="00E82FB6" w:rsidRDefault="00E82FB6" w:rsidP="002C5EFA">
      <w:pPr>
        <w:numPr>
          <w:ilvl w:val="0"/>
          <w:numId w:val="13"/>
        </w:numPr>
        <w:spacing w:after="0" w:line="276" w:lineRule="auto"/>
        <w:jc w:val="both"/>
        <w:rPr>
          <w:rFonts w:ascii="Times New Roman" w:hAnsi="Times New Roman" w:cs="Times New Roman"/>
          <w:lang w:val="en-US"/>
        </w:rPr>
      </w:pPr>
      <w:r w:rsidRPr="00E82FB6">
        <w:rPr>
          <w:rFonts w:ascii="Times New Roman" w:hAnsi="Times New Roman" w:cs="Times New Roman"/>
          <w:lang w:val="en-US"/>
        </w:rPr>
        <w:t xml:space="preserve">Za </w:t>
      </w:r>
      <w:proofErr w:type="spellStart"/>
      <w:r w:rsidRPr="00E82FB6">
        <w:rPr>
          <w:rFonts w:ascii="Times New Roman" w:hAnsi="Times New Roman" w:cs="Times New Roman"/>
          <w:lang w:val="en-US"/>
        </w:rPr>
        <w:t>naselje</w:t>
      </w:r>
      <w:proofErr w:type="spellEnd"/>
      <w:r w:rsidRPr="00E82FB6">
        <w:rPr>
          <w:rFonts w:ascii="Times New Roman" w:hAnsi="Times New Roman" w:cs="Times New Roman"/>
          <w:lang w:val="en-US"/>
        </w:rPr>
        <w:t xml:space="preserve"> Stubičke Toplice (1 </w:t>
      </w:r>
      <w:proofErr w:type="spellStart"/>
      <w:r w:rsidRPr="00E82FB6">
        <w:rPr>
          <w:rFonts w:ascii="Times New Roman" w:hAnsi="Times New Roman" w:cs="Times New Roman"/>
          <w:lang w:val="en-US"/>
        </w:rPr>
        <w:t>povjerenik</w:t>
      </w:r>
      <w:proofErr w:type="spellEnd"/>
      <w:r w:rsidRPr="00E82FB6">
        <w:rPr>
          <w:rFonts w:ascii="Times New Roman" w:hAnsi="Times New Roman" w:cs="Times New Roman"/>
          <w:lang w:val="en-US"/>
        </w:rPr>
        <w:t xml:space="preserve"> </w:t>
      </w:r>
      <w:proofErr w:type="spellStart"/>
      <w:r w:rsidRPr="00E82FB6">
        <w:rPr>
          <w:rFonts w:ascii="Times New Roman" w:hAnsi="Times New Roman" w:cs="Times New Roman"/>
          <w:lang w:val="en-US"/>
        </w:rPr>
        <w:t>i</w:t>
      </w:r>
      <w:proofErr w:type="spellEnd"/>
      <w:r w:rsidRPr="00E82FB6">
        <w:rPr>
          <w:rFonts w:ascii="Times New Roman" w:hAnsi="Times New Roman" w:cs="Times New Roman"/>
          <w:lang w:val="en-US"/>
        </w:rPr>
        <w:t xml:space="preserve"> 1 </w:t>
      </w:r>
      <w:proofErr w:type="spellStart"/>
      <w:r w:rsidRPr="00E82FB6">
        <w:rPr>
          <w:rFonts w:ascii="Times New Roman" w:hAnsi="Times New Roman" w:cs="Times New Roman"/>
          <w:lang w:val="en-US"/>
        </w:rPr>
        <w:t>zamjenika</w:t>
      </w:r>
      <w:proofErr w:type="spellEnd"/>
      <w:r w:rsidRPr="00E82FB6">
        <w:rPr>
          <w:rFonts w:ascii="Times New Roman" w:hAnsi="Times New Roman" w:cs="Times New Roman"/>
          <w:lang w:val="en-US"/>
        </w:rPr>
        <w:t xml:space="preserve"> </w:t>
      </w:r>
      <w:proofErr w:type="spellStart"/>
      <w:r w:rsidRPr="00E82FB6">
        <w:rPr>
          <w:rFonts w:ascii="Times New Roman" w:hAnsi="Times New Roman" w:cs="Times New Roman"/>
          <w:lang w:val="en-US"/>
        </w:rPr>
        <w:t>povjerenika</w:t>
      </w:r>
      <w:proofErr w:type="spellEnd"/>
      <w:r w:rsidRPr="00E82FB6">
        <w:rPr>
          <w:rFonts w:ascii="Times New Roman" w:hAnsi="Times New Roman" w:cs="Times New Roman"/>
          <w:lang w:val="en-US"/>
        </w:rPr>
        <w:t xml:space="preserve"> za 1.845 </w:t>
      </w:r>
      <w:proofErr w:type="spellStart"/>
      <w:r w:rsidRPr="00E82FB6">
        <w:rPr>
          <w:rFonts w:ascii="Times New Roman" w:hAnsi="Times New Roman" w:cs="Times New Roman"/>
          <w:lang w:val="en-US"/>
        </w:rPr>
        <w:t>stanovnika</w:t>
      </w:r>
      <w:proofErr w:type="spellEnd"/>
      <w:r w:rsidRPr="00E82FB6">
        <w:rPr>
          <w:rFonts w:ascii="Times New Roman" w:hAnsi="Times New Roman" w:cs="Times New Roman"/>
          <w:lang w:val="en-US"/>
        </w:rPr>
        <w:t>)</w:t>
      </w:r>
    </w:p>
    <w:p w:rsidR="00E82FB6" w:rsidRPr="00E82FB6" w:rsidRDefault="00E82FB6" w:rsidP="00E82FB6">
      <w:pPr>
        <w:widowControl w:val="0"/>
        <w:suppressAutoHyphens/>
        <w:spacing w:after="0"/>
        <w:jc w:val="both"/>
        <w:rPr>
          <w:rFonts w:ascii="Times New Roman" w:eastAsia="Lucida Sans Unicode" w:hAnsi="Times New Roman" w:cs="Times New Roman"/>
          <w:highlight w:val="yellow"/>
        </w:rPr>
      </w:pPr>
    </w:p>
    <w:p w:rsidR="00E82FB6" w:rsidRPr="00E82FB6" w:rsidRDefault="00E82FB6" w:rsidP="00E82FB6">
      <w:pPr>
        <w:widowControl w:val="0"/>
        <w:suppressAutoHyphens/>
        <w:spacing w:beforeLines="30" w:before="72" w:afterLines="30" w:after="72"/>
        <w:jc w:val="both"/>
        <w:rPr>
          <w:rFonts w:ascii="Times New Roman" w:eastAsia="Lucida Sans Unicode" w:hAnsi="Times New Roman" w:cs="Times New Roman"/>
        </w:rPr>
      </w:pPr>
      <w:r w:rsidRPr="00E82FB6">
        <w:rPr>
          <w:rFonts w:ascii="Times New Roman" w:eastAsia="Lucida Sans Unicode" w:hAnsi="Times New Roman" w:cs="Times New Roman"/>
        </w:rPr>
        <w:t xml:space="preserve">Povjerenici civilne zaštite i njihovi zamjenici: </w:t>
      </w:r>
    </w:p>
    <w:p w:rsidR="00E82FB6" w:rsidRPr="00E82FB6" w:rsidRDefault="00E82FB6" w:rsidP="002C5EFA">
      <w:pPr>
        <w:widowControl w:val="0"/>
        <w:numPr>
          <w:ilvl w:val="0"/>
          <w:numId w:val="14"/>
        </w:numPr>
        <w:suppressAutoHyphens/>
        <w:spacing w:beforeLines="30" w:before="72" w:afterLines="30" w:after="72" w:line="276" w:lineRule="auto"/>
        <w:contextualSpacing/>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sudjeluju u pripremanju građana za osobnu i uzajamnu zaštitu te usklađuju provođenje  mjera osobne i uzajamne zaštite,</w:t>
      </w:r>
    </w:p>
    <w:p w:rsidR="00E82FB6" w:rsidRPr="00E82FB6" w:rsidRDefault="00E82FB6" w:rsidP="002C5EFA">
      <w:pPr>
        <w:widowControl w:val="0"/>
        <w:numPr>
          <w:ilvl w:val="0"/>
          <w:numId w:val="14"/>
        </w:numPr>
        <w:suppressAutoHyphens/>
        <w:spacing w:beforeLines="30" w:before="72" w:afterLines="30" w:after="72" w:line="276" w:lineRule="auto"/>
        <w:contextualSpacing/>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daju obavijesti građanima o pravodobnom poduzimanju mjera civilne zaštite te javne mobilizacije radi sudjelovanja u sustavu civilne zaštite,</w:t>
      </w:r>
    </w:p>
    <w:p w:rsidR="00E82FB6" w:rsidRPr="00E82FB6" w:rsidRDefault="00E82FB6" w:rsidP="002C5EFA">
      <w:pPr>
        <w:widowControl w:val="0"/>
        <w:numPr>
          <w:ilvl w:val="0"/>
          <w:numId w:val="14"/>
        </w:numPr>
        <w:suppressAutoHyphens/>
        <w:spacing w:beforeLines="30" w:before="72" w:afterLines="30" w:after="72" w:line="276" w:lineRule="auto"/>
        <w:contextualSpacing/>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sudjeluju u organiziranju i provođenju evakuacije, sklanjanja, zbrinjavanja i drugih mjera civilne zaštite,</w:t>
      </w:r>
    </w:p>
    <w:p w:rsidR="00E82FB6" w:rsidRPr="00E82FB6" w:rsidRDefault="00E82FB6" w:rsidP="002C5EFA">
      <w:pPr>
        <w:widowControl w:val="0"/>
        <w:numPr>
          <w:ilvl w:val="0"/>
          <w:numId w:val="14"/>
        </w:numPr>
        <w:suppressAutoHyphens/>
        <w:spacing w:beforeLines="30" w:before="72" w:afterLines="30" w:after="72" w:line="276" w:lineRule="auto"/>
        <w:contextualSpacing/>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organiziraju zaštitu i spašavanje pripadnika ranjivih skupina,</w:t>
      </w:r>
    </w:p>
    <w:p w:rsidR="00E82FB6" w:rsidRPr="00E82FB6" w:rsidRDefault="00E82FB6" w:rsidP="002C5EFA">
      <w:pPr>
        <w:widowControl w:val="0"/>
        <w:numPr>
          <w:ilvl w:val="0"/>
          <w:numId w:val="14"/>
        </w:numPr>
        <w:suppressAutoHyphens/>
        <w:spacing w:beforeLines="30" w:before="72" w:afterLines="30" w:after="72" w:line="276" w:lineRule="auto"/>
        <w:contextualSpacing/>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provjeravaju postavljanje obavijesti o znakovima za uzbunjivanje u stambenim zgradama na području svoje nadležnosti i o propustima obavješćuju inspekciju civilne zaštite</w:t>
      </w:r>
    </w:p>
    <w:p w:rsidR="00E82FB6" w:rsidRPr="00E82FB6" w:rsidRDefault="00E82FB6" w:rsidP="002C5EFA">
      <w:pPr>
        <w:pStyle w:val="Odlomakpopisa"/>
        <w:numPr>
          <w:ilvl w:val="0"/>
          <w:numId w:val="26"/>
        </w:numPr>
        <w:spacing w:beforeLines="30" w:before="72" w:afterLines="30" w:after="72" w:line="276" w:lineRule="auto"/>
        <w:jc w:val="both"/>
        <w:rPr>
          <w:rFonts w:ascii="Times New Roman" w:eastAsia="Times New Roman" w:hAnsi="Times New Roman" w:cs="Times New Roman"/>
          <w:b/>
          <w:bCs/>
          <w:color w:val="000000"/>
          <w:lang w:eastAsia="hr-HR"/>
        </w:rPr>
      </w:pPr>
      <w:r w:rsidRPr="00E82FB6">
        <w:rPr>
          <w:rFonts w:ascii="Times New Roman" w:eastAsia="Times New Roman" w:hAnsi="Times New Roman" w:cs="Times New Roman"/>
          <w:b/>
          <w:bCs/>
          <w:color w:val="000000"/>
          <w:lang w:eastAsia="hr-HR"/>
        </w:rPr>
        <w:t>Koordinatori na lokaciji</w:t>
      </w:r>
    </w:p>
    <w:p w:rsidR="00E82FB6" w:rsidRPr="00E82FB6" w:rsidRDefault="00E82FB6" w:rsidP="00E82FB6">
      <w:pPr>
        <w:spacing w:after="0"/>
        <w:jc w:val="both"/>
        <w:rPr>
          <w:rFonts w:ascii="Times New Roman" w:eastAsia="Times New Roman" w:hAnsi="Times New Roman" w:cs="Times New Roman"/>
          <w:b/>
          <w:bCs/>
          <w:color w:val="000000"/>
          <w:highlight w:val="yellow"/>
          <w:lang w:eastAsia="hr-HR"/>
        </w:rPr>
      </w:pPr>
    </w:p>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 xml:space="preserve">Na temelju članka 35. Zakona o sustavu civilne zaštite  („Narodne Novine“ broj 82/15, 118/18, 31/20), a sukladno Procjeni rizika od velikih nesreća za Općinu Stubičke Toplice („Službeni glasnik Krapinsko – zagorske županije“ broj 2/20), načelnik Stožera civilne zaštite Općine Stubičke Toplice donijeti će Odluku o imenovanju koordinatora na lokaciji Općine Stubičke Toplice. </w:t>
      </w:r>
    </w:p>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Koordinatori na lokaciji Općine Stubičke Toplice imenovani su za sljedeće rizike:</w:t>
      </w:r>
    </w:p>
    <w:p w:rsidR="00E82FB6" w:rsidRPr="00E82FB6" w:rsidRDefault="00E82FB6" w:rsidP="002C5EFA">
      <w:pPr>
        <w:numPr>
          <w:ilvl w:val="0"/>
          <w:numId w:val="15"/>
        </w:numPr>
        <w:spacing w:after="200" w:line="276" w:lineRule="auto"/>
        <w:contextualSpacing/>
        <w:jc w:val="both"/>
        <w:rPr>
          <w:rFonts w:ascii="Times New Roman" w:hAnsi="Times New Roman" w:cs="Times New Roman"/>
          <w:lang w:val="en-US"/>
        </w:rPr>
      </w:pPr>
      <w:proofErr w:type="spellStart"/>
      <w:r w:rsidRPr="00E82FB6">
        <w:rPr>
          <w:rFonts w:ascii="Times New Roman" w:hAnsi="Times New Roman" w:cs="Times New Roman"/>
          <w:lang w:val="en-US"/>
        </w:rPr>
        <w:t>potres</w:t>
      </w:r>
      <w:proofErr w:type="spellEnd"/>
    </w:p>
    <w:p w:rsidR="00E82FB6" w:rsidRPr="00E82FB6" w:rsidRDefault="00E82FB6" w:rsidP="002C5EFA">
      <w:pPr>
        <w:numPr>
          <w:ilvl w:val="0"/>
          <w:numId w:val="15"/>
        </w:numPr>
        <w:spacing w:after="200" w:line="276" w:lineRule="auto"/>
        <w:contextualSpacing/>
        <w:jc w:val="both"/>
        <w:rPr>
          <w:rFonts w:ascii="Times New Roman" w:hAnsi="Times New Roman" w:cs="Times New Roman"/>
          <w:lang w:val="en-US"/>
        </w:rPr>
      </w:pPr>
      <w:proofErr w:type="spellStart"/>
      <w:r w:rsidRPr="00E82FB6">
        <w:rPr>
          <w:rFonts w:ascii="Times New Roman" w:hAnsi="Times New Roman" w:cs="Times New Roman"/>
          <w:lang w:val="en-US"/>
        </w:rPr>
        <w:t>poplava</w:t>
      </w:r>
      <w:proofErr w:type="spellEnd"/>
    </w:p>
    <w:p w:rsidR="00E82FB6" w:rsidRPr="00E82FB6" w:rsidRDefault="00E82FB6" w:rsidP="002C5EFA">
      <w:pPr>
        <w:numPr>
          <w:ilvl w:val="0"/>
          <w:numId w:val="15"/>
        </w:numPr>
        <w:spacing w:after="200" w:line="276" w:lineRule="auto"/>
        <w:contextualSpacing/>
        <w:jc w:val="both"/>
        <w:rPr>
          <w:rFonts w:ascii="Times New Roman" w:hAnsi="Times New Roman" w:cs="Times New Roman"/>
          <w:lang w:val="en-US"/>
        </w:rPr>
      </w:pPr>
      <w:proofErr w:type="spellStart"/>
      <w:r w:rsidRPr="00E82FB6">
        <w:rPr>
          <w:rFonts w:ascii="Times New Roman" w:hAnsi="Times New Roman" w:cs="Times New Roman"/>
          <w:lang w:val="en-US"/>
        </w:rPr>
        <w:t>epidemije</w:t>
      </w:r>
      <w:proofErr w:type="spellEnd"/>
      <w:r w:rsidRPr="00E82FB6">
        <w:rPr>
          <w:rFonts w:ascii="Times New Roman" w:hAnsi="Times New Roman" w:cs="Times New Roman"/>
          <w:lang w:val="en-US"/>
        </w:rPr>
        <w:t xml:space="preserve"> </w:t>
      </w:r>
      <w:proofErr w:type="spellStart"/>
      <w:r w:rsidRPr="00E82FB6">
        <w:rPr>
          <w:rFonts w:ascii="Times New Roman" w:hAnsi="Times New Roman" w:cs="Times New Roman"/>
          <w:lang w:val="en-US"/>
        </w:rPr>
        <w:t>i</w:t>
      </w:r>
      <w:proofErr w:type="spellEnd"/>
      <w:r w:rsidRPr="00E82FB6">
        <w:rPr>
          <w:rFonts w:ascii="Times New Roman" w:hAnsi="Times New Roman" w:cs="Times New Roman"/>
          <w:lang w:val="en-US"/>
        </w:rPr>
        <w:t xml:space="preserve"> </w:t>
      </w:r>
      <w:proofErr w:type="spellStart"/>
      <w:r w:rsidRPr="00E82FB6">
        <w:rPr>
          <w:rFonts w:ascii="Times New Roman" w:hAnsi="Times New Roman" w:cs="Times New Roman"/>
          <w:lang w:val="en-US"/>
        </w:rPr>
        <w:t>pandemije</w:t>
      </w:r>
      <w:proofErr w:type="spellEnd"/>
    </w:p>
    <w:p w:rsidR="00E82FB6" w:rsidRPr="00E82FB6" w:rsidRDefault="00E82FB6" w:rsidP="002C5EFA">
      <w:pPr>
        <w:numPr>
          <w:ilvl w:val="0"/>
          <w:numId w:val="15"/>
        </w:numPr>
        <w:spacing w:after="200" w:line="276" w:lineRule="auto"/>
        <w:contextualSpacing/>
        <w:jc w:val="both"/>
        <w:rPr>
          <w:rFonts w:ascii="Times New Roman" w:hAnsi="Times New Roman" w:cs="Times New Roman"/>
          <w:lang w:val="en-US"/>
        </w:rPr>
      </w:pPr>
      <w:proofErr w:type="spellStart"/>
      <w:r w:rsidRPr="00E82FB6">
        <w:rPr>
          <w:rFonts w:ascii="Times New Roman" w:hAnsi="Times New Roman" w:cs="Times New Roman"/>
          <w:lang w:val="en-US"/>
        </w:rPr>
        <w:t>ekstremne</w:t>
      </w:r>
      <w:proofErr w:type="spellEnd"/>
      <w:r w:rsidRPr="00E82FB6">
        <w:rPr>
          <w:rFonts w:ascii="Times New Roman" w:hAnsi="Times New Roman" w:cs="Times New Roman"/>
          <w:lang w:val="en-US"/>
        </w:rPr>
        <w:t xml:space="preserve"> </w:t>
      </w:r>
      <w:proofErr w:type="spellStart"/>
      <w:r w:rsidRPr="00E82FB6">
        <w:rPr>
          <w:rFonts w:ascii="Times New Roman" w:hAnsi="Times New Roman" w:cs="Times New Roman"/>
          <w:lang w:val="en-US"/>
        </w:rPr>
        <w:t>vremenske</w:t>
      </w:r>
      <w:proofErr w:type="spellEnd"/>
      <w:r w:rsidRPr="00E82FB6">
        <w:rPr>
          <w:rFonts w:ascii="Times New Roman" w:hAnsi="Times New Roman" w:cs="Times New Roman"/>
          <w:lang w:val="en-US"/>
        </w:rPr>
        <w:t xml:space="preserve"> </w:t>
      </w:r>
      <w:proofErr w:type="spellStart"/>
      <w:r w:rsidRPr="00E82FB6">
        <w:rPr>
          <w:rFonts w:ascii="Times New Roman" w:hAnsi="Times New Roman" w:cs="Times New Roman"/>
          <w:lang w:val="en-US"/>
        </w:rPr>
        <w:t>pojave</w:t>
      </w:r>
      <w:proofErr w:type="spellEnd"/>
      <w:r w:rsidRPr="00E82FB6">
        <w:rPr>
          <w:rFonts w:ascii="Times New Roman" w:hAnsi="Times New Roman" w:cs="Times New Roman"/>
          <w:lang w:val="en-US"/>
        </w:rPr>
        <w:t xml:space="preserve"> (</w:t>
      </w:r>
      <w:proofErr w:type="spellStart"/>
      <w:r w:rsidRPr="00E82FB6">
        <w:rPr>
          <w:rFonts w:ascii="Times New Roman" w:hAnsi="Times New Roman" w:cs="Times New Roman"/>
          <w:lang w:val="en-US"/>
        </w:rPr>
        <w:t>ekstremne</w:t>
      </w:r>
      <w:proofErr w:type="spellEnd"/>
      <w:r w:rsidRPr="00E82FB6">
        <w:rPr>
          <w:rFonts w:ascii="Times New Roman" w:hAnsi="Times New Roman" w:cs="Times New Roman"/>
          <w:lang w:val="en-US"/>
        </w:rPr>
        <w:t xml:space="preserve"> temperature)</w:t>
      </w:r>
    </w:p>
    <w:p w:rsidR="00E82FB6" w:rsidRPr="00E82FB6" w:rsidRDefault="00E82FB6" w:rsidP="002C5EFA">
      <w:pPr>
        <w:numPr>
          <w:ilvl w:val="0"/>
          <w:numId w:val="15"/>
        </w:numPr>
        <w:spacing w:after="200" w:line="276" w:lineRule="auto"/>
        <w:contextualSpacing/>
        <w:jc w:val="both"/>
        <w:rPr>
          <w:rFonts w:ascii="Times New Roman" w:hAnsi="Times New Roman" w:cs="Times New Roman"/>
          <w:lang w:val="en-US"/>
        </w:rPr>
      </w:pPr>
      <w:proofErr w:type="spellStart"/>
      <w:r w:rsidRPr="00E82FB6">
        <w:rPr>
          <w:rFonts w:ascii="Times New Roman" w:hAnsi="Times New Roman" w:cs="Times New Roman"/>
          <w:lang w:val="en-US"/>
        </w:rPr>
        <w:t>industrijska</w:t>
      </w:r>
      <w:proofErr w:type="spellEnd"/>
      <w:r w:rsidRPr="00E82FB6">
        <w:rPr>
          <w:rFonts w:ascii="Times New Roman" w:hAnsi="Times New Roman" w:cs="Times New Roman"/>
          <w:lang w:val="en-US"/>
        </w:rPr>
        <w:t xml:space="preserve"> </w:t>
      </w:r>
      <w:proofErr w:type="spellStart"/>
      <w:r w:rsidRPr="00E82FB6">
        <w:rPr>
          <w:rFonts w:ascii="Times New Roman" w:hAnsi="Times New Roman" w:cs="Times New Roman"/>
          <w:lang w:val="en-US"/>
        </w:rPr>
        <w:t>nesreća</w:t>
      </w:r>
      <w:proofErr w:type="spellEnd"/>
      <w:r w:rsidRPr="00E82FB6">
        <w:rPr>
          <w:rFonts w:ascii="Times New Roman" w:hAnsi="Times New Roman" w:cs="Times New Roman"/>
          <w:lang w:val="en-US"/>
        </w:rPr>
        <w:t xml:space="preserve">. </w:t>
      </w:r>
    </w:p>
    <w:p w:rsidR="00E82FB6" w:rsidRPr="0063015B" w:rsidRDefault="00E82FB6" w:rsidP="00E82FB6">
      <w:pPr>
        <w:ind w:left="720"/>
        <w:contextualSpacing/>
        <w:jc w:val="both"/>
        <w:rPr>
          <w:rFonts w:ascii="Times New Roman" w:hAnsi="Times New Roman" w:cs="Times New Roman"/>
          <w:highlight w:val="yellow"/>
          <w:lang w:val="en-US"/>
        </w:rPr>
      </w:pPr>
    </w:p>
    <w:p w:rsidR="00E82FB6" w:rsidRPr="0063015B" w:rsidRDefault="00E82FB6" w:rsidP="00E82FB6">
      <w:pPr>
        <w:jc w:val="both"/>
        <w:rPr>
          <w:rStyle w:val="Hiperveza"/>
          <w:rFonts w:ascii="Times New Roman" w:hAnsi="Times New Roman" w:cs="Times New Roman"/>
          <w:color w:val="auto"/>
        </w:rPr>
      </w:pPr>
      <w:r w:rsidRPr="0063015B">
        <w:rPr>
          <w:rStyle w:val="Hiperveza"/>
          <w:rFonts w:ascii="Times New Roman" w:hAnsi="Times New Roman" w:cs="Times New Roman"/>
          <w:color w:val="auto"/>
        </w:rPr>
        <w:t>Ovisno o specifičnostima izvanrednog događaja načelnik Stožera civilne zaštite Općine određuje koordinatora i upućuje na lokaciju sa zadaćom koordiniranja djelovanja različitih operativnih snaga sustava civilne zaštite i komuniciranja sa stožerom tijekom trajanja poduzimanja mjera i aktivnosti na otklanjanju posljedica izvanrednog događaja.</w:t>
      </w:r>
    </w:p>
    <w:p w:rsidR="00E82FB6" w:rsidRPr="0063015B" w:rsidRDefault="00E82FB6" w:rsidP="00E82FB6">
      <w:pPr>
        <w:jc w:val="both"/>
        <w:rPr>
          <w:rFonts w:ascii="Times New Roman" w:hAnsi="Times New Roman" w:cs="Times New Roman"/>
        </w:rPr>
      </w:pPr>
      <w:r w:rsidRPr="0063015B">
        <w:rPr>
          <w:rStyle w:val="Hiperveza"/>
          <w:rFonts w:ascii="Times New Roman" w:hAnsi="Times New Roman" w:cs="Times New Roman"/>
          <w:color w:val="auto"/>
        </w:rPr>
        <w:t>Koordinatora na lokaciji Stožer civilne zaštite Općine nakon zaprimanja obavijesti o velikoj nesreći ili katastrofi, mobilizira odmah po saznanju i upućuje ga na mjesto incidenta prije dolaska operativnih snaga.</w:t>
      </w:r>
    </w:p>
    <w:p w:rsidR="00E82FB6" w:rsidRPr="00E82FB6" w:rsidRDefault="00E82FB6" w:rsidP="002C5EFA">
      <w:pPr>
        <w:pStyle w:val="Odlomakpopisa"/>
        <w:numPr>
          <w:ilvl w:val="0"/>
          <w:numId w:val="27"/>
        </w:numPr>
        <w:spacing w:after="200" w:line="276" w:lineRule="auto"/>
        <w:jc w:val="both"/>
        <w:rPr>
          <w:rFonts w:ascii="Times New Roman" w:hAnsi="Times New Roman" w:cs="Times New Roman"/>
          <w:b/>
          <w:bCs/>
          <w:color w:val="000000"/>
        </w:rPr>
      </w:pPr>
      <w:r w:rsidRPr="00E82FB6">
        <w:rPr>
          <w:rFonts w:ascii="Times New Roman" w:hAnsi="Times New Roman" w:cs="Times New Roman"/>
          <w:b/>
          <w:bCs/>
          <w:color w:val="000000"/>
        </w:rPr>
        <w:t xml:space="preserve"> Pravne osobe od interesa za sustav civilne zaštite</w:t>
      </w:r>
    </w:p>
    <w:p w:rsidR="00E82FB6" w:rsidRPr="00E82FB6" w:rsidRDefault="00E82FB6" w:rsidP="00E82FB6">
      <w:pPr>
        <w:autoSpaceDE w:val="0"/>
        <w:autoSpaceDN w:val="0"/>
        <w:adjustRightInd w:val="0"/>
        <w:spacing w:after="0"/>
        <w:jc w:val="both"/>
        <w:rPr>
          <w:rFonts w:ascii="Times New Roman" w:hAnsi="Times New Roman" w:cs="Times New Roman"/>
        </w:rPr>
      </w:pPr>
      <w:bookmarkStart w:id="6" w:name="_Hlk529516276"/>
      <w:bookmarkStart w:id="7" w:name="_Hlk529881781"/>
      <w:r w:rsidRPr="00E82FB6">
        <w:rPr>
          <w:rFonts w:ascii="Times New Roman" w:hAnsi="Times New Roman" w:cs="Times New Roman"/>
        </w:rPr>
        <w:t xml:space="preserve">Temeljem odredbe članka 17. stavaka 1. podstavaka 3. Zakona o sustavu civilne zaštite („Narodne Novine“, broj 82/15, 118/18, 31/20), članka 25. stavka 1. točke 16. Statuta Stubičke Toplice („Službeni glasnik Krapinsko – zagorske županije“, broj </w:t>
      </w:r>
      <w:r w:rsidRPr="00E82FB6">
        <w:rPr>
          <w:rFonts w:ascii="Times New Roman" w:eastAsia="Times New Roman" w:hAnsi="Times New Roman" w:cs="Times New Roman"/>
        </w:rPr>
        <w:t>16/09, 9/13 i 15/18</w:t>
      </w:r>
      <w:r w:rsidRPr="00E82FB6">
        <w:rPr>
          <w:rFonts w:eastAsia="Calibri" w:cstheme="minorHAnsi"/>
        </w:rPr>
        <w:t>)</w:t>
      </w:r>
      <w:r w:rsidRPr="00E82FB6">
        <w:rPr>
          <w:rFonts w:ascii="Times New Roman" w:hAnsi="Times New Roman" w:cs="Times New Roman"/>
        </w:rPr>
        <w:t xml:space="preserve">, a sukladno Odluci o donošenju Procjene rizika od velikih nesreća Općine Stubičke Toplice („Službeni glasnik Krapinsko – zagorske županije“, broj 2/20), uz prethodnu suglasnost Službe civilne zaštite Krapina, Općinsko vijeće Općine Stubičke Toplice donijeti će Odluku o određivanju pravnih osoba od interesa za sustav civilne zaštite Općine Stubičke Toplice. </w:t>
      </w:r>
    </w:p>
    <w:p w:rsidR="00E82FB6" w:rsidRPr="00E82FB6" w:rsidRDefault="00E82FB6" w:rsidP="00E82FB6">
      <w:pPr>
        <w:autoSpaceDE w:val="0"/>
        <w:autoSpaceDN w:val="0"/>
        <w:adjustRightInd w:val="0"/>
        <w:spacing w:after="0"/>
        <w:jc w:val="both"/>
        <w:rPr>
          <w:rFonts w:ascii="Times New Roman" w:hAnsi="Times New Roman" w:cs="Times New Roman"/>
          <w:highlight w:val="yellow"/>
        </w:rPr>
      </w:pPr>
    </w:p>
    <w:p w:rsidR="00E82FB6" w:rsidRPr="00E82FB6" w:rsidRDefault="00E82FB6" w:rsidP="00E82FB6">
      <w:pPr>
        <w:jc w:val="both"/>
        <w:rPr>
          <w:rFonts w:ascii="Times New Roman" w:hAnsi="Times New Roman" w:cs="Times New Roman"/>
        </w:rPr>
      </w:pPr>
      <w:r w:rsidRPr="00E82FB6">
        <w:rPr>
          <w:rFonts w:ascii="Times New Roman" w:hAnsi="Times New Roman" w:cs="Times New Roman"/>
        </w:rPr>
        <w:t>Pravne osobe od interesa za sustav civilne zaštite na području Općine Stubičke Toplice su:</w:t>
      </w:r>
    </w:p>
    <w:bookmarkEnd w:id="6"/>
    <w:bookmarkEnd w:id="7"/>
    <w:p w:rsidR="00E82FB6" w:rsidRPr="00E82FB6" w:rsidRDefault="00E82FB6" w:rsidP="002C5EFA">
      <w:pPr>
        <w:pStyle w:val="Odlomakpopisa"/>
        <w:numPr>
          <w:ilvl w:val="0"/>
          <w:numId w:val="2"/>
        </w:numPr>
        <w:autoSpaceDE w:val="0"/>
        <w:autoSpaceDN w:val="0"/>
        <w:adjustRightInd w:val="0"/>
        <w:spacing w:after="0" w:line="276" w:lineRule="auto"/>
        <w:jc w:val="both"/>
        <w:rPr>
          <w:rFonts w:ascii="Times New Roman" w:eastAsia="Calibri" w:hAnsi="Times New Roman" w:cs="Times New Roman"/>
        </w:rPr>
      </w:pPr>
      <w:r w:rsidRPr="00E82FB6">
        <w:rPr>
          <w:rFonts w:ascii="Times New Roman" w:eastAsia="Calibri" w:hAnsi="Times New Roman" w:cs="Times New Roman"/>
        </w:rPr>
        <w:t xml:space="preserve">Osnovna škola Vladimir Bosnar Stubičke Toplice, </w:t>
      </w:r>
      <w:proofErr w:type="spellStart"/>
      <w:r w:rsidRPr="00E82FB6">
        <w:rPr>
          <w:rFonts w:ascii="Times New Roman" w:eastAsia="Calibri" w:hAnsi="Times New Roman" w:cs="Times New Roman"/>
        </w:rPr>
        <w:t>Strmečka</w:t>
      </w:r>
      <w:proofErr w:type="spellEnd"/>
      <w:r w:rsidRPr="00E82FB6">
        <w:rPr>
          <w:rFonts w:ascii="Times New Roman" w:eastAsia="Calibri" w:hAnsi="Times New Roman" w:cs="Times New Roman"/>
        </w:rPr>
        <w:t xml:space="preserve"> cesta 5a, 49 244 Stubičke Toplice,</w:t>
      </w:r>
    </w:p>
    <w:p w:rsidR="00E82FB6" w:rsidRPr="00E82FB6" w:rsidRDefault="00E82FB6" w:rsidP="002C5EFA">
      <w:pPr>
        <w:pStyle w:val="Odlomakpopisa"/>
        <w:numPr>
          <w:ilvl w:val="0"/>
          <w:numId w:val="2"/>
        </w:numPr>
        <w:autoSpaceDE w:val="0"/>
        <w:autoSpaceDN w:val="0"/>
        <w:adjustRightInd w:val="0"/>
        <w:spacing w:after="0" w:line="276" w:lineRule="auto"/>
        <w:jc w:val="both"/>
        <w:rPr>
          <w:rFonts w:ascii="Times New Roman" w:eastAsia="Calibri" w:hAnsi="Times New Roman" w:cs="Times New Roman"/>
        </w:rPr>
      </w:pPr>
      <w:proofErr w:type="spellStart"/>
      <w:r w:rsidRPr="00E82FB6">
        <w:rPr>
          <w:rFonts w:ascii="Times New Roman" w:eastAsia="Calibri" w:hAnsi="Times New Roman" w:cs="Times New Roman"/>
        </w:rPr>
        <w:t>Stubaki</w:t>
      </w:r>
      <w:proofErr w:type="spellEnd"/>
      <w:r w:rsidRPr="00E82FB6">
        <w:rPr>
          <w:rFonts w:ascii="Times New Roman" w:eastAsia="Calibri" w:hAnsi="Times New Roman" w:cs="Times New Roman"/>
        </w:rPr>
        <w:t xml:space="preserve"> prijevoz d.o.o., Strmec Stubički 178, 49 244 Stubičke Toplice.</w:t>
      </w:r>
    </w:p>
    <w:p w:rsidR="00E82FB6" w:rsidRPr="00E82FB6" w:rsidRDefault="00E82FB6" w:rsidP="00E82FB6">
      <w:pPr>
        <w:contextualSpacing/>
        <w:jc w:val="both"/>
        <w:rPr>
          <w:rFonts w:ascii="Times New Roman" w:hAnsi="Times New Roman" w:cs="Times New Roman"/>
          <w:highlight w:val="yellow"/>
          <w:lang w:val="en-US"/>
        </w:rPr>
      </w:pPr>
    </w:p>
    <w:p w:rsidR="00E82FB6" w:rsidRPr="00E82FB6" w:rsidRDefault="00E82FB6" w:rsidP="00E82FB6">
      <w:pPr>
        <w:spacing w:before="240" w:after="0"/>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U cilju što kvalitetnijeg uključivanja pravnih osoba u sustav civilne zaštite u razdoblju od 2020. do 2023. godine Općina će temeljem izvoda iz Plana civilne zaštite Općine odrediti mjere (konkretne zadaće) i aktivnosti za svaku pravnu osobu u sustavu civilne zaštite i usmjeriti pravne osobe od interesa za sustav civilne zaštite na izradu svojih Operativnih planova te prema tome kontinuirano usklađivati i ažurirati svoje planske dokumente civilne zaštite.</w:t>
      </w:r>
    </w:p>
    <w:p w:rsidR="00E82FB6" w:rsidRPr="00E82FB6" w:rsidRDefault="00E82FB6" w:rsidP="00E82FB6">
      <w:pPr>
        <w:spacing w:after="0"/>
        <w:jc w:val="both"/>
        <w:rPr>
          <w:rFonts w:ascii="Times New Roman" w:hAnsi="Times New Roman" w:cs="Times New Roman"/>
          <w:lang w:eastAsia="x-none"/>
        </w:rPr>
      </w:pPr>
      <w:r w:rsidRPr="00E82FB6">
        <w:rPr>
          <w:rFonts w:ascii="Times New Roman" w:hAnsi="Times New Roman" w:cs="Times New Roman"/>
          <w:lang w:eastAsia="x-none"/>
        </w:rPr>
        <w:t xml:space="preserve">U slučaju mobilizacije pravnih osoba od interesa za sustav civilne zaštite, Općina će pravnim osobama podmiriti stvarno nastale troškove djelovanja ljudskih snaga i materijalnih resursa u provedbi mjera i aktivnosti civilne zaštite, a isto će se regulirati sporazumom. </w:t>
      </w:r>
    </w:p>
    <w:p w:rsidR="00E82FB6" w:rsidRPr="00E82FB6" w:rsidRDefault="00E82FB6" w:rsidP="00E82FB6">
      <w:pPr>
        <w:pStyle w:val="Naslov1"/>
        <w:rPr>
          <w:rFonts w:ascii="Times New Roman" w:hAnsi="Times New Roman" w:cs="Times New Roman"/>
          <w:sz w:val="20"/>
          <w:szCs w:val="20"/>
        </w:rPr>
      </w:pPr>
      <w:r w:rsidRPr="00E82FB6">
        <w:rPr>
          <w:rFonts w:ascii="Times New Roman" w:hAnsi="Times New Roman" w:cs="Times New Roman"/>
          <w:sz w:val="20"/>
          <w:szCs w:val="20"/>
        </w:rPr>
        <w:t>5. MJERE I AKTIVNOSTI U SUSTAVU CIVILNE ZAŠTITE</w:t>
      </w:r>
    </w:p>
    <w:p w:rsidR="00E82FB6" w:rsidRPr="00E82FB6" w:rsidRDefault="00E82FB6" w:rsidP="00E82FB6">
      <w:pPr>
        <w:spacing w:after="0"/>
        <w:jc w:val="both"/>
        <w:rPr>
          <w:rFonts w:ascii="Times New Roman" w:hAnsi="Times New Roman" w:cs="Times New Roman"/>
        </w:rPr>
      </w:pPr>
    </w:p>
    <w:p w:rsidR="00E82FB6" w:rsidRPr="00E82FB6" w:rsidRDefault="00E82FB6" w:rsidP="002C5EFA">
      <w:pPr>
        <w:pStyle w:val="Odlomakpopisa"/>
        <w:numPr>
          <w:ilvl w:val="0"/>
          <w:numId w:val="28"/>
        </w:numPr>
        <w:spacing w:after="200" w:line="276" w:lineRule="auto"/>
        <w:jc w:val="both"/>
        <w:rPr>
          <w:rFonts w:ascii="Times New Roman" w:hAnsi="Times New Roman" w:cs="Times New Roman"/>
        </w:rPr>
      </w:pPr>
      <w:r w:rsidRPr="00E82FB6">
        <w:rPr>
          <w:rFonts w:ascii="Times New Roman" w:hAnsi="Times New Roman" w:cs="Times New Roman"/>
          <w:b/>
          <w:bCs/>
        </w:rPr>
        <w:t xml:space="preserve">Građani u sustavu civilne zaštite </w:t>
      </w:r>
    </w:p>
    <w:p w:rsidR="00E82FB6" w:rsidRPr="00E82FB6" w:rsidRDefault="00E82FB6" w:rsidP="00E82FB6">
      <w:pPr>
        <w:spacing w:after="48"/>
        <w:jc w:val="both"/>
        <w:textAlignment w:val="baseline"/>
        <w:rPr>
          <w:rFonts w:ascii="Times New Roman" w:eastAsia="Times New Roman" w:hAnsi="Times New Roman" w:cs="Times New Roman"/>
          <w:color w:val="231F20"/>
          <w:lang w:eastAsia="hr-HR"/>
        </w:rPr>
      </w:pPr>
      <w:r w:rsidRPr="00E82FB6">
        <w:rPr>
          <w:rFonts w:ascii="Times New Roman" w:eastAsia="Times New Roman" w:hAnsi="Times New Roman" w:cs="Times New Roman"/>
          <w:color w:val="231F20"/>
          <w:lang w:eastAsia="hr-HR"/>
        </w:rPr>
        <w:t>Svaki građanin dužan je brinuti se za svoju osobnu sigurnost i zaštitu te provoditi mjere osobne i uzajamne zaštite i sudjelovati u aktivnostima sustava civilne zaštite. Pod mjerama osobne i uzajamne zaštite podrazumijevaju se osobito: samopomoć i prva pomoć, premještanje osoba, zbrinjavanje djece, bolesnih i nemoćnih osoba i pripadnika drugih ranjivih skupina, kao i druge mjere civilne zaštite koje ne trpe odgodu, a koje se provode po nalogu nadležnog stožera civilne zaštite i povjerenika civilne zaštite, uključujući i prisilnu evakuaciju kao preventivnu mjeru koja se poduzima radi umanjivanja mogućih posljedica velike nesreće i katastrofe. Osoba koja je u slučaju velike nesreće i katastrofe nastradala dužna se prijaviti nadležnom tijelu Općine koje vodi evidenciju stradalih osoba radi ostvarivanja prava na pomoć (materijalnu, financijsku, privremeni smještaj, organiziranu prehranu i slično).</w:t>
      </w:r>
    </w:p>
    <w:p w:rsidR="00E82FB6" w:rsidRPr="00E82FB6" w:rsidRDefault="00E82FB6" w:rsidP="00E82FB6">
      <w:pPr>
        <w:spacing w:beforeLines="30" w:before="72" w:afterLines="30" w:after="72"/>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Mjere civilne zaštite su jednokratni postupci i zadaće koje provode svi sudionici u sustavu civilne zaštite na svim razinama radi spašavanja života i zdravlja građana, materijalnih i kulturnih dobara i okoliša, i to: uzbunjivanje i obavješćivanje, evakuacija, zbrinjavanje, sklanjanje, spašavanje, prva pomoć, kemijsko – biološko – radiološko - nuklearna zaštita (KBRN zaštita), asanacija (humana, animalna, asanacija terena), zaštita životinja i namirnica životinjskog porijekla te zaštita bilja i namirnica biljnog porijekla.</w:t>
      </w:r>
    </w:p>
    <w:p w:rsidR="00E82FB6" w:rsidRPr="00E82FB6" w:rsidRDefault="00E82FB6" w:rsidP="00E82FB6">
      <w:pPr>
        <w:spacing w:after="0"/>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 xml:space="preserve">Edukacija  i jačanje svijesti  stanovnika Općine u području civilne zaštite - </w:t>
      </w:r>
      <w:r w:rsidRPr="00E82FB6">
        <w:rPr>
          <w:rFonts w:ascii="Times New Roman" w:eastAsia="Times New Roman" w:hAnsi="Times New Roman" w:cs="Times New Roman"/>
          <w:color w:val="000000"/>
          <w:lang w:eastAsia="hr-HR"/>
        </w:rPr>
        <w:t xml:space="preserve">u pravcu postizanja pravilnog postupanja i smanjenja šteta konstantno će se educirati stanovništvo na sljedeći način: </w:t>
      </w:r>
    </w:p>
    <w:p w:rsidR="00E82FB6" w:rsidRPr="00E82FB6" w:rsidRDefault="00E82FB6" w:rsidP="002C5EFA">
      <w:pPr>
        <w:numPr>
          <w:ilvl w:val="0"/>
          <w:numId w:val="16"/>
        </w:numPr>
        <w:spacing w:after="0"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provođenjem informiranja građana putem sredstava javnog informiranja,</w:t>
      </w:r>
    </w:p>
    <w:p w:rsidR="00E82FB6" w:rsidRPr="00E82FB6" w:rsidRDefault="00E82FB6" w:rsidP="002C5EFA">
      <w:pPr>
        <w:numPr>
          <w:ilvl w:val="0"/>
          <w:numId w:val="16"/>
        </w:numPr>
        <w:spacing w:after="0"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 xml:space="preserve">provođenjem informiranja građana kroz rad mjesnih odbora i drugih institucija, </w:t>
      </w:r>
    </w:p>
    <w:p w:rsidR="00E82FB6" w:rsidRPr="00E82FB6" w:rsidRDefault="00E82FB6" w:rsidP="002C5EFA">
      <w:pPr>
        <w:numPr>
          <w:ilvl w:val="0"/>
          <w:numId w:val="16"/>
        </w:numPr>
        <w:spacing w:after="0"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 xml:space="preserve">prema postojećem kalendaru obilježavanje svih datuma od značaja za civilnu zaštitu (Dan civilne zaštite Republike Hrvatske→01. ožujka; Dan europskog broja 112→11. veljače i Međunarodni dan smanjenja rizika od katastrofa→13. listopada), </w:t>
      </w:r>
    </w:p>
    <w:p w:rsidR="00E82FB6" w:rsidRPr="00E82FB6" w:rsidRDefault="00E82FB6" w:rsidP="002C5EFA">
      <w:pPr>
        <w:numPr>
          <w:ilvl w:val="0"/>
          <w:numId w:val="16"/>
        </w:numPr>
        <w:spacing w:after="0"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prezentacije rada redovnih snaga civilne zaštite putem vježbi civilne zaštite Općine, prema Planu vježbi civilne zaštite.</w:t>
      </w:r>
    </w:p>
    <w:p w:rsidR="00E82FB6" w:rsidRPr="00E82FB6" w:rsidRDefault="00E82FB6" w:rsidP="00E82FB6">
      <w:pPr>
        <w:spacing w:after="0"/>
        <w:ind w:left="720"/>
        <w:jc w:val="both"/>
        <w:rPr>
          <w:rFonts w:ascii="Times New Roman" w:eastAsia="Times New Roman" w:hAnsi="Times New Roman" w:cs="Times New Roman"/>
          <w:highlight w:val="yellow"/>
          <w:lang w:eastAsia="hr-HR"/>
        </w:rPr>
      </w:pPr>
    </w:p>
    <w:p w:rsidR="00E82FB6" w:rsidRPr="00E82FB6" w:rsidRDefault="00E82FB6" w:rsidP="002C5EFA">
      <w:pPr>
        <w:pStyle w:val="Odlomakpopisa"/>
        <w:numPr>
          <w:ilvl w:val="0"/>
          <w:numId w:val="29"/>
        </w:numPr>
        <w:spacing w:after="0" w:line="276" w:lineRule="auto"/>
        <w:jc w:val="both"/>
        <w:rPr>
          <w:rFonts w:ascii="Times New Roman" w:eastAsia="Times New Roman" w:hAnsi="Times New Roman" w:cs="Times New Roman"/>
          <w:b/>
          <w:bCs/>
          <w:lang w:eastAsia="hr-HR"/>
        </w:rPr>
      </w:pPr>
      <w:r w:rsidRPr="00E82FB6">
        <w:rPr>
          <w:rFonts w:ascii="Times New Roman" w:eastAsia="Times New Roman" w:hAnsi="Times New Roman" w:cs="Times New Roman"/>
          <w:b/>
          <w:bCs/>
          <w:lang w:eastAsia="hr-HR"/>
        </w:rPr>
        <w:t>Uzbunjivanje i obavješćivanje</w:t>
      </w:r>
    </w:p>
    <w:p w:rsidR="00E82FB6" w:rsidRPr="00E82FB6" w:rsidRDefault="00E82FB6" w:rsidP="00E82FB6">
      <w:pPr>
        <w:spacing w:after="0"/>
        <w:jc w:val="both"/>
        <w:rPr>
          <w:rFonts w:ascii="Times New Roman" w:eastAsia="Times New Roman" w:hAnsi="Times New Roman" w:cs="Times New Roman"/>
          <w:lang w:eastAsia="hr-HR"/>
        </w:rPr>
      </w:pPr>
    </w:p>
    <w:p w:rsidR="00E82FB6" w:rsidRPr="00E82FB6" w:rsidRDefault="00E82FB6" w:rsidP="00E82FB6">
      <w:pPr>
        <w:spacing w:after="60"/>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Uzbunjivanje stanovništva provodit će se sukladno Pravilniku o postupku uzbunjivanja stanovništva („Narodne Novine“ broj 69/16). Odluku o uzbunjivanju stanovništva putem sirena, oglašavanjem znaka neposredne opasnosti ili upozorenja na nadolazeću opasnost, s priopćenjem za stanovništvo donosi izvršno tijelo Općine, a u slučaju njegove odsutnosti ili spriječenosti načelnik Stožera civilne zaštite Općine.</w:t>
      </w:r>
    </w:p>
    <w:p w:rsidR="00E82FB6" w:rsidRPr="00E82FB6" w:rsidRDefault="00E82FB6" w:rsidP="00E82FB6">
      <w:pPr>
        <w:jc w:val="both"/>
        <w:rPr>
          <w:rFonts w:ascii="Times New Roman" w:eastAsia="Times New Roman" w:hAnsi="Times New Roman" w:cs="Times New Roman"/>
          <w:color w:val="FF0000"/>
          <w:lang w:eastAsia="hr-HR"/>
        </w:rPr>
      </w:pPr>
      <w:r w:rsidRPr="00E82FB6">
        <w:rPr>
          <w:rFonts w:ascii="Times New Roman" w:eastAsia="Times New Roman" w:hAnsi="Times New Roman" w:cs="Times New Roman"/>
          <w:lang w:eastAsia="hr-HR"/>
        </w:rPr>
        <w:t xml:space="preserve">Odluka o uzbunjivanju stanovništva donosi se na temelju informacija ranog upozoravanja institucija iz javnog sektora u sklopu propisanog djelokruga u području meteorologije, hidrologije i obrane od poplava, ionizirajućeg zračenja, inspekcijske službe i institucija koje provode znanstvena istraživanja, informacija o neposrednoj opasnosti od nastanka nesreće koje prikupljaju operateri postrojenja s opasnim tvarima, </w:t>
      </w:r>
      <w:proofErr w:type="spellStart"/>
      <w:r w:rsidRPr="00E82FB6">
        <w:rPr>
          <w:rFonts w:ascii="Times New Roman" w:eastAsia="Times New Roman" w:hAnsi="Times New Roman" w:cs="Times New Roman"/>
          <w:lang w:eastAsia="hr-HR"/>
        </w:rPr>
        <w:t>hidroakumulacija</w:t>
      </w:r>
      <w:proofErr w:type="spellEnd"/>
      <w:r w:rsidRPr="00E82FB6">
        <w:rPr>
          <w:rFonts w:ascii="Times New Roman" w:eastAsia="Times New Roman" w:hAnsi="Times New Roman" w:cs="Times New Roman"/>
          <w:lang w:eastAsia="hr-HR"/>
        </w:rPr>
        <w:t xml:space="preserve"> i vatrogastvo i informacije koje prikupljaju Ministarstvo obrane i Ministarstvo unutarnjih poslova.</w:t>
      </w:r>
    </w:p>
    <w:p w:rsidR="00E82FB6" w:rsidRPr="00E82FB6" w:rsidRDefault="00E82FB6" w:rsidP="00E82FB6">
      <w:pPr>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lastRenderedPageBreak/>
        <w:t>Odluka o uzbunjivanju stanovništva s priopćenjem za stanovništvo upućuje se Županijskom centru 112, telefonskim pozivom na broj 112.</w:t>
      </w:r>
    </w:p>
    <w:p w:rsidR="00E82FB6" w:rsidRPr="00E82FB6" w:rsidRDefault="00E82FB6" w:rsidP="00E82FB6">
      <w:pPr>
        <w:spacing w:after="0"/>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 xml:space="preserve">Pravne osobe – operateri dužni su uspostaviti i održavati sustav uzbunjivanja u perimetru stvarnih rizika za građane i to: </w:t>
      </w:r>
    </w:p>
    <w:p w:rsidR="00E82FB6" w:rsidRPr="00E82FB6" w:rsidRDefault="00E82FB6" w:rsidP="002C5EFA">
      <w:pPr>
        <w:pStyle w:val="Odlomakpopisa"/>
        <w:numPr>
          <w:ilvl w:val="0"/>
          <w:numId w:val="17"/>
        </w:numPr>
        <w:spacing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pravne osobe koje se bave djelatnošću koja svojom naravi može ugroziti život i zdravlje građana, materijalna i kulturna dobra i okoliš, a koje koriste velike količine opasnih tvari propisane posebnim propisima na području zaštite okoliša te su dužne izrađivati izvješća o sigurnosti,</w:t>
      </w:r>
    </w:p>
    <w:p w:rsidR="00E82FB6" w:rsidRPr="00E82FB6" w:rsidRDefault="00E82FB6" w:rsidP="002C5EFA">
      <w:pPr>
        <w:pStyle w:val="Odlomakpopisa"/>
        <w:numPr>
          <w:ilvl w:val="0"/>
          <w:numId w:val="17"/>
        </w:numPr>
        <w:spacing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pravne osobe koje su vlasnici ili upravljaju akumulacijama vode i vodnim kanalima za proizvodnju električne energije i opskrbu vodom,</w:t>
      </w:r>
    </w:p>
    <w:p w:rsidR="00E82FB6" w:rsidRPr="00E82FB6" w:rsidRDefault="00E82FB6" w:rsidP="002C5EFA">
      <w:pPr>
        <w:pStyle w:val="Odlomakpopisa"/>
        <w:numPr>
          <w:ilvl w:val="0"/>
          <w:numId w:val="17"/>
        </w:numPr>
        <w:spacing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 xml:space="preserve">pravne osobe koje se bave djelatnošću koja svojom naravi može ugroziti život i zdravlje građana, materijalnih i kulturnih dobara i okoliša, a posluju unutar industrijske zone koja je prema aktima središnjeg tijela državne uprave nadležnog za zaštitu okoliša ugrožena domino efektom. </w:t>
      </w:r>
    </w:p>
    <w:p w:rsidR="00E82FB6" w:rsidRPr="00E82FB6" w:rsidRDefault="00E82FB6" w:rsidP="00E82FB6">
      <w:pPr>
        <w:spacing w:beforeLines="30" w:before="72" w:afterLines="30" w:after="72"/>
        <w:jc w:val="both"/>
        <w:rPr>
          <w:rFonts w:ascii="Times New Roman" w:eastAsia="Times New Roman" w:hAnsi="Times New Roman" w:cs="Times New Roman"/>
          <w:color w:val="000000"/>
          <w:lang w:eastAsia="hr-HR"/>
        </w:rPr>
      </w:pPr>
      <w:r w:rsidRPr="00E82FB6">
        <w:rPr>
          <w:rFonts w:ascii="Times New Roman" w:eastAsia="Times New Roman" w:hAnsi="Times New Roman" w:cs="Times New Roman"/>
          <w:color w:val="000000"/>
          <w:lang w:eastAsia="hr-HR"/>
        </w:rPr>
        <w:t>Vlasnici i korisnici objekata u kojima se okuplja ili istodobno boravi više od 250 osoba te odgojne, obrazovne, zdravstvene i druge ustanove, sportske dvorane, stadioni, proizvodni prostori i slično, u kojima se zbog buke ili akustičke izolacije ne može osigurati dovoljna čujnost sustava za javno uzbunjivanje, dužni su uspostaviti i održavati odgovarajući interni sustav za uzbunjivanje i obavješćivanje te preko istog osigurati provedbu javnog uzbunjivanja i prijem priopćenja Županijskog centra 112 o vrsti opasnosti i mjerama za zaštitu koje je potrebno poduzeti.</w:t>
      </w:r>
    </w:p>
    <w:p w:rsidR="00E82FB6" w:rsidRPr="00E82FB6" w:rsidRDefault="00E82FB6" w:rsidP="00E82FB6">
      <w:pPr>
        <w:spacing w:after="0"/>
        <w:jc w:val="both"/>
        <w:rPr>
          <w:rFonts w:ascii="Times New Roman" w:eastAsia="Times New Roman" w:hAnsi="Times New Roman" w:cs="Times New Roman"/>
          <w:color w:val="000000"/>
          <w:lang w:eastAsia="hr-HR"/>
        </w:rPr>
      </w:pPr>
    </w:p>
    <w:p w:rsidR="00E82FB6" w:rsidRPr="00E82FB6" w:rsidRDefault="00E82FB6" w:rsidP="002C5EFA">
      <w:pPr>
        <w:pStyle w:val="Odlomakpopisa"/>
        <w:numPr>
          <w:ilvl w:val="0"/>
          <w:numId w:val="30"/>
        </w:numPr>
        <w:spacing w:beforeLines="30" w:before="72" w:afterLines="30" w:after="72" w:line="276" w:lineRule="auto"/>
        <w:jc w:val="both"/>
        <w:rPr>
          <w:rFonts w:ascii="Times New Roman" w:eastAsia="Times New Roman" w:hAnsi="Times New Roman" w:cs="Times New Roman"/>
          <w:b/>
          <w:bCs/>
          <w:color w:val="000000"/>
          <w:lang w:eastAsia="hr-HR"/>
        </w:rPr>
      </w:pPr>
      <w:r w:rsidRPr="00E82FB6">
        <w:rPr>
          <w:rFonts w:ascii="Times New Roman" w:eastAsia="Times New Roman" w:hAnsi="Times New Roman" w:cs="Times New Roman"/>
          <w:b/>
          <w:bCs/>
          <w:color w:val="000000"/>
          <w:lang w:eastAsia="hr-HR"/>
        </w:rPr>
        <w:t>Područje prostornog uređenja uređeno je:</w:t>
      </w:r>
    </w:p>
    <w:p w:rsidR="00E82FB6" w:rsidRPr="00E82FB6" w:rsidRDefault="00E82FB6" w:rsidP="00E82FB6">
      <w:pPr>
        <w:pStyle w:val="Odlomakpopisa"/>
        <w:spacing w:after="0"/>
        <w:jc w:val="both"/>
        <w:rPr>
          <w:rFonts w:ascii="Times New Roman" w:eastAsia="Times New Roman" w:hAnsi="Times New Roman" w:cs="Times New Roman"/>
          <w:b/>
          <w:bCs/>
          <w:color w:val="000000"/>
          <w:lang w:eastAsia="hr-HR"/>
        </w:rPr>
      </w:pPr>
    </w:p>
    <w:p w:rsidR="00E82FB6" w:rsidRPr="00E82FB6" w:rsidRDefault="00E82FB6" w:rsidP="00E82FB6">
      <w:pPr>
        <w:spacing w:beforeLines="30" w:before="72" w:afterLines="30" w:after="72"/>
        <w:jc w:val="both"/>
        <w:rPr>
          <w:rFonts w:ascii="Times New Roman" w:eastAsia="Times New Roman" w:hAnsi="Times New Roman" w:cs="Times New Roman"/>
          <w:b/>
          <w:bCs/>
          <w:color w:val="000000"/>
          <w:lang w:eastAsia="hr-HR"/>
        </w:rPr>
      </w:pPr>
      <w:r w:rsidRPr="00E82FB6">
        <w:rPr>
          <w:rFonts w:ascii="Times New Roman" w:hAnsi="Times New Roman" w:cs="Times New Roman"/>
        </w:rPr>
        <w:t>Stanje u prostornom planiranju potrebno je prioritetno regulirati kako bi se njegove vrijednosti i kvaliteta očuvale za razvojne potrebe budućih generacija.</w:t>
      </w:r>
    </w:p>
    <w:p w:rsidR="00E82FB6" w:rsidRPr="00E82FB6" w:rsidRDefault="00E82FB6" w:rsidP="002C5EFA">
      <w:pPr>
        <w:pStyle w:val="Odlomakpopisa"/>
        <w:numPr>
          <w:ilvl w:val="0"/>
          <w:numId w:val="19"/>
        </w:numPr>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Zakonom o sustavu civilne zaštite („Narodne Novine“ broj 82/15, 118/18, 31/20) definirani su Zahtjevi sustava civilne zaštite u području prostornog uređenja i oni znače preventivne aktivnosti i mjera koje moraju sadržavati dokumenti prostornog uređenja Općine,</w:t>
      </w:r>
    </w:p>
    <w:p w:rsidR="00E82FB6" w:rsidRPr="00E82FB6" w:rsidRDefault="00E82FB6" w:rsidP="002C5EFA">
      <w:pPr>
        <w:pStyle w:val="Odlomakpopisa"/>
        <w:numPr>
          <w:ilvl w:val="0"/>
          <w:numId w:val="19"/>
        </w:numPr>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člankom 49., stavkom 2. Zakona o sustavu civilne zaštite („Narodne Novine“ broj 82/15, 118/18, 31/20) propisano je da će Ministar donijeti pravilnik o mjerama civilne zaštite u prostornom planiranju, s obzirom na to da navedeni Pravilnik nije donesen, mjere civilne zaštite u prostornom planiranju nisu definirane u Procjeni rizika od velikih nesreća za Općinu Stubičke Toplice te kao takve nije moguće uvrstiti u dokumente prostornog uređenja Općine,</w:t>
      </w:r>
    </w:p>
    <w:p w:rsidR="00E82FB6" w:rsidRPr="00E82FB6" w:rsidRDefault="00E82FB6" w:rsidP="002C5EFA">
      <w:pPr>
        <w:pStyle w:val="Odlomakpopisa"/>
        <w:numPr>
          <w:ilvl w:val="0"/>
          <w:numId w:val="19"/>
        </w:numPr>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NOVI PPUO, “Službeni glasnik KZŽ”, broj 10/09,</w:t>
      </w:r>
    </w:p>
    <w:p w:rsidR="00E82FB6" w:rsidRPr="00E82FB6" w:rsidRDefault="00E82FB6" w:rsidP="002C5EFA">
      <w:pPr>
        <w:pStyle w:val="Odlomakpopisa"/>
        <w:numPr>
          <w:ilvl w:val="0"/>
          <w:numId w:val="19"/>
        </w:numPr>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I. Izmjene i dopune, “Službeni glasnik KZŽ”, broj 15/10,</w:t>
      </w:r>
    </w:p>
    <w:p w:rsidR="00E82FB6" w:rsidRPr="00E82FB6" w:rsidRDefault="00E82FB6" w:rsidP="002C5EFA">
      <w:pPr>
        <w:pStyle w:val="Odlomakpopisa"/>
        <w:numPr>
          <w:ilvl w:val="0"/>
          <w:numId w:val="19"/>
        </w:numPr>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II. Ciljane izmjene i dopune, “Službeni glasnik KZŽ”, broj 17/13,</w:t>
      </w:r>
    </w:p>
    <w:p w:rsidR="00E82FB6" w:rsidRPr="00E82FB6" w:rsidRDefault="00E82FB6" w:rsidP="002C5EFA">
      <w:pPr>
        <w:pStyle w:val="Odlomakpopisa"/>
        <w:numPr>
          <w:ilvl w:val="0"/>
          <w:numId w:val="19"/>
        </w:numPr>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III. Izmjena i dopuna, “Službeni glasnik KZŽ”, broj 19/14,</w:t>
      </w:r>
    </w:p>
    <w:p w:rsidR="00E82FB6" w:rsidRPr="00E82FB6" w:rsidRDefault="00E82FB6" w:rsidP="002C5EFA">
      <w:pPr>
        <w:pStyle w:val="Odlomakpopisa"/>
        <w:numPr>
          <w:ilvl w:val="0"/>
          <w:numId w:val="19"/>
        </w:numPr>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Pročišćeni tekst, “Službeni glasnik KZŽ”, broj 28/14,</w:t>
      </w:r>
    </w:p>
    <w:p w:rsidR="00E82FB6" w:rsidRPr="00E82FB6" w:rsidRDefault="00E82FB6" w:rsidP="002C5EFA">
      <w:pPr>
        <w:pStyle w:val="Odlomakpopisa"/>
        <w:numPr>
          <w:ilvl w:val="0"/>
          <w:numId w:val="19"/>
        </w:numPr>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IV. Izmjene i dopune, “Službeni glasnik KZŽ”, broj 20/16,</w:t>
      </w:r>
    </w:p>
    <w:p w:rsidR="00E82FB6" w:rsidRPr="00E82FB6" w:rsidRDefault="00E82FB6" w:rsidP="002C5EFA">
      <w:pPr>
        <w:pStyle w:val="Odlomakpopisa"/>
        <w:numPr>
          <w:ilvl w:val="0"/>
          <w:numId w:val="19"/>
        </w:numPr>
        <w:spacing w:after="0" w:line="276" w:lineRule="auto"/>
        <w:jc w:val="both"/>
        <w:rPr>
          <w:rFonts w:ascii="Times New Roman" w:eastAsia="Lucida Sans Unicode" w:hAnsi="Times New Roman" w:cs="Times New Roman"/>
        </w:rPr>
      </w:pPr>
      <w:r w:rsidRPr="00E82FB6">
        <w:rPr>
          <w:rFonts w:ascii="Times New Roman" w:eastAsia="Lucida Sans Unicode" w:hAnsi="Times New Roman" w:cs="Times New Roman"/>
        </w:rPr>
        <w:t>Pročišćeni tekst Odredbi, “Službeni glasnik KZŽ”, broj 32/16.</w:t>
      </w:r>
    </w:p>
    <w:p w:rsidR="00E82FB6" w:rsidRPr="00E82FB6" w:rsidRDefault="00E82FB6" w:rsidP="00E82FB6">
      <w:pPr>
        <w:pStyle w:val="Naslov1"/>
        <w:rPr>
          <w:rFonts w:ascii="Times New Roman" w:hAnsi="Times New Roman" w:cs="Times New Roman"/>
          <w:sz w:val="20"/>
          <w:szCs w:val="20"/>
        </w:rPr>
      </w:pPr>
      <w:r w:rsidRPr="00E82FB6">
        <w:rPr>
          <w:rFonts w:ascii="Times New Roman" w:hAnsi="Times New Roman" w:cs="Times New Roman"/>
          <w:sz w:val="20"/>
          <w:szCs w:val="20"/>
        </w:rPr>
        <w:t>6. FINANCIRANJE SUSTAVA CIVILNE ZAŠTITE</w:t>
      </w:r>
    </w:p>
    <w:p w:rsidR="00E82FB6" w:rsidRPr="00E82FB6" w:rsidRDefault="00E82FB6" w:rsidP="00E82FB6">
      <w:pPr>
        <w:spacing w:after="0"/>
        <w:jc w:val="both"/>
        <w:rPr>
          <w:rFonts w:ascii="Times New Roman" w:hAnsi="Times New Roman" w:cs="Times New Roman"/>
        </w:rPr>
      </w:pPr>
    </w:p>
    <w:p w:rsidR="00E82FB6" w:rsidRPr="00E82FB6" w:rsidRDefault="00E82FB6" w:rsidP="00E82FB6">
      <w:pPr>
        <w:spacing w:after="0"/>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Temeljem članka 72. stavaka 1. i 2. Zakona</w:t>
      </w:r>
      <w:r w:rsidRPr="00E82FB6">
        <w:rPr>
          <w:rFonts w:ascii="Times New Roman" w:eastAsia="Lucida Sans Unicode" w:hAnsi="Times New Roman" w:cs="Times New Roman"/>
        </w:rPr>
        <w:t xml:space="preserve"> o sustavu civilne zaštite („Narodne novine“, broj 82/15, 118/18, 31/20)</w:t>
      </w:r>
      <w:r w:rsidRPr="00E82FB6">
        <w:rPr>
          <w:rFonts w:ascii="Times New Roman" w:eastAsia="Times New Roman" w:hAnsi="Times New Roman" w:cs="Times New Roman"/>
          <w:lang w:eastAsia="hr-HR"/>
        </w:rPr>
        <w:t xml:space="preserve"> Proračunom Općine osiguravaju se financijska sredstva za pozivanje, raspoređivanje, popunu, opremanje, osposobljavanje, uvježbavanje, aktiviranje, mobiliziranje i djelovanje operativnih snaga sustava civilne zaštite sukladno ovim Smjernicama i Godišnjim planom razvoja sustava civilne zaštite Općine.</w:t>
      </w:r>
    </w:p>
    <w:p w:rsidR="00E82FB6" w:rsidRPr="00E82FB6" w:rsidRDefault="00E82FB6" w:rsidP="00E82FB6">
      <w:pPr>
        <w:spacing w:after="0"/>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 xml:space="preserve">U Proračunu Općine osiguravaju se financijska sredstva za izvršavanje mjera i aktivnosti u sustavu civilne zaštite. Financiranjem sustava civilne zaštite potrebno je postići racionalno, funkcionalno i učinkovito djelovanje sustava civilne zaštite. </w:t>
      </w:r>
    </w:p>
    <w:p w:rsidR="00E82FB6" w:rsidRPr="00E82FB6" w:rsidRDefault="00E82FB6" w:rsidP="00E82FB6">
      <w:pPr>
        <w:spacing w:after="0"/>
        <w:jc w:val="both"/>
        <w:rPr>
          <w:rFonts w:ascii="Times New Roman" w:eastAsia="Times New Roman" w:hAnsi="Times New Roman" w:cs="Times New Roman"/>
          <w:highlight w:val="yellow"/>
          <w:lang w:eastAsia="hr-HR"/>
        </w:rPr>
      </w:pPr>
    </w:p>
    <w:p w:rsidR="00E82FB6" w:rsidRPr="00E82FB6" w:rsidRDefault="00E82FB6" w:rsidP="00E82FB6">
      <w:pPr>
        <w:spacing w:after="0"/>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Slijedom navedenoga potrebno je osigurati financijska sredstva za:</w:t>
      </w:r>
    </w:p>
    <w:p w:rsidR="00E82FB6" w:rsidRPr="00E82FB6" w:rsidRDefault="00E82FB6" w:rsidP="002C5EFA">
      <w:pPr>
        <w:pStyle w:val="Odlomakpopisa"/>
        <w:numPr>
          <w:ilvl w:val="0"/>
          <w:numId w:val="18"/>
        </w:numPr>
        <w:spacing w:after="0"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operativne snage vatrogastva,</w:t>
      </w:r>
    </w:p>
    <w:p w:rsidR="00E82FB6" w:rsidRPr="00E82FB6" w:rsidRDefault="00E82FB6" w:rsidP="002C5EFA">
      <w:pPr>
        <w:pStyle w:val="Odlomakpopisa"/>
        <w:numPr>
          <w:ilvl w:val="0"/>
          <w:numId w:val="18"/>
        </w:numPr>
        <w:spacing w:after="0"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lastRenderedPageBreak/>
        <w:t>GDCK Donja Stubica,</w:t>
      </w:r>
    </w:p>
    <w:p w:rsidR="00E82FB6" w:rsidRPr="00E82FB6" w:rsidRDefault="00E82FB6" w:rsidP="002C5EFA">
      <w:pPr>
        <w:pStyle w:val="Odlomakpopisa"/>
        <w:numPr>
          <w:ilvl w:val="0"/>
          <w:numId w:val="18"/>
        </w:numPr>
        <w:spacing w:after="0"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HGSS - Stanicu Krapina,</w:t>
      </w:r>
    </w:p>
    <w:p w:rsidR="00E82FB6" w:rsidRPr="00E82FB6" w:rsidRDefault="00E82FB6" w:rsidP="002C5EFA">
      <w:pPr>
        <w:pStyle w:val="Odlomakpopisa"/>
        <w:numPr>
          <w:ilvl w:val="0"/>
          <w:numId w:val="18"/>
        </w:numPr>
        <w:spacing w:after="0"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udruge građana,</w:t>
      </w:r>
    </w:p>
    <w:p w:rsidR="00E82FB6" w:rsidRPr="00E82FB6" w:rsidRDefault="00E82FB6" w:rsidP="002C5EFA">
      <w:pPr>
        <w:pStyle w:val="Odlomakpopisa"/>
        <w:numPr>
          <w:ilvl w:val="0"/>
          <w:numId w:val="18"/>
        </w:numPr>
        <w:spacing w:after="0"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povjerenike civilne zaštite i njihove zamjenike (osposobljavanje i opremanje),</w:t>
      </w:r>
    </w:p>
    <w:p w:rsidR="00E82FB6" w:rsidRPr="00E82FB6" w:rsidRDefault="00E82FB6" w:rsidP="002C5EFA">
      <w:pPr>
        <w:pStyle w:val="Odlomakpopisa"/>
        <w:numPr>
          <w:ilvl w:val="0"/>
          <w:numId w:val="18"/>
        </w:numPr>
        <w:spacing w:after="0"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naknadu mobiliziranim povjerenicima civilne zaštite i njihovim zamjenicima,</w:t>
      </w:r>
    </w:p>
    <w:p w:rsidR="00E82FB6" w:rsidRPr="00E82FB6" w:rsidRDefault="00E82FB6" w:rsidP="002C5EFA">
      <w:pPr>
        <w:pStyle w:val="Odlomakpopisa"/>
        <w:numPr>
          <w:ilvl w:val="0"/>
          <w:numId w:val="18"/>
        </w:numPr>
        <w:spacing w:after="0"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naknadu troškova pravnim osobama od interesa za sustav civilne zaštite,</w:t>
      </w:r>
    </w:p>
    <w:p w:rsidR="00E82FB6" w:rsidRPr="00E82FB6" w:rsidRDefault="00E82FB6" w:rsidP="002C5EFA">
      <w:pPr>
        <w:pStyle w:val="Odlomakpopisa"/>
        <w:numPr>
          <w:ilvl w:val="0"/>
          <w:numId w:val="18"/>
        </w:numPr>
        <w:spacing w:after="0" w:line="276" w:lineRule="auto"/>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naknadu za privremeno oduzete pokretnine radi provedbe mjera civilne zaštite.</w:t>
      </w:r>
    </w:p>
    <w:p w:rsidR="00E82FB6" w:rsidRPr="00E82FB6" w:rsidRDefault="00E82FB6" w:rsidP="00E82FB6">
      <w:pPr>
        <w:pStyle w:val="Naslov1"/>
        <w:rPr>
          <w:rFonts w:ascii="Times New Roman" w:eastAsia="Times New Roman" w:hAnsi="Times New Roman" w:cs="Times New Roman"/>
          <w:sz w:val="20"/>
          <w:szCs w:val="20"/>
          <w:lang w:eastAsia="hr-HR"/>
        </w:rPr>
      </w:pPr>
      <w:r w:rsidRPr="00E82FB6">
        <w:rPr>
          <w:rFonts w:ascii="Times New Roman" w:eastAsia="Times New Roman" w:hAnsi="Times New Roman" w:cs="Times New Roman"/>
          <w:sz w:val="20"/>
          <w:szCs w:val="20"/>
          <w:lang w:eastAsia="hr-HR"/>
        </w:rPr>
        <w:t>7. ZAKLJUČAK</w:t>
      </w:r>
    </w:p>
    <w:p w:rsidR="00E82FB6" w:rsidRPr="00E82FB6" w:rsidRDefault="00E82FB6" w:rsidP="00E82FB6">
      <w:pPr>
        <w:spacing w:after="0"/>
        <w:jc w:val="both"/>
        <w:rPr>
          <w:rFonts w:ascii="Times New Roman" w:hAnsi="Times New Roman" w:cs="Times New Roman"/>
          <w:lang w:eastAsia="hr-HR"/>
        </w:rPr>
      </w:pPr>
    </w:p>
    <w:p w:rsidR="00E82FB6" w:rsidRPr="00E82FB6" w:rsidRDefault="00E82FB6" w:rsidP="00E82FB6">
      <w:pPr>
        <w:spacing w:after="0"/>
        <w:jc w:val="both"/>
        <w:rPr>
          <w:rFonts w:ascii="Times New Roman" w:eastAsia="Times New Roman" w:hAnsi="Times New Roman" w:cs="Times New Roman"/>
          <w:lang w:eastAsia="hr-HR"/>
        </w:rPr>
      </w:pPr>
      <w:r w:rsidRPr="00E82FB6">
        <w:rPr>
          <w:rFonts w:ascii="Times New Roman" w:eastAsia="Times New Roman" w:hAnsi="Times New Roman" w:cs="Times New Roman"/>
          <w:lang w:eastAsia="hr-HR"/>
        </w:rPr>
        <w:t xml:space="preserve">Sustav civilne zaštite je oblik pripremanja i sudjelovanja sudionika civilne zaštite u reagiranju u slučaju izbijanja velike nesreće i/ili katastrofe i otklanjanju mogućih uzoraka te posljedica istih. </w:t>
      </w:r>
    </w:p>
    <w:p w:rsidR="00E82FB6" w:rsidRPr="00E82FB6" w:rsidRDefault="00E82FB6" w:rsidP="00E82FB6">
      <w:pPr>
        <w:spacing w:after="0"/>
        <w:jc w:val="both"/>
        <w:rPr>
          <w:rFonts w:ascii="Times New Roman" w:eastAsia="Times New Roman" w:hAnsi="Times New Roman" w:cs="Times New Roman"/>
          <w:lang w:eastAsia="hr-HR"/>
        </w:rPr>
      </w:pPr>
    </w:p>
    <w:p w:rsidR="00E82FB6" w:rsidRPr="00E82FB6" w:rsidRDefault="00E82FB6" w:rsidP="00E82FB6">
      <w:pPr>
        <w:spacing w:after="0"/>
        <w:jc w:val="both"/>
        <w:rPr>
          <w:rFonts w:ascii="Times New Roman" w:hAnsi="Times New Roman" w:cs="Times New Roman"/>
          <w:lang w:eastAsia="hr-HR"/>
        </w:rPr>
      </w:pPr>
      <w:r w:rsidRPr="00E82FB6">
        <w:rPr>
          <w:rFonts w:ascii="Times New Roman" w:eastAsia="Times New Roman" w:hAnsi="Times New Roman" w:cs="Times New Roman"/>
          <w:lang w:eastAsia="hr-HR"/>
        </w:rPr>
        <w:t>Općina u okviru svojih prava i obveza utvrđenih Ustavom i zakonom, uređuje, planira, organizira, financira i provodi civilnu zaštitu.</w:t>
      </w:r>
      <w:r w:rsidRPr="00E82FB6">
        <w:rPr>
          <w:rFonts w:ascii="Times New Roman" w:hAnsi="Times New Roman" w:cs="Times New Roman"/>
          <w:b/>
          <w:bCs/>
          <w:lang w:eastAsia="hr-HR"/>
        </w:rPr>
        <w:t xml:space="preserve"> </w:t>
      </w:r>
      <w:r w:rsidRPr="00E82FB6">
        <w:rPr>
          <w:rFonts w:ascii="Times New Roman" w:hAnsi="Times New Roman" w:cs="Times New Roman"/>
          <w:lang w:eastAsia="hr-HR"/>
        </w:rPr>
        <w:t>Dobra suradnja svih operativnih snaga sustava civilne zaštite bitna je za uspješno djelovanje u velikim nesrećama i katastrofama, a doprinosi i racionalnom trošenju financijskih sredstava iz proračuna.</w:t>
      </w:r>
    </w:p>
    <w:p w:rsidR="00E82FB6" w:rsidRPr="00E82FB6" w:rsidRDefault="00E82FB6" w:rsidP="00E82FB6">
      <w:pPr>
        <w:spacing w:after="0"/>
        <w:jc w:val="both"/>
        <w:rPr>
          <w:rFonts w:ascii="Times New Roman" w:hAnsi="Times New Roman" w:cs="Times New Roman"/>
          <w:lang w:eastAsia="hr-HR"/>
        </w:rPr>
      </w:pPr>
    </w:p>
    <w:p w:rsidR="00E82FB6" w:rsidRPr="00E82FB6" w:rsidRDefault="00E82FB6" w:rsidP="00E82FB6">
      <w:pPr>
        <w:spacing w:after="0"/>
        <w:jc w:val="both"/>
        <w:rPr>
          <w:rFonts w:ascii="Times New Roman" w:hAnsi="Times New Roman" w:cs="Times New Roman"/>
        </w:rPr>
      </w:pPr>
      <w:r w:rsidRPr="00E82FB6">
        <w:rPr>
          <w:rFonts w:ascii="Times New Roman" w:hAnsi="Times New Roman" w:cs="Times New Roman"/>
        </w:rPr>
        <w:t>Stanje izrađenosti dokumenata iz područja sustava civilne zaštite je zadovoljavajuće. Usvajanjem Procjene rizika od velikih nesreća dati je temelj za donošenje svih akata sukladno važećim zakonskim i podzakonskim propisima.</w:t>
      </w:r>
    </w:p>
    <w:p w:rsidR="00E07FF7" w:rsidRPr="00E82FB6" w:rsidRDefault="00E07FF7" w:rsidP="00E07FF7">
      <w:pPr>
        <w:pStyle w:val="Bezproreda"/>
        <w:rPr>
          <w:rFonts w:ascii="Times New Roman" w:hAnsi="Times New Roman" w:cs="Times New Roman"/>
        </w:rPr>
      </w:pPr>
    </w:p>
    <w:p w:rsidR="00161510" w:rsidRPr="00E82FB6" w:rsidRDefault="00161510" w:rsidP="00E07FF7">
      <w:pPr>
        <w:pStyle w:val="Bezproreda"/>
        <w:rPr>
          <w:rFonts w:ascii="Times New Roman" w:hAnsi="Times New Roman" w:cs="Times New Roman"/>
        </w:rPr>
      </w:pPr>
    </w:p>
    <w:p w:rsidR="00E07FF7" w:rsidRPr="00161510" w:rsidRDefault="00E07FF7" w:rsidP="00E07FF7">
      <w:pPr>
        <w:pStyle w:val="Bezproreda"/>
        <w:rPr>
          <w:rFonts w:ascii="Times New Roman" w:hAnsi="Times New Roman" w:cs="Times New Roman"/>
          <w:b/>
          <w:bCs/>
        </w:rPr>
      </w:pPr>
      <w:r w:rsidRPr="00161510">
        <w:rPr>
          <w:rFonts w:ascii="Times New Roman" w:hAnsi="Times New Roman" w:cs="Times New Roman"/>
          <w:b/>
          <w:bCs/>
        </w:rPr>
        <w:t>Ad.8.</w:t>
      </w:r>
    </w:p>
    <w:p w:rsidR="00E07FF7" w:rsidRPr="00161510" w:rsidRDefault="00E07FF7" w:rsidP="00E07FF7">
      <w:pPr>
        <w:pStyle w:val="Bezproreda"/>
        <w:rPr>
          <w:rFonts w:ascii="Times New Roman" w:hAnsi="Times New Roman" w:cs="Times New Roman"/>
          <w:b/>
          <w:bCs/>
          <w:color w:val="FF0000"/>
        </w:rPr>
      </w:pPr>
      <w:r w:rsidRPr="00161510">
        <w:rPr>
          <w:rFonts w:ascii="Times New Roman" w:hAnsi="Times New Roman" w:cs="Times New Roman"/>
          <w:b/>
          <w:bCs/>
        </w:rPr>
        <w:t>Donošenje Odluke o izmjeni Odluke o imenovanju službenika za informiranje i zamjenika</w:t>
      </w:r>
      <w:r w:rsidR="002C5EFA">
        <w:rPr>
          <w:rFonts w:ascii="Times New Roman" w:hAnsi="Times New Roman" w:cs="Times New Roman"/>
          <w:b/>
          <w:bCs/>
        </w:rPr>
        <w:t>.</w:t>
      </w:r>
    </w:p>
    <w:p w:rsidR="00A551FF" w:rsidRPr="00FD517B" w:rsidRDefault="00A551FF" w:rsidP="00A551FF">
      <w:pPr>
        <w:pStyle w:val="Bezproreda"/>
        <w:rPr>
          <w:rFonts w:ascii="Times New Roman" w:hAnsi="Times New Roman" w:cs="Times New Roman"/>
          <w:bCs/>
          <w:color w:val="FF0000"/>
        </w:rPr>
      </w:pPr>
    </w:p>
    <w:p w:rsidR="00043A14" w:rsidRDefault="00A551FF" w:rsidP="00043A14">
      <w:pPr>
        <w:jc w:val="both"/>
        <w:rPr>
          <w:rFonts w:ascii="Times New Roman" w:hAnsi="Times New Roman" w:cs="Times New Roman"/>
          <w:b/>
          <w:bCs/>
          <w:sz w:val="24"/>
          <w:szCs w:val="24"/>
        </w:rPr>
      </w:pPr>
      <w:r>
        <w:rPr>
          <w:rFonts w:ascii="Times New Roman" w:hAnsi="Times New Roman" w:cs="Times New Roman"/>
        </w:rPr>
        <w:t>Jednoglasno sa deset (10) glasova donosi se</w:t>
      </w:r>
      <w:r w:rsidR="00043A14" w:rsidRPr="00043A14">
        <w:rPr>
          <w:rFonts w:ascii="Times New Roman" w:hAnsi="Times New Roman" w:cs="Times New Roman"/>
          <w:b/>
          <w:bCs/>
          <w:sz w:val="24"/>
          <w:szCs w:val="24"/>
        </w:rPr>
        <w:t xml:space="preserve"> </w:t>
      </w:r>
    </w:p>
    <w:p w:rsidR="0063015B" w:rsidRDefault="0063015B" w:rsidP="00043A14">
      <w:pPr>
        <w:jc w:val="both"/>
        <w:rPr>
          <w:rFonts w:ascii="Times New Roman" w:hAnsi="Times New Roman" w:cs="Times New Roman"/>
          <w:b/>
          <w:bCs/>
          <w:sz w:val="24"/>
          <w:szCs w:val="24"/>
        </w:rPr>
      </w:pPr>
    </w:p>
    <w:p w:rsidR="00043A14" w:rsidRPr="00043A14" w:rsidRDefault="00043A14" w:rsidP="00043A14">
      <w:pPr>
        <w:jc w:val="center"/>
        <w:rPr>
          <w:rFonts w:ascii="Times New Roman" w:hAnsi="Times New Roman" w:cs="Times New Roman"/>
          <w:b/>
          <w:bCs/>
        </w:rPr>
      </w:pPr>
      <w:r w:rsidRPr="00043A14">
        <w:rPr>
          <w:rFonts w:ascii="Times New Roman" w:hAnsi="Times New Roman" w:cs="Times New Roman"/>
          <w:b/>
          <w:bCs/>
        </w:rPr>
        <w:t>ODLUKA O IZMJENI ODLUKE O IMENOVANJU SLUŽBENIKA ZA INFORMIRANJE I ZAMJENIKA</w:t>
      </w:r>
    </w:p>
    <w:p w:rsidR="00043A14" w:rsidRPr="00043A14" w:rsidRDefault="00043A14" w:rsidP="00043A14">
      <w:pPr>
        <w:jc w:val="center"/>
        <w:rPr>
          <w:rFonts w:ascii="Times New Roman" w:hAnsi="Times New Roman" w:cs="Times New Roman"/>
          <w:b/>
          <w:bCs/>
        </w:rPr>
      </w:pPr>
      <w:r w:rsidRPr="00043A14">
        <w:rPr>
          <w:rFonts w:ascii="Times New Roman" w:hAnsi="Times New Roman" w:cs="Times New Roman"/>
          <w:b/>
          <w:bCs/>
        </w:rPr>
        <w:t>Članak 1.</w:t>
      </w:r>
    </w:p>
    <w:p w:rsidR="00043A14" w:rsidRPr="00043A14" w:rsidRDefault="00043A14" w:rsidP="00043A14">
      <w:pPr>
        <w:rPr>
          <w:rFonts w:ascii="Times New Roman" w:hAnsi="Times New Roman" w:cs="Times New Roman"/>
          <w:b/>
          <w:bCs/>
        </w:rPr>
      </w:pPr>
    </w:p>
    <w:p w:rsidR="00043A14" w:rsidRPr="00043A14" w:rsidRDefault="00043A14" w:rsidP="00043A14">
      <w:pPr>
        <w:jc w:val="both"/>
        <w:rPr>
          <w:rFonts w:ascii="Times New Roman" w:hAnsi="Times New Roman" w:cs="Times New Roman"/>
        </w:rPr>
      </w:pPr>
      <w:r w:rsidRPr="00043A14">
        <w:rPr>
          <w:rFonts w:ascii="Times New Roman" w:hAnsi="Times New Roman" w:cs="Times New Roman"/>
        </w:rPr>
        <w:t>Članak 1. stavak 1. Odluke o imenovanju službenika za informiranje i zamjenika („Službeni glasnik Krapinsko-zagorske županije“ broj: 7/19) mijenja se i glasi:</w:t>
      </w:r>
    </w:p>
    <w:p w:rsidR="00043A14" w:rsidRPr="00043A14" w:rsidRDefault="00043A14" w:rsidP="00043A14">
      <w:pPr>
        <w:jc w:val="both"/>
        <w:rPr>
          <w:rFonts w:ascii="Times New Roman" w:hAnsi="Times New Roman" w:cs="Times New Roman"/>
        </w:rPr>
      </w:pPr>
      <w:r w:rsidRPr="00043A14">
        <w:rPr>
          <w:rFonts w:ascii="Times New Roman" w:hAnsi="Times New Roman" w:cs="Times New Roman"/>
        </w:rPr>
        <w:t xml:space="preserve">                                                           „ Članak 1. stavak 1.</w:t>
      </w:r>
    </w:p>
    <w:p w:rsidR="00043A14" w:rsidRPr="00043A14" w:rsidRDefault="00043A14" w:rsidP="00043A14">
      <w:pPr>
        <w:jc w:val="both"/>
        <w:rPr>
          <w:rFonts w:ascii="Times New Roman" w:hAnsi="Times New Roman" w:cs="Times New Roman"/>
        </w:rPr>
      </w:pPr>
      <w:r w:rsidRPr="00043A14">
        <w:rPr>
          <w:rFonts w:ascii="Times New Roman" w:hAnsi="Times New Roman" w:cs="Times New Roman"/>
        </w:rPr>
        <w:t xml:space="preserve">Imenuje se Tea Penezić, </w:t>
      </w:r>
      <w:proofErr w:type="spellStart"/>
      <w:r w:rsidRPr="00043A14">
        <w:rPr>
          <w:rFonts w:ascii="Times New Roman" w:hAnsi="Times New Roman" w:cs="Times New Roman"/>
        </w:rPr>
        <w:t>mag.iur</w:t>
      </w:r>
      <w:proofErr w:type="spellEnd"/>
      <w:r w:rsidRPr="00043A14">
        <w:rPr>
          <w:rFonts w:ascii="Times New Roman" w:hAnsi="Times New Roman" w:cs="Times New Roman"/>
        </w:rPr>
        <w:t xml:space="preserve">., viši stručni suradnik za pravne poslove u Jedinstvenom upravnom odjelu Općine Stubičke Toplice, službenom osobom mjerodavnom za rješavanje ostvarivanja prava na pristup informacijama (u daljnjem tekstu: službenik za informiranje) do povratka na rad Maje Ivačević, </w:t>
      </w:r>
      <w:proofErr w:type="spellStart"/>
      <w:r w:rsidRPr="00043A14">
        <w:rPr>
          <w:rFonts w:ascii="Times New Roman" w:hAnsi="Times New Roman" w:cs="Times New Roman"/>
        </w:rPr>
        <w:t>dipl.iur</w:t>
      </w:r>
      <w:proofErr w:type="spellEnd"/>
      <w:r w:rsidRPr="00043A14">
        <w:rPr>
          <w:rFonts w:ascii="Times New Roman" w:hAnsi="Times New Roman" w:cs="Times New Roman"/>
        </w:rPr>
        <w:t xml:space="preserve">., pročelnice Jedinstvenog upravnog odjela Općine Stubičke Toplice, odsutne radi korištenja </w:t>
      </w:r>
      <w:proofErr w:type="spellStart"/>
      <w:r w:rsidRPr="00043A14">
        <w:rPr>
          <w:rFonts w:ascii="Times New Roman" w:hAnsi="Times New Roman" w:cs="Times New Roman"/>
        </w:rPr>
        <w:t>rodiljnog</w:t>
      </w:r>
      <w:proofErr w:type="spellEnd"/>
      <w:r w:rsidRPr="00043A14">
        <w:rPr>
          <w:rFonts w:ascii="Times New Roman" w:hAnsi="Times New Roman" w:cs="Times New Roman"/>
        </w:rPr>
        <w:t xml:space="preserve"> i roditeljskog dopusta.“</w:t>
      </w:r>
    </w:p>
    <w:p w:rsidR="00043A14" w:rsidRPr="008B3AA9" w:rsidRDefault="00043A14" w:rsidP="008B3AA9">
      <w:pPr>
        <w:jc w:val="center"/>
        <w:rPr>
          <w:rFonts w:ascii="Times New Roman" w:hAnsi="Times New Roman" w:cs="Times New Roman"/>
        </w:rPr>
      </w:pPr>
      <w:r w:rsidRPr="00043A14">
        <w:rPr>
          <w:rFonts w:ascii="Times New Roman" w:hAnsi="Times New Roman" w:cs="Times New Roman"/>
          <w:b/>
          <w:bCs/>
        </w:rPr>
        <w:t>Članak 2.</w:t>
      </w:r>
    </w:p>
    <w:p w:rsidR="00161510" w:rsidRDefault="00043A14" w:rsidP="00043A14">
      <w:pPr>
        <w:rPr>
          <w:rFonts w:ascii="Times New Roman" w:hAnsi="Times New Roman" w:cs="Times New Roman"/>
        </w:rPr>
      </w:pPr>
      <w:r w:rsidRPr="00043A14">
        <w:rPr>
          <w:rFonts w:ascii="Times New Roman" w:hAnsi="Times New Roman" w:cs="Times New Roman"/>
        </w:rPr>
        <w:t>Ova Odluka stupa na snagu osmog dana od dana objave, a objavit će se u Službenom glasniku Krapinsko-zagorske županije.</w:t>
      </w:r>
    </w:p>
    <w:p w:rsidR="008B3AA9" w:rsidRDefault="008B3AA9" w:rsidP="00043A14">
      <w:pPr>
        <w:rPr>
          <w:rFonts w:ascii="Times New Roman" w:hAnsi="Times New Roman" w:cs="Times New Roman"/>
        </w:rPr>
      </w:pPr>
    </w:p>
    <w:p w:rsidR="00E07FF7" w:rsidRPr="00161510" w:rsidRDefault="00E07FF7" w:rsidP="00E07FF7">
      <w:pPr>
        <w:pStyle w:val="Bezproreda"/>
        <w:rPr>
          <w:rFonts w:ascii="Times New Roman" w:hAnsi="Times New Roman" w:cs="Times New Roman"/>
          <w:b/>
          <w:bCs/>
        </w:rPr>
      </w:pPr>
      <w:r w:rsidRPr="00161510">
        <w:rPr>
          <w:rFonts w:ascii="Times New Roman" w:hAnsi="Times New Roman" w:cs="Times New Roman"/>
          <w:b/>
          <w:bCs/>
        </w:rPr>
        <w:t>Ad.9.</w:t>
      </w:r>
    </w:p>
    <w:p w:rsidR="00E07FF7" w:rsidRPr="00161510" w:rsidRDefault="00E07FF7" w:rsidP="00E07FF7">
      <w:pPr>
        <w:pStyle w:val="Bezproreda"/>
        <w:rPr>
          <w:rFonts w:ascii="Times New Roman" w:hAnsi="Times New Roman" w:cs="Times New Roman"/>
          <w:b/>
          <w:bCs/>
          <w:color w:val="FF0000"/>
        </w:rPr>
      </w:pPr>
      <w:r w:rsidRPr="00161510">
        <w:rPr>
          <w:rFonts w:ascii="Times New Roman" w:hAnsi="Times New Roman" w:cs="Times New Roman"/>
          <w:b/>
          <w:bCs/>
        </w:rPr>
        <w:t>Davanje suglasnosti na prijedlog 1. izmjene financijskog plana Općinske knjižnice Stubičke Toplice za 2020. godinu</w:t>
      </w:r>
    </w:p>
    <w:p w:rsidR="00E07FF7" w:rsidRDefault="00E07FF7" w:rsidP="00E07FF7">
      <w:pPr>
        <w:pStyle w:val="Bezproreda"/>
        <w:rPr>
          <w:rFonts w:ascii="Times New Roman" w:hAnsi="Times New Roman" w:cs="Times New Roman"/>
        </w:rPr>
      </w:pPr>
    </w:p>
    <w:p w:rsidR="00E5132F" w:rsidRPr="003D075B" w:rsidRDefault="00E5132F" w:rsidP="00C10A58">
      <w:pPr>
        <w:spacing w:after="0" w:line="240" w:lineRule="auto"/>
        <w:jc w:val="both"/>
        <w:rPr>
          <w:rFonts w:ascii="Times New Roman" w:hAnsi="Times New Roman" w:cs="Times New Roman"/>
        </w:rPr>
      </w:pPr>
      <w:r>
        <w:rPr>
          <w:rFonts w:ascii="Times New Roman" w:eastAsiaTheme="minorHAnsi" w:hAnsi="Times New Roman" w:cs="Times New Roman"/>
        </w:rPr>
        <w:t>Tomislav Mlinarić</w:t>
      </w:r>
      <w:r w:rsidRPr="003D075B">
        <w:rPr>
          <w:rFonts w:ascii="Times New Roman" w:eastAsiaTheme="minorHAnsi" w:hAnsi="Times New Roman" w:cs="Times New Roman"/>
        </w:rPr>
        <w:t xml:space="preserve">, predsjednik Općinskog vijeća Općine Stubičke Toplice, </w:t>
      </w:r>
      <w:r w:rsidRPr="00111B91">
        <w:rPr>
          <w:rFonts w:ascii="Times New Roman" w:eastAsiaTheme="minorHAnsi" w:hAnsi="Times New Roman" w:cs="Times New Roman"/>
        </w:rPr>
        <w:t>obavještava prisutne da su</w:t>
      </w:r>
      <w:r>
        <w:rPr>
          <w:rFonts w:ascii="Times New Roman" w:eastAsiaTheme="minorHAnsi" w:hAnsi="Times New Roman" w:cs="Times New Roman"/>
        </w:rPr>
        <w:t xml:space="preserve"> materijali  </w:t>
      </w:r>
    </w:p>
    <w:p w:rsidR="00E5132F" w:rsidRPr="003D075B" w:rsidRDefault="00E5132F" w:rsidP="00E5132F">
      <w:pPr>
        <w:spacing w:after="0" w:line="240" w:lineRule="auto"/>
        <w:rPr>
          <w:rFonts w:ascii="Times New Roman" w:eastAsiaTheme="minorHAnsi" w:hAnsi="Times New Roman" w:cs="Times New Roman"/>
        </w:rPr>
      </w:pPr>
      <w:r w:rsidRPr="003D075B">
        <w:rPr>
          <w:rFonts w:ascii="Times New Roman" w:eastAsiaTheme="minorHAnsi" w:hAnsi="Times New Roman" w:cs="Times New Roman"/>
        </w:rPr>
        <w:t>Jednoglasno, sa deset (10) glasova donosi se</w:t>
      </w:r>
    </w:p>
    <w:p w:rsidR="00E5132F" w:rsidRPr="003D075B" w:rsidRDefault="00E5132F" w:rsidP="00E5132F">
      <w:pPr>
        <w:spacing w:after="0" w:line="240" w:lineRule="auto"/>
        <w:rPr>
          <w:rFonts w:ascii="Times New Roman" w:eastAsiaTheme="minorHAnsi" w:hAnsi="Times New Roman" w:cs="Times New Roman"/>
        </w:rPr>
      </w:pPr>
    </w:p>
    <w:p w:rsidR="00E5132F" w:rsidRPr="003D075B" w:rsidRDefault="00E5132F" w:rsidP="00E5132F">
      <w:pPr>
        <w:spacing w:after="0" w:line="276" w:lineRule="auto"/>
        <w:jc w:val="center"/>
        <w:rPr>
          <w:rFonts w:ascii="Times New Roman" w:eastAsiaTheme="minorHAnsi" w:hAnsi="Times New Roman" w:cs="Times New Roman"/>
          <w:b/>
        </w:rPr>
      </w:pPr>
      <w:bookmarkStart w:id="8" w:name="_Hlk11137570"/>
      <w:r w:rsidRPr="003D075B">
        <w:rPr>
          <w:rFonts w:ascii="Times New Roman" w:eastAsiaTheme="minorHAnsi" w:hAnsi="Times New Roman" w:cs="Times New Roman"/>
          <w:b/>
        </w:rPr>
        <w:t>O D L U K A</w:t>
      </w:r>
    </w:p>
    <w:p w:rsidR="00E5132F" w:rsidRPr="003D075B" w:rsidRDefault="00E5132F" w:rsidP="00E5132F">
      <w:pPr>
        <w:spacing w:after="0" w:line="276" w:lineRule="auto"/>
        <w:jc w:val="center"/>
        <w:rPr>
          <w:rFonts w:ascii="Times New Roman" w:eastAsiaTheme="minorHAnsi" w:hAnsi="Times New Roman" w:cs="Times New Roman"/>
          <w:b/>
        </w:rPr>
      </w:pPr>
    </w:p>
    <w:bookmarkEnd w:id="8"/>
    <w:p w:rsidR="00E5132F" w:rsidRDefault="00E5132F" w:rsidP="00E5132F">
      <w:pPr>
        <w:spacing w:after="0" w:line="276" w:lineRule="auto"/>
        <w:jc w:val="center"/>
        <w:rPr>
          <w:rFonts w:ascii="Times New Roman" w:eastAsia="Calibri" w:hAnsi="Times New Roman" w:cs="Times New Roman"/>
          <w:b/>
        </w:rPr>
      </w:pPr>
      <w:r w:rsidRPr="003D075B">
        <w:rPr>
          <w:rFonts w:ascii="Times New Roman" w:eastAsia="Calibri" w:hAnsi="Times New Roman" w:cs="Times New Roman"/>
          <w:b/>
        </w:rPr>
        <w:t>Članak 1.</w:t>
      </w:r>
    </w:p>
    <w:p w:rsidR="00E5132F" w:rsidRPr="003D075B" w:rsidRDefault="00E5132F" w:rsidP="00E5132F">
      <w:pPr>
        <w:spacing w:after="0" w:line="276" w:lineRule="auto"/>
        <w:jc w:val="center"/>
        <w:rPr>
          <w:rFonts w:ascii="Times New Roman" w:eastAsia="Calibri" w:hAnsi="Times New Roman" w:cs="Times New Roman"/>
          <w:b/>
        </w:rPr>
      </w:pPr>
    </w:p>
    <w:p w:rsidR="00E5132F" w:rsidRPr="003D075B" w:rsidRDefault="00E5132F" w:rsidP="00E5132F">
      <w:pPr>
        <w:spacing w:after="0"/>
        <w:ind w:firstLine="708"/>
        <w:jc w:val="both"/>
        <w:rPr>
          <w:rFonts w:ascii="Times New Roman" w:hAnsi="Times New Roman" w:cs="Times New Roman"/>
        </w:rPr>
      </w:pPr>
      <w:r w:rsidRPr="003D075B">
        <w:rPr>
          <w:rFonts w:ascii="Times New Roman" w:hAnsi="Times New Roman" w:cs="Times New Roman"/>
        </w:rPr>
        <w:t xml:space="preserve"> </w:t>
      </w:r>
      <w:r w:rsidRPr="003D075B">
        <w:rPr>
          <w:rFonts w:ascii="Times New Roman" w:eastAsia="Times New Roman" w:hAnsi="Times New Roman" w:cs="Times New Roman"/>
        </w:rPr>
        <w:t xml:space="preserve">Daje se suglasnost na I. izmjenu financijskog plana </w:t>
      </w:r>
      <w:r w:rsidRPr="003D075B">
        <w:rPr>
          <w:rFonts w:ascii="Times New Roman" w:hAnsi="Times New Roman" w:cs="Times New Roman"/>
        </w:rPr>
        <w:t>Općinske kn</w:t>
      </w:r>
      <w:r>
        <w:rPr>
          <w:rFonts w:ascii="Times New Roman" w:hAnsi="Times New Roman" w:cs="Times New Roman"/>
        </w:rPr>
        <w:t>jižnice Stubičke Toplice za 2020</w:t>
      </w:r>
      <w:r w:rsidRPr="003D075B">
        <w:rPr>
          <w:rFonts w:ascii="Times New Roman" w:hAnsi="Times New Roman" w:cs="Times New Roman"/>
        </w:rPr>
        <w:t>. godinu.</w:t>
      </w:r>
    </w:p>
    <w:p w:rsidR="00E5132F" w:rsidRPr="003D075B" w:rsidRDefault="00E5132F" w:rsidP="00E5132F">
      <w:pPr>
        <w:spacing w:after="0"/>
        <w:ind w:firstLine="708"/>
        <w:jc w:val="both"/>
        <w:rPr>
          <w:rFonts w:ascii="Times New Roman" w:eastAsia="Calibri" w:hAnsi="Times New Roman" w:cs="Times New Roman"/>
          <w:b/>
        </w:rPr>
      </w:pPr>
    </w:p>
    <w:p w:rsidR="00E5132F" w:rsidRPr="003D075B" w:rsidRDefault="00E5132F" w:rsidP="00E5132F">
      <w:pPr>
        <w:spacing w:after="0" w:line="276" w:lineRule="auto"/>
        <w:jc w:val="center"/>
        <w:rPr>
          <w:rFonts w:ascii="Times New Roman" w:eastAsia="Calibri" w:hAnsi="Times New Roman" w:cs="Times New Roman"/>
          <w:b/>
        </w:rPr>
      </w:pPr>
      <w:r w:rsidRPr="003D075B">
        <w:rPr>
          <w:rFonts w:ascii="Times New Roman" w:eastAsia="Calibri" w:hAnsi="Times New Roman" w:cs="Times New Roman"/>
          <w:b/>
        </w:rPr>
        <w:t>Članak 2.</w:t>
      </w:r>
    </w:p>
    <w:p w:rsidR="00E5132F" w:rsidRPr="003D075B" w:rsidRDefault="00E5132F" w:rsidP="00E5132F">
      <w:pPr>
        <w:spacing w:after="0" w:line="276" w:lineRule="auto"/>
        <w:ind w:firstLine="708"/>
        <w:jc w:val="both"/>
        <w:rPr>
          <w:rFonts w:ascii="Times New Roman" w:eastAsia="Calibri" w:hAnsi="Times New Roman" w:cs="Times New Roman"/>
        </w:rPr>
      </w:pPr>
      <w:r w:rsidRPr="003D075B">
        <w:rPr>
          <w:rFonts w:ascii="Times New Roman" w:eastAsia="Calibri" w:hAnsi="Times New Roman" w:cs="Times New Roman"/>
        </w:rPr>
        <w:t>Ova Odluka stupa na snagu danom donošenja.</w:t>
      </w:r>
    </w:p>
    <w:p w:rsidR="00E5132F" w:rsidRPr="003D075B" w:rsidRDefault="00E5132F" w:rsidP="00E5132F">
      <w:pPr>
        <w:spacing w:after="0" w:line="276" w:lineRule="auto"/>
        <w:ind w:firstLine="708"/>
        <w:jc w:val="both"/>
        <w:rPr>
          <w:rFonts w:ascii="Times New Roman" w:eastAsia="Calibri" w:hAnsi="Times New Roman" w:cs="Times New Roman"/>
        </w:rPr>
      </w:pPr>
    </w:p>
    <w:p w:rsidR="00E07FF7" w:rsidRDefault="00E07FF7" w:rsidP="00E07FF7">
      <w:pPr>
        <w:pStyle w:val="Bezproreda"/>
        <w:rPr>
          <w:rFonts w:ascii="Times New Roman" w:hAnsi="Times New Roman" w:cs="Times New Roman"/>
        </w:rPr>
      </w:pPr>
    </w:p>
    <w:p w:rsidR="00161510" w:rsidRDefault="00161510" w:rsidP="00E07FF7">
      <w:pPr>
        <w:pStyle w:val="Bezproreda"/>
        <w:rPr>
          <w:rFonts w:ascii="Times New Roman" w:hAnsi="Times New Roman" w:cs="Times New Roman"/>
        </w:rPr>
      </w:pPr>
    </w:p>
    <w:p w:rsidR="00E07FF7" w:rsidRPr="00161510" w:rsidRDefault="00E07FF7" w:rsidP="00E07FF7">
      <w:pPr>
        <w:pStyle w:val="Bezproreda"/>
        <w:rPr>
          <w:rFonts w:ascii="Times New Roman" w:hAnsi="Times New Roman" w:cs="Times New Roman"/>
          <w:b/>
          <w:bCs/>
        </w:rPr>
      </w:pPr>
      <w:r w:rsidRPr="00161510">
        <w:rPr>
          <w:rFonts w:ascii="Times New Roman" w:hAnsi="Times New Roman" w:cs="Times New Roman"/>
          <w:b/>
          <w:bCs/>
        </w:rPr>
        <w:t>Ad.10.</w:t>
      </w:r>
    </w:p>
    <w:p w:rsidR="00E07FF7" w:rsidRDefault="00E07FF7" w:rsidP="00E07FF7">
      <w:pPr>
        <w:pStyle w:val="Bezproreda"/>
        <w:rPr>
          <w:rFonts w:ascii="Times New Roman" w:hAnsi="Times New Roman" w:cs="Times New Roman"/>
          <w:b/>
          <w:bCs/>
        </w:rPr>
      </w:pPr>
      <w:r w:rsidRPr="00161510">
        <w:rPr>
          <w:rFonts w:ascii="Times New Roman" w:hAnsi="Times New Roman" w:cs="Times New Roman"/>
          <w:b/>
          <w:bCs/>
        </w:rPr>
        <w:t>Davanje suglasnosti na prijedlog 1. izmjene financijskog plana Dječjeg vrtića ZVIREK Stubičke Toplice za 2020. godinu.</w:t>
      </w:r>
    </w:p>
    <w:p w:rsidR="00E5132F" w:rsidRPr="00161510" w:rsidRDefault="00E5132F" w:rsidP="0063015B">
      <w:pPr>
        <w:pStyle w:val="Bezproreda"/>
        <w:jc w:val="both"/>
        <w:rPr>
          <w:rFonts w:ascii="Times New Roman" w:hAnsi="Times New Roman" w:cs="Times New Roman"/>
          <w:b/>
          <w:bCs/>
        </w:rPr>
      </w:pPr>
    </w:p>
    <w:p w:rsidR="00E5132F" w:rsidRPr="003D075B" w:rsidRDefault="00E5132F" w:rsidP="00E5132F">
      <w:pPr>
        <w:spacing w:after="0" w:line="240" w:lineRule="auto"/>
        <w:rPr>
          <w:rFonts w:ascii="Times New Roman" w:eastAsiaTheme="minorHAnsi" w:hAnsi="Times New Roman" w:cs="Times New Roman"/>
        </w:rPr>
      </w:pPr>
      <w:r w:rsidRPr="003D075B">
        <w:rPr>
          <w:rFonts w:ascii="Times New Roman" w:eastAsiaTheme="minorHAnsi" w:hAnsi="Times New Roman" w:cs="Times New Roman"/>
        </w:rPr>
        <w:t>Jednoglasno, sa deset (10) glasova donosi se</w:t>
      </w:r>
    </w:p>
    <w:p w:rsidR="00E5132F" w:rsidRPr="003D075B" w:rsidRDefault="00E5132F" w:rsidP="00E5132F">
      <w:pPr>
        <w:spacing w:after="0" w:line="240" w:lineRule="auto"/>
        <w:rPr>
          <w:rFonts w:ascii="Times New Roman" w:hAnsi="Times New Roman" w:cs="Times New Roman"/>
        </w:rPr>
      </w:pPr>
    </w:p>
    <w:p w:rsidR="00E5132F" w:rsidRPr="003D075B" w:rsidRDefault="00E5132F" w:rsidP="00E5132F">
      <w:pPr>
        <w:spacing w:after="0" w:line="240" w:lineRule="auto"/>
        <w:jc w:val="center"/>
        <w:rPr>
          <w:rFonts w:ascii="Times New Roman" w:hAnsi="Times New Roman" w:cs="Times New Roman"/>
          <w:b/>
          <w:bCs/>
        </w:rPr>
      </w:pPr>
      <w:r w:rsidRPr="003D075B">
        <w:rPr>
          <w:rFonts w:ascii="Times New Roman" w:hAnsi="Times New Roman" w:cs="Times New Roman"/>
          <w:b/>
          <w:bCs/>
        </w:rPr>
        <w:t xml:space="preserve">O D L U K A </w:t>
      </w:r>
    </w:p>
    <w:p w:rsidR="00E5132F" w:rsidRPr="003D075B" w:rsidRDefault="00E5132F" w:rsidP="00E5132F">
      <w:pPr>
        <w:spacing w:after="0" w:line="240" w:lineRule="auto"/>
        <w:jc w:val="center"/>
        <w:rPr>
          <w:rFonts w:ascii="Times New Roman" w:hAnsi="Times New Roman" w:cs="Times New Roman"/>
          <w:b/>
          <w:bCs/>
        </w:rPr>
      </w:pPr>
    </w:p>
    <w:p w:rsidR="00E5132F" w:rsidRDefault="00E5132F" w:rsidP="00E5132F">
      <w:pPr>
        <w:widowControl w:val="0"/>
        <w:spacing w:after="0" w:line="276" w:lineRule="auto"/>
        <w:jc w:val="center"/>
        <w:rPr>
          <w:rFonts w:ascii="Times New Roman" w:eastAsia="Times New Roman" w:hAnsi="Times New Roman" w:cs="Times New Roman"/>
          <w:b/>
        </w:rPr>
      </w:pPr>
      <w:r w:rsidRPr="003D075B">
        <w:rPr>
          <w:rFonts w:ascii="Times New Roman" w:eastAsia="Times New Roman" w:hAnsi="Times New Roman" w:cs="Times New Roman"/>
          <w:b/>
        </w:rPr>
        <w:t>Članak 1.</w:t>
      </w:r>
    </w:p>
    <w:p w:rsidR="00E5132F" w:rsidRPr="003D075B" w:rsidRDefault="00E5132F" w:rsidP="00E5132F">
      <w:pPr>
        <w:widowControl w:val="0"/>
        <w:spacing w:after="0" w:line="276" w:lineRule="auto"/>
        <w:jc w:val="center"/>
        <w:rPr>
          <w:rFonts w:ascii="Times New Roman" w:eastAsia="Times New Roman" w:hAnsi="Times New Roman" w:cs="Times New Roman"/>
          <w:b/>
        </w:rPr>
      </w:pPr>
    </w:p>
    <w:p w:rsidR="00E5132F" w:rsidRPr="003D075B" w:rsidRDefault="00E5132F" w:rsidP="00E5132F">
      <w:pPr>
        <w:widowControl w:val="0"/>
        <w:spacing w:after="0" w:line="276" w:lineRule="auto"/>
        <w:jc w:val="both"/>
        <w:rPr>
          <w:rFonts w:ascii="Times New Roman" w:eastAsia="Times New Roman" w:hAnsi="Times New Roman" w:cs="Times New Roman"/>
        </w:rPr>
      </w:pPr>
      <w:r w:rsidRPr="003D075B">
        <w:rPr>
          <w:rFonts w:ascii="Times New Roman" w:eastAsia="Times New Roman" w:hAnsi="Times New Roman" w:cs="Times New Roman"/>
        </w:rPr>
        <w:t xml:space="preserve"> </w:t>
      </w:r>
      <w:r w:rsidRPr="003D075B">
        <w:rPr>
          <w:rFonts w:ascii="Times New Roman" w:eastAsia="Times New Roman" w:hAnsi="Times New Roman" w:cs="Times New Roman"/>
        </w:rPr>
        <w:tab/>
        <w:t>Daje se suglasnost na I. izmjenu financijskog plana</w:t>
      </w:r>
      <w:r>
        <w:rPr>
          <w:rFonts w:ascii="Times New Roman" w:eastAsia="Times New Roman" w:hAnsi="Times New Roman" w:cs="Times New Roman"/>
        </w:rPr>
        <w:t xml:space="preserve"> Dječjeg vrtića „</w:t>
      </w:r>
      <w:proofErr w:type="spellStart"/>
      <w:r>
        <w:rPr>
          <w:rFonts w:ascii="Times New Roman" w:eastAsia="Times New Roman" w:hAnsi="Times New Roman" w:cs="Times New Roman"/>
        </w:rPr>
        <w:t>Zvirek</w:t>
      </w:r>
      <w:proofErr w:type="spellEnd"/>
      <w:r>
        <w:rPr>
          <w:rFonts w:ascii="Times New Roman" w:eastAsia="Times New Roman" w:hAnsi="Times New Roman" w:cs="Times New Roman"/>
        </w:rPr>
        <w:t>“ za 2020</w:t>
      </w:r>
      <w:r w:rsidRPr="003D075B">
        <w:rPr>
          <w:rFonts w:ascii="Times New Roman" w:eastAsia="Times New Roman" w:hAnsi="Times New Roman" w:cs="Times New Roman"/>
        </w:rPr>
        <w:t>. godinu.</w:t>
      </w:r>
    </w:p>
    <w:p w:rsidR="00E5132F" w:rsidRPr="003D075B" w:rsidRDefault="00E5132F" w:rsidP="00E5132F">
      <w:pPr>
        <w:widowControl w:val="0"/>
        <w:spacing w:after="0" w:line="276" w:lineRule="auto"/>
        <w:jc w:val="both"/>
        <w:rPr>
          <w:rFonts w:ascii="Times New Roman" w:eastAsia="Times New Roman" w:hAnsi="Times New Roman" w:cs="Times New Roman"/>
        </w:rPr>
      </w:pPr>
    </w:p>
    <w:p w:rsidR="00E5132F" w:rsidRPr="003D075B" w:rsidRDefault="00E5132F" w:rsidP="00E5132F">
      <w:pPr>
        <w:widowControl w:val="0"/>
        <w:spacing w:after="0" w:line="276" w:lineRule="auto"/>
        <w:jc w:val="center"/>
        <w:rPr>
          <w:rFonts w:ascii="Times New Roman" w:eastAsia="Times New Roman" w:hAnsi="Times New Roman" w:cs="Times New Roman"/>
          <w:b/>
        </w:rPr>
      </w:pPr>
      <w:r w:rsidRPr="003D075B">
        <w:rPr>
          <w:rFonts w:ascii="Times New Roman" w:eastAsia="Times New Roman" w:hAnsi="Times New Roman" w:cs="Times New Roman"/>
          <w:b/>
        </w:rPr>
        <w:t>Članak 2.</w:t>
      </w:r>
    </w:p>
    <w:p w:rsidR="00E5132F" w:rsidRPr="003D075B" w:rsidRDefault="00E5132F" w:rsidP="00E5132F">
      <w:pPr>
        <w:spacing w:after="0" w:line="276" w:lineRule="auto"/>
        <w:ind w:firstLine="708"/>
        <w:jc w:val="both"/>
        <w:rPr>
          <w:rFonts w:ascii="Times New Roman" w:hAnsi="Times New Roman" w:cs="Times New Roman"/>
        </w:rPr>
      </w:pPr>
      <w:r w:rsidRPr="003D075B">
        <w:rPr>
          <w:rFonts w:ascii="Times New Roman" w:hAnsi="Times New Roman" w:cs="Times New Roman"/>
        </w:rPr>
        <w:t>Ova Odluka stupa na snagu danom donošenja.</w:t>
      </w:r>
    </w:p>
    <w:p w:rsidR="00E07FF7" w:rsidRDefault="00E07FF7" w:rsidP="00E07FF7">
      <w:pPr>
        <w:pStyle w:val="Bezproreda"/>
        <w:rPr>
          <w:rFonts w:ascii="Times New Roman" w:hAnsi="Times New Roman" w:cs="Times New Roman"/>
        </w:rPr>
      </w:pPr>
    </w:p>
    <w:p w:rsidR="00E07FF7" w:rsidRPr="00161510" w:rsidRDefault="00E07FF7" w:rsidP="00E07FF7">
      <w:pPr>
        <w:pStyle w:val="Bezproreda"/>
        <w:rPr>
          <w:rFonts w:ascii="Times New Roman" w:hAnsi="Times New Roman" w:cs="Times New Roman"/>
          <w:b/>
          <w:bCs/>
        </w:rPr>
      </w:pPr>
      <w:r w:rsidRPr="00161510">
        <w:rPr>
          <w:rFonts w:ascii="Times New Roman" w:hAnsi="Times New Roman" w:cs="Times New Roman"/>
          <w:b/>
          <w:bCs/>
        </w:rPr>
        <w:t>Ad.11.</w:t>
      </w:r>
    </w:p>
    <w:p w:rsidR="00E07FF7" w:rsidRPr="00161510" w:rsidRDefault="00E07FF7" w:rsidP="00E07FF7">
      <w:pPr>
        <w:pStyle w:val="Bezproreda"/>
        <w:rPr>
          <w:rFonts w:ascii="Times New Roman" w:hAnsi="Times New Roman" w:cs="Times New Roman"/>
          <w:b/>
          <w:bCs/>
        </w:rPr>
      </w:pPr>
      <w:r w:rsidRPr="00161510">
        <w:rPr>
          <w:rFonts w:ascii="Times New Roman" w:hAnsi="Times New Roman" w:cs="Times New Roman"/>
          <w:b/>
          <w:bCs/>
        </w:rPr>
        <w:t>Pitanja i prijedlozi.</w:t>
      </w:r>
    </w:p>
    <w:p w:rsidR="00E07FF7" w:rsidRDefault="00E07FF7" w:rsidP="00AB3E0D">
      <w:pPr>
        <w:pStyle w:val="Bezproreda"/>
        <w:jc w:val="both"/>
        <w:rPr>
          <w:rFonts w:ascii="Times New Roman" w:hAnsi="Times New Roman" w:cs="Times New Roman"/>
        </w:rPr>
      </w:pPr>
    </w:p>
    <w:p w:rsidR="009111AB" w:rsidRDefault="009111AB" w:rsidP="00AB3E0D">
      <w:pPr>
        <w:pStyle w:val="Bezproreda"/>
        <w:jc w:val="both"/>
        <w:rPr>
          <w:rFonts w:ascii="Times New Roman" w:hAnsi="Times New Roman" w:cs="Times New Roman"/>
        </w:rPr>
      </w:pPr>
      <w:r>
        <w:rPr>
          <w:rFonts w:ascii="Times New Roman" w:hAnsi="Times New Roman" w:cs="Times New Roman"/>
        </w:rPr>
        <w:t xml:space="preserve">Vijećnica Sabina Frgec </w:t>
      </w:r>
      <w:r w:rsidR="00AB3E0D">
        <w:rPr>
          <w:rFonts w:ascii="Times New Roman" w:hAnsi="Times New Roman" w:cs="Times New Roman"/>
        </w:rPr>
        <w:t>zamolila ja za riječ napomenuvši da ima pitanje za načelnika i dvije isprike. P</w:t>
      </w:r>
      <w:r>
        <w:rPr>
          <w:rFonts w:ascii="Times New Roman" w:hAnsi="Times New Roman" w:cs="Times New Roman"/>
        </w:rPr>
        <w:t>ostavlja pitanje načelniku, kako će se zatvoriti financijska konstrukcija zgrade</w:t>
      </w:r>
      <w:r w:rsidR="00B47588">
        <w:rPr>
          <w:rFonts w:ascii="Times New Roman" w:hAnsi="Times New Roman" w:cs="Times New Roman"/>
        </w:rPr>
        <w:t xml:space="preserve"> sportske dvorane i dogradnje škole. Koristi priliku da se javno ispriča vijećniku kolegi Filipu </w:t>
      </w:r>
      <w:proofErr w:type="spellStart"/>
      <w:r w:rsidR="00B47588">
        <w:rPr>
          <w:rFonts w:ascii="Times New Roman" w:hAnsi="Times New Roman" w:cs="Times New Roman"/>
        </w:rPr>
        <w:t>Pošteku</w:t>
      </w:r>
      <w:proofErr w:type="spellEnd"/>
      <w:r w:rsidR="00B47588">
        <w:rPr>
          <w:rFonts w:ascii="Times New Roman" w:hAnsi="Times New Roman" w:cs="Times New Roman"/>
        </w:rPr>
        <w:t xml:space="preserve">. Obzirom da je na prošloj sjednici Općinskog vijeća prozvala Terme </w:t>
      </w:r>
      <w:proofErr w:type="spellStart"/>
      <w:r w:rsidR="00B47588">
        <w:rPr>
          <w:rFonts w:ascii="Times New Roman" w:hAnsi="Times New Roman" w:cs="Times New Roman"/>
        </w:rPr>
        <w:t>Stubaki</w:t>
      </w:r>
      <w:proofErr w:type="spellEnd"/>
      <w:r w:rsidR="00B47588">
        <w:rPr>
          <w:rFonts w:ascii="Times New Roman" w:hAnsi="Times New Roman" w:cs="Times New Roman"/>
        </w:rPr>
        <w:t xml:space="preserve"> d.o.o. da nisu platili troškove komunalne naknade za 2019. godinu. Slijedeći dan je, bez traženja, dobila na e mail informaciju da je komunalna naknada za 2019</w:t>
      </w:r>
      <w:r w:rsidR="00AB3E0D">
        <w:rPr>
          <w:rFonts w:ascii="Times New Roman" w:hAnsi="Times New Roman" w:cs="Times New Roman"/>
        </w:rPr>
        <w:t xml:space="preserve">. godinu plaćena u 2020. godini iako se komunalna naknada plaćala u 2019. godini pa moli da joj se kaže dali je to nekakav interni dogovor ili je nešto bilo krivo. Moli da joj se to pojasni i ispričava se jer je navela da Terme </w:t>
      </w:r>
      <w:proofErr w:type="spellStart"/>
      <w:r w:rsidR="00AB3E0D">
        <w:rPr>
          <w:rFonts w:ascii="Times New Roman" w:hAnsi="Times New Roman" w:cs="Times New Roman"/>
        </w:rPr>
        <w:t>Stubaki</w:t>
      </w:r>
      <w:proofErr w:type="spellEnd"/>
      <w:r w:rsidR="00AB3E0D">
        <w:rPr>
          <w:rFonts w:ascii="Times New Roman" w:hAnsi="Times New Roman" w:cs="Times New Roman"/>
        </w:rPr>
        <w:t xml:space="preserve"> d.o.o. nisu platile dugovanje za komunalnu naknadu u 2019. g., </w:t>
      </w:r>
      <w:r w:rsidR="0063015B">
        <w:rPr>
          <w:rFonts w:ascii="Times New Roman" w:hAnsi="Times New Roman" w:cs="Times New Roman"/>
        </w:rPr>
        <w:t>obzirom da je</w:t>
      </w:r>
      <w:r w:rsidR="00AB3E0D">
        <w:rPr>
          <w:rFonts w:ascii="Times New Roman" w:hAnsi="Times New Roman" w:cs="Times New Roman"/>
        </w:rPr>
        <w:t xml:space="preserve"> imala zaključeni račun sa 31.12.2019. godine.</w:t>
      </w:r>
    </w:p>
    <w:p w:rsidR="00AB3E0D" w:rsidRDefault="00AB3E0D" w:rsidP="00AB3E0D">
      <w:pPr>
        <w:pStyle w:val="Bezproreda"/>
        <w:jc w:val="both"/>
        <w:rPr>
          <w:rFonts w:ascii="Times New Roman" w:hAnsi="Times New Roman" w:cs="Times New Roman"/>
        </w:rPr>
      </w:pPr>
      <w:r>
        <w:rPr>
          <w:rFonts w:ascii="Times New Roman" w:hAnsi="Times New Roman" w:cs="Times New Roman"/>
        </w:rPr>
        <w:t>Nadalje obratila se načelniku</w:t>
      </w:r>
      <w:r w:rsidR="003D640B">
        <w:rPr>
          <w:rFonts w:ascii="Times New Roman" w:hAnsi="Times New Roman" w:cs="Times New Roman"/>
        </w:rPr>
        <w:t>,</w:t>
      </w:r>
      <w:r>
        <w:rPr>
          <w:rFonts w:ascii="Times New Roman" w:hAnsi="Times New Roman" w:cs="Times New Roman"/>
        </w:rPr>
        <w:t xml:space="preserve"> kojem je na prošloj sjednici uputila pitanje  vezano za Slamaricu i hotel Sljeme. </w:t>
      </w:r>
      <w:r w:rsidR="003D640B">
        <w:rPr>
          <w:rFonts w:ascii="Times New Roman" w:hAnsi="Times New Roman" w:cs="Times New Roman"/>
        </w:rPr>
        <w:t>Pitanje nadstrešnice hotela Sljeme stoji no područje oko njega i oko Slamarice nije uređeno. Postavlja pitanje vezano za Odluku o komunalnom redu:</w:t>
      </w:r>
      <w:r w:rsidR="00376AAA">
        <w:rPr>
          <w:rFonts w:ascii="Times New Roman" w:hAnsi="Times New Roman" w:cs="Times New Roman"/>
        </w:rPr>
        <w:t xml:space="preserve"> jesmo li jednaki, </w:t>
      </w:r>
      <w:proofErr w:type="spellStart"/>
      <w:r w:rsidR="00376AAA">
        <w:rPr>
          <w:rFonts w:ascii="Times New Roman" w:hAnsi="Times New Roman" w:cs="Times New Roman"/>
        </w:rPr>
        <w:t>jed</w:t>
      </w:r>
      <w:r w:rsidR="003D640B">
        <w:rPr>
          <w:rFonts w:ascii="Times New Roman" w:hAnsi="Times New Roman" w:cs="Times New Roman"/>
        </w:rPr>
        <w:t>n</w:t>
      </w:r>
      <w:r w:rsidR="00376AAA">
        <w:rPr>
          <w:rFonts w:ascii="Times New Roman" w:hAnsi="Times New Roman" w:cs="Times New Roman"/>
        </w:rPr>
        <w:t>a</w:t>
      </w:r>
      <w:r w:rsidR="003D640B">
        <w:rPr>
          <w:rFonts w:ascii="Times New Roman" w:hAnsi="Times New Roman" w:cs="Times New Roman"/>
        </w:rPr>
        <w:t>kiji</w:t>
      </w:r>
      <w:proofErr w:type="spellEnd"/>
      <w:r w:rsidR="003D640B">
        <w:rPr>
          <w:rFonts w:ascii="Times New Roman" w:hAnsi="Times New Roman" w:cs="Times New Roman"/>
        </w:rPr>
        <w:t xml:space="preserve"> i po čemu Odluku o komunalnom redu pojedinci krše bez ikakvih sankcija. </w:t>
      </w:r>
    </w:p>
    <w:p w:rsidR="003F199E" w:rsidRDefault="003D640B" w:rsidP="00AB3E0D">
      <w:pPr>
        <w:pStyle w:val="Bezproreda"/>
        <w:jc w:val="both"/>
        <w:rPr>
          <w:rFonts w:ascii="Times New Roman" w:hAnsi="Times New Roman" w:cs="Times New Roman"/>
        </w:rPr>
      </w:pPr>
      <w:r>
        <w:rPr>
          <w:rFonts w:ascii="Times New Roman" w:hAnsi="Times New Roman" w:cs="Times New Roman"/>
        </w:rPr>
        <w:t>Druga isprika vezana je za prošlu sjednicu kada je direktorica Turističke zajednice bila neugodna</w:t>
      </w:r>
      <w:r w:rsidR="003F199E">
        <w:rPr>
          <w:rFonts w:ascii="Times New Roman" w:hAnsi="Times New Roman" w:cs="Times New Roman"/>
        </w:rPr>
        <w:t xml:space="preserve"> i vrlo ne profesionalna</w:t>
      </w:r>
      <w:r w:rsidR="0063015B">
        <w:rPr>
          <w:rFonts w:ascii="Times New Roman" w:hAnsi="Times New Roman" w:cs="Times New Roman"/>
        </w:rPr>
        <w:t xml:space="preserve"> i</w:t>
      </w:r>
      <w:r w:rsidR="003F199E">
        <w:rPr>
          <w:rFonts w:ascii="Times New Roman" w:hAnsi="Times New Roman" w:cs="Times New Roman"/>
        </w:rPr>
        <w:t xml:space="preserve"> kada je na njeno pitanje odgovorila ne profesionalno,</w:t>
      </w:r>
      <w:r w:rsidR="0063015B">
        <w:rPr>
          <w:rFonts w:ascii="Times New Roman" w:hAnsi="Times New Roman" w:cs="Times New Roman"/>
        </w:rPr>
        <w:t xml:space="preserve"> a</w:t>
      </w:r>
      <w:r w:rsidR="003F199E">
        <w:rPr>
          <w:rFonts w:ascii="Times New Roman" w:hAnsi="Times New Roman" w:cs="Times New Roman"/>
        </w:rPr>
        <w:t xml:space="preserve"> na što nije reagirao ni predsjednik Općinskog vijeća. Dobila je odgovor direktorice Turističke zajednice pa </w:t>
      </w:r>
      <w:r w:rsidR="0063015B">
        <w:rPr>
          <w:rFonts w:ascii="Times New Roman" w:hAnsi="Times New Roman" w:cs="Times New Roman"/>
        </w:rPr>
        <w:t xml:space="preserve">bi </w:t>
      </w:r>
      <w:r w:rsidR="003F199E">
        <w:rPr>
          <w:rFonts w:ascii="Times New Roman" w:hAnsi="Times New Roman" w:cs="Times New Roman"/>
        </w:rPr>
        <w:t xml:space="preserve">voljela to pročitati. Radi se javnoj isprici. </w:t>
      </w:r>
    </w:p>
    <w:p w:rsidR="003F199E" w:rsidRDefault="003F199E" w:rsidP="00AB3E0D">
      <w:pPr>
        <w:pStyle w:val="Bezproreda"/>
        <w:jc w:val="both"/>
        <w:rPr>
          <w:rFonts w:ascii="Times New Roman" w:hAnsi="Times New Roman" w:cs="Times New Roman"/>
        </w:rPr>
      </w:pPr>
    </w:p>
    <w:p w:rsidR="003D640B" w:rsidRDefault="003F199E" w:rsidP="00AB3E0D">
      <w:pPr>
        <w:pStyle w:val="Bezproreda"/>
        <w:jc w:val="both"/>
        <w:rPr>
          <w:rFonts w:ascii="Times New Roman" w:hAnsi="Times New Roman" w:cs="Times New Roman"/>
        </w:rPr>
      </w:pPr>
      <w:r>
        <w:rPr>
          <w:rFonts w:ascii="Times New Roman" w:hAnsi="Times New Roman" w:cs="Times New Roman"/>
        </w:rPr>
        <w:t>Predsjednik vijeća postavio je upit vijećnici o tome da li je to nužno obzirom su svi vijećnici dobili taj isti e mail. Podsjetio je vijećnicu da je on reagirao i zamolio ju za razumijevanje</w:t>
      </w:r>
      <w:r w:rsidR="00EF6A44">
        <w:rPr>
          <w:rFonts w:ascii="Times New Roman" w:hAnsi="Times New Roman" w:cs="Times New Roman"/>
        </w:rPr>
        <w:t>.</w:t>
      </w:r>
    </w:p>
    <w:p w:rsidR="00EF6A44" w:rsidRDefault="00EF6A44" w:rsidP="00AB3E0D">
      <w:pPr>
        <w:pStyle w:val="Bezproreda"/>
        <w:jc w:val="both"/>
        <w:rPr>
          <w:rFonts w:ascii="Times New Roman" w:hAnsi="Times New Roman" w:cs="Times New Roman"/>
        </w:rPr>
      </w:pPr>
    </w:p>
    <w:p w:rsidR="00EF6A44" w:rsidRDefault="00EF6A44" w:rsidP="00AB3E0D">
      <w:pPr>
        <w:pStyle w:val="Bezproreda"/>
        <w:jc w:val="both"/>
        <w:rPr>
          <w:rFonts w:ascii="Times New Roman" w:hAnsi="Times New Roman" w:cs="Times New Roman"/>
        </w:rPr>
      </w:pPr>
      <w:r>
        <w:rPr>
          <w:rFonts w:ascii="Times New Roman" w:hAnsi="Times New Roman" w:cs="Times New Roman"/>
        </w:rPr>
        <w:t xml:space="preserve">Vijećnica Sabina Frgec traži da pročita ispriku obzirom da je to njeno pravo kao i činjenicu da je direktorica bila vrlo neugodna i neprofesionalna, a nju se molilo za razumijevanje. </w:t>
      </w:r>
    </w:p>
    <w:p w:rsidR="00EF6A44" w:rsidRDefault="00EF6A44" w:rsidP="00AB3E0D">
      <w:pPr>
        <w:pStyle w:val="Bezproreda"/>
        <w:jc w:val="both"/>
        <w:rPr>
          <w:rFonts w:ascii="Times New Roman" w:hAnsi="Times New Roman" w:cs="Times New Roman"/>
        </w:rPr>
      </w:pPr>
    </w:p>
    <w:p w:rsidR="00EF6A44" w:rsidRDefault="00EF6A44" w:rsidP="00AB3E0D">
      <w:pPr>
        <w:pStyle w:val="Bezproreda"/>
        <w:jc w:val="both"/>
        <w:rPr>
          <w:rFonts w:ascii="Times New Roman" w:hAnsi="Times New Roman" w:cs="Times New Roman"/>
        </w:rPr>
      </w:pPr>
      <w:r>
        <w:rPr>
          <w:rFonts w:ascii="Times New Roman" w:hAnsi="Times New Roman" w:cs="Times New Roman"/>
        </w:rPr>
        <w:t>Predsje</w:t>
      </w:r>
      <w:r w:rsidR="00D655AA">
        <w:rPr>
          <w:rFonts w:ascii="Times New Roman" w:hAnsi="Times New Roman" w:cs="Times New Roman"/>
        </w:rPr>
        <w:t>d</w:t>
      </w:r>
      <w:r>
        <w:rPr>
          <w:rFonts w:ascii="Times New Roman" w:hAnsi="Times New Roman" w:cs="Times New Roman"/>
        </w:rPr>
        <w:t xml:space="preserve">nik se ponovno obraća vijećnici smatrajući da nema potrebe da se čita javno kao i </w:t>
      </w:r>
      <w:r w:rsidR="0063015B">
        <w:rPr>
          <w:rFonts w:ascii="Times New Roman" w:hAnsi="Times New Roman" w:cs="Times New Roman"/>
        </w:rPr>
        <w:t xml:space="preserve">uz napomenu </w:t>
      </w:r>
      <w:r>
        <w:rPr>
          <w:rFonts w:ascii="Times New Roman" w:hAnsi="Times New Roman" w:cs="Times New Roman"/>
        </w:rPr>
        <w:t xml:space="preserve">da </w:t>
      </w:r>
      <w:r w:rsidR="0063015B">
        <w:rPr>
          <w:rFonts w:ascii="Times New Roman" w:hAnsi="Times New Roman" w:cs="Times New Roman"/>
        </w:rPr>
        <w:t xml:space="preserve">i on </w:t>
      </w:r>
      <w:r>
        <w:rPr>
          <w:rFonts w:ascii="Times New Roman" w:hAnsi="Times New Roman" w:cs="Times New Roman"/>
        </w:rPr>
        <w:t>osobno očekuje njenu ispriku. Potvrđuje da joj ne može zabraniti čitanje</w:t>
      </w:r>
      <w:r w:rsidR="0063015B">
        <w:rPr>
          <w:rFonts w:ascii="Times New Roman" w:hAnsi="Times New Roman" w:cs="Times New Roman"/>
        </w:rPr>
        <w:t>.</w:t>
      </w:r>
    </w:p>
    <w:p w:rsidR="00EF6A44" w:rsidRDefault="00EF6A44" w:rsidP="00AB3E0D">
      <w:pPr>
        <w:pStyle w:val="Bezproreda"/>
        <w:jc w:val="both"/>
        <w:rPr>
          <w:rFonts w:ascii="Times New Roman" w:hAnsi="Times New Roman" w:cs="Times New Roman"/>
        </w:rPr>
      </w:pPr>
    </w:p>
    <w:p w:rsidR="00EF6A44" w:rsidRDefault="00EF6A44" w:rsidP="00AB3E0D">
      <w:pPr>
        <w:pStyle w:val="Bezproreda"/>
        <w:jc w:val="both"/>
        <w:rPr>
          <w:rFonts w:ascii="Times New Roman" w:hAnsi="Times New Roman" w:cs="Times New Roman"/>
        </w:rPr>
      </w:pPr>
      <w:r>
        <w:rPr>
          <w:rFonts w:ascii="Times New Roman" w:hAnsi="Times New Roman" w:cs="Times New Roman"/>
        </w:rPr>
        <w:t>Vijećnica izražava da bi voljela pročitati tekst no konstatira</w:t>
      </w:r>
      <w:r w:rsidR="0063015B">
        <w:rPr>
          <w:rFonts w:ascii="Times New Roman" w:hAnsi="Times New Roman" w:cs="Times New Roman"/>
        </w:rPr>
        <w:t xml:space="preserve"> da</w:t>
      </w:r>
      <w:r>
        <w:rPr>
          <w:rFonts w:ascii="Times New Roman" w:hAnsi="Times New Roman" w:cs="Times New Roman"/>
        </w:rPr>
        <w:t xml:space="preserve"> ako joj se ne dozvoli čitanje isprike da će je staviti na javne mreže. </w:t>
      </w:r>
    </w:p>
    <w:p w:rsidR="00EF6A44" w:rsidRDefault="00EF6A44" w:rsidP="00AB3E0D">
      <w:pPr>
        <w:pStyle w:val="Bezproreda"/>
        <w:jc w:val="both"/>
        <w:rPr>
          <w:rFonts w:ascii="Times New Roman" w:hAnsi="Times New Roman" w:cs="Times New Roman"/>
        </w:rPr>
      </w:pPr>
    </w:p>
    <w:p w:rsidR="00EF6A44" w:rsidRDefault="00EF6A44" w:rsidP="00AB3E0D">
      <w:pPr>
        <w:pStyle w:val="Bezproreda"/>
        <w:jc w:val="both"/>
        <w:rPr>
          <w:rFonts w:ascii="Times New Roman" w:hAnsi="Times New Roman" w:cs="Times New Roman"/>
        </w:rPr>
      </w:pPr>
      <w:r>
        <w:rPr>
          <w:rFonts w:ascii="Times New Roman" w:hAnsi="Times New Roman" w:cs="Times New Roman"/>
        </w:rPr>
        <w:t>Vijećnik Nikola Kristić predlaže da vijećnica pročita ispriku.</w:t>
      </w:r>
    </w:p>
    <w:p w:rsidR="00EF6A44" w:rsidRDefault="00EF6A44" w:rsidP="00AB3E0D">
      <w:pPr>
        <w:pStyle w:val="Bezproreda"/>
        <w:jc w:val="both"/>
        <w:rPr>
          <w:rFonts w:ascii="Times New Roman" w:hAnsi="Times New Roman" w:cs="Times New Roman"/>
        </w:rPr>
      </w:pPr>
    </w:p>
    <w:p w:rsidR="00EF6A44" w:rsidRDefault="00EF6A44" w:rsidP="00B35A05">
      <w:pPr>
        <w:pStyle w:val="Bezproreda"/>
        <w:jc w:val="both"/>
        <w:rPr>
          <w:rFonts w:ascii="Times New Roman" w:hAnsi="Times New Roman" w:cs="Times New Roman"/>
        </w:rPr>
      </w:pPr>
      <w:r>
        <w:rPr>
          <w:rFonts w:ascii="Times New Roman" w:hAnsi="Times New Roman" w:cs="Times New Roman"/>
        </w:rPr>
        <w:t xml:space="preserve">Vijećnica Sabina Frgec čita ispriku upućenu od strane direktorice Turističke zajednice u kojoj se ispričava za neprofesionalnost, daje odgovor na postavljeni upit o broju ostvarenih noćenja, te ujedno zahvaljuje načelniku za pomoć </w:t>
      </w:r>
      <w:r w:rsidR="00D655AA">
        <w:rPr>
          <w:rFonts w:ascii="Times New Roman" w:hAnsi="Times New Roman" w:cs="Times New Roman"/>
        </w:rPr>
        <w:t>i angažmanu oko liječenja i pružanju potpore u teškim životnim okolnostima. Kao i isprike predsjedniku organizacijskog odbora MUF-a i članovima. Ujedno i navodi projekte koji će se prijavljivati za dodjelu sredstava potpore. Vijećnica komentira da pismo sadržava bitne elemente koje bi trebalo prokomentirati na jednoj od idućih sjednica. Kao bit</w:t>
      </w:r>
      <w:r w:rsidR="00B35A05">
        <w:rPr>
          <w:rFonts w:ascii="Times New Roman" w:hAnsi="Times New Roman" w:cs="Times New Roman"/>
        </w:rPr>
        <w:t xml:space="preserve">nu </w:t>
      </w:r>
      <w:r w:rsidR="00D655AA">
        <w:rPr>
          <w:rFonts w:ascii="Times New Roman" w:hAnsi="Times New Roman" w:cs="Times New Roman"/>
        </w:rPr>
        <w:t>informaciju navodi i činjenicu da je Ugovor sa Gradom Zagreb</w:t>
      </w:r>
      <w:r w:rsidR="00B35A05">
        <w:rPr>
          <w:rFonts w:ascii="Times New Roman" w:hAnsi="Times New Roman" w:cs="Times New Roman"/>
        </w:rPr>
        <w:t>om za manifestaciju potpisan tek u 12. mjesecu.</w:t>
      </w:r>
    </w:p>
    <w:p w:rsidR="00B35A05" w:rsidRDefault="00B35A05" w:rsidP="00B35A05">
      <w:pPr>
        <w:pStyle w:val="Bezproreda"/>
        <w:jc w:val="both"/>
        <w:rPr>
          <w:rFonts w:ascii="Times New Roman" w:hAnsi="Times New Roman" w:cs="Times New Roman"/>
        </w:rPr>
      </w:pPr>
    </w:p>
    <w:p w:rsidR="00B35A05" w:rsidRDefault="00B35A05" w:rsidP="00B35A05">
      <w:pPr>
        <w:pStyle w:val="Bezproreda"/>
        <w:jc w:val="both"/>
        <w:rPr>
          <w:rFonts w:ascii="Times New Roman" w:hAnsi="Times New Roman" w:cs="Times New Roman"/>
        </w:rPr>
      </w:pPr>
      <w:r>
        <w:rPr>
          <w:rFonts w:ascii="Times New Roman" w:hAnsi="Times New Roman" w:cs="Times New Roman"/>
        </w:rPr>
        <w:t>Josip Beljak, načelnik općine, odgovara na postavljeni upit o školi i sportskoj dvorani, da je već više puta napomenuo da se ide sa projektiranjem i da sve bude spremno za dobivanje financijske omotnice. Svi očekuju da će Vlada iz dogovarati da će se i dogradnja škole moći prijaviti za apliciranje preko EU fondova, a isto tako i dvorane. Kao što je i župan napomenuo postoji mogućnost da će se moći prijavljivati i dogradnja škola i potrebno je imati pripremljenu dokumentaciju kako bismo mogli aplicirati i financirati se iz tih izvora, a ako ne škola će se financirati kreditnim zaduženjem budući da smo za to još uvijek sposobni. Projekt javne rasvjete je zeleni projekt koji štiti okoliš i kao takav se ne ubraja u financijski potencijal općine. Što se tiče dvorane svi se nadamo da će biti mogućnost prijave</w:t>
      </w:r>
      <w:r w:rsidR="00DB58FF">
        <w:rPr>
          <w:rFonts w:ascii="Times New Roman" w:hAnsi="Times New Roman" w:cs="Times New Roman"/>
        </w:rPr>
        <w:t xml:space="preserve"> prema postojećim informacijama. Vezano za Slamaricu napomenuo je da se ne ide na represiju i represivne mjere već da se ide prema dogovoru i dobroj vjeri.</w:t>
      </w:r>
    </w:p>
    <w:p w:rsidR="00DB58FF" w:rsidRDefault="00DB58FF" w:rsidP="00B35A05">
      <w:pPr>
        <w:pStyle w:val="Bezproreda"/>
        <w:jc w:val="both"/>
        <w:rPr>
          <w:rFonts w:ascii="Times New Roman" w:hAnsi="Times New Roman" w:cs="Times New Roman"/>
        </w:rPr>
      </w:pPr>
    </w:p>
    <w:p w:rsidR="00DB58FF" w:rsidRDefault="00DB58FF" w:rsidP="00B35A05">
      <w:pPr>
        <w:pStyle w:val="Bezproreda"/>
        <w:jc w:val="both"/>
        <w:rPr>
          <w:rFonts w:ascii="Times New Roman" w:hAnsi="Times New Roman" w:cs="Times New Roman"/>
        </w:rPr>
      </w:pPr>
      <w:r>
        <w:rPr>
          <w:rFonts w:ascii="Times New Roman" w:hAnsi="Times New Roman" w:cs="Times New Roman"/>
        </w:rPr>
        <w:t xml:space="preserve">Filip </w:t>
      </w:r>
      <w:proofErr w:type="spellStart"/>
      <w:r>
        <w:rPr>
          <w:rFonts w:ascii="Times New Roman" w:hAnsi="Times New Roman" w:cs="Times New Roman"/>
        </w:rPr>
        <w:t>Poštek</w:t>
      </w:r>
      <w:proofErr w:type="spellEnd"/>
      <w:r>
        <w:rPr>
          <w:rFonts w:ascii="Times New Roman" w:hAnsi="Times New Roman" w:cs="Times New Roman"/>
        </w:rPr>
        <w:t xml:space="preserve"> komentirao je stanje oko Slamarice riječima da prema njegovim informacijama to je trebalo biti pokošeno, no da će osobno još provjeriti o čemu se radi. </w:t>
      </w:r>
    </w:p>
    <w:p w:rsidR="00DB58FF" w:rsidRDefault="00DB58FF" w:rsidP="00B35A05">
      <w:pPr>
        <w:pStyle w:val="Bezproreda"/>
        <w:jc w:val="both"/>
        <w:rPr>
          <w:rFonts w:ascii="Times New Roman" w:hAnsi="Times New Roman" w:cs="Times New Roman"/>
        </w:rPr>
      </w:pPr>
    </w:p>
    <w:p w:rsidR="00780E5C" w:rsidRDefault="00DB58FF" w:rsidP="00AB3E0D">
      <w:pPr>
        <w:pStyle w:val="Bezproreda"/>
        <w:jc w:val="both"/>
        <w:rPr>
          <w:rFonts w:ascii="Times New Roman" w:hAnsi="Times New Roman" w:cs="Times New Roman"/>
        </w:rPr>
      </w:pPr>
      <w:r>
        <w:rPr>
          <w:rFonts w:ascii="Times New Roman" w:hAnsi="Times New Roman" w:cs="Times New Roman"/>
        </w:rPr>
        <w:t xml:space="preserve">Vijećnik Nikola Kristić obratio se vijećnicima da slijedom prošle sjednice i preminulog Dragutina </w:t>
      </w:r>
      <w:proofErr w:type="spellStart"/>
      <w:r>
        <w:rPr>
          <w:rFonts w:ascii="Times New Roman" w:hAnsi="Times New Roman" w:cs="Times New Roman"/>
        </w:rPr>
        <w:t>Gospočića</w:t>
      </w:r>
      <w:proofErr w:type="spellEnd"/>
      <w:r>
        <w:rPr>
          <w:rFonts w:ascii="Times New Roman" w:hAnsi="Times New Roman" w:cs="Times New Roman"/>
        </w:rPr>
        <w:t xml:space="preserve"> najavljuje i predlaže i moli za podršku  da se jedan od parkića nazove njegovim imenom, jer Općina može ulicama i parkovima dati imena.  Naravno nakon proteka nekog vremena. Predlaže da se na zadnjoj sjednici ovog saziva vijeća to napravi u počast čovjeka koji se time bavio dugo godina. Zahvaljuje načelniku na korektnoj suradnji za festival poezije Vesna Parun, koji je digao standarde i otišao stepenicu više ove godine. Unatoč situaciji sa </w:t>
      </w:r>
      <w:proofErr w:type="spellStart"/>
      <w:r w:rsidR="0015411A">
        <w:rPr>
          <w:rFonts w:ascii="Times New Roman" w:hAnsi="Times New Roman" w:cs="Times New Roman"/>
        </w:rPr>
        <w:t>c</w:t>
      </w:r>
      <w:r>
        <w:rPr>
          <w:rFonts w:ascii="Times New Roman" w:hAnsi="Times New Roman" w:cs="Times New Roman"/>
        </w:rPr>
        <w:t>oronom</w:t>
      </w:r>
      <w:proofErr w:type="spellEnd"/>
      <w:r>
        <w:rPr>
          <w:rFonts w:ascii="Times New Roman" w:hAnsi="Times New Roman" w:cs="Times New Roman"/>
        </w:rPr>
        <w:t xml:space="preserve"> sve je napravljeno prema programu i planu. Zahvaljuje i zamjenici načelnika na dolasku </w:t>
      </w:r>
      <w:r w:rsidR="00780E5C">
        <w:rPr>
          <w:rFonts w:ascii="Times New Roman" w:hAnsi="Times New Roman" w:cs="Times New Roman"/>
        </w:rPr>
        <w:t>i nekoliko uvodnih riječi. Mišljenja je da se može uz korektnu suradnju napraviti nešto korisno za opću dobrobit o</w:t>
      </w:r>
      <w:r w:rsidR="0015411A">
        <w:rPr>
          <w:rFonts w:ascii="Times New Roman" w:hAnsi="Times New Roman" w:cs="Times New Roman"/>
        </w:rPr>
        <w:t>v</w:t>
      </w:r>
      <w:r w:rsidR="00780E5C">
        <w:rPr>
          <w:rFonts w:ascii="Times New Roman" w:hAnsi="Times New Roman" w:cs="Times New Roman"/>
        </w:rPr>
        <w:t xml:space="preserve">og mjesta. </w:t>
      </w:r>
    </w:p>
    <w:p w:rsidR="00780E5C" w:rsidRDefault="00780E5C" w:rsidP="00AB3E0D">
      <w:pPr>
        <w:pStyle w:val="Bezproreda"/>
        <w:jc w:val="both"/>
        <w:rPr>
          <w:rFonts w:ascii="Times New Roman" w:hAnsi="Times New Roman" w:cs="Times New Roman"/>
        </w:rPr>
      </w:pPr>
      <w:r>
        <w:rPr>
          <w:rFonts w:ascii="Times New Roman" w:hAnsi="Times New Roman" w:cs="Times New Roman"/>
        </w:rPr>
        <w:t>Festival je kroz medije prošao kao jedna prekrasna kulturna razglednica Stubičkih Toplica.</w:t>
      </w:r>
    </w:p>
    <w:p w:rsidR="00780E5C" w:rsidRDefault="00780E5C" w:rsidP="00AB3E0D">
      <w:pPr>
        <w:pStyle w:val="Bezproreda"/>
        <w:jc w:val="both"/>
        <w:rPr>
          <w:rFonts w:ascii="Times New Roman" w:hAnsi="Times New Roman" w:cs="Times New Roman"/>
        </w:rPr>
      </w:pPr>
    </w:p>
    <w:p w:rsidR="00780E5C" w:rsidRDefault="00780E5C" w:rsidP="00AB3E0D">
      <w:pPr>
        <w:pStyle w:val="Bezproreda"/>
        <w:jc w:val="both"/>
        <w:rPr>
          <w:rFonts w:ascii="Times New Roman" w:hAnsi="Times New Roman" w:cs="Times New Roman"/>
        </w:rPr>
      </w:pPr>
      <w:r>
        <w:rPr>
          <w:rFonts w:ascii="Times New Roman" w:hAnsi="Times New Roman" w:cs="Times New Roman"/>
        </w:rPr>
        <w:t xml:space="preserve">Vijećnica Sabina Frgec postavila je pitanje kada kreće participacija za udžbenike učenika srednjih škola, na što je odgovorio načelnik da to kreće od jeseni. Upit vijećnice je hoće li obavijest ići u osmom mjesecu, radi roditelja i računa koje je potrebno čuvati. Načelnik odgovara da će sve ići na vrijeme. </w:t>
      </w:r>
    </w:p>
    <w:p w:rsidR="00780E5C" w:rsidRDefault="00780E5C" w:rsidP="00AB3E0D">
      <w:pPr>
        <w:pStyle w:val="Bezproreda"/>
        <w:jc w:val="both"/>
        <w:rPr>
          <w:rFonts w:ascii="Times New Roman" w:hAnsi="Times New Roman" w:cs="Times New Roman"/>
        </w:rPr>
      </w:pPr>
    </w:p>
    <w:p w:rsidR="00780E5C" w:rsidRPr="00780E5C" w:rsidRDefault="00780E5C" w:rsidP="00AB3E0D">
      <w:pPr>
        <w:pStyle w:val="Bezproreda"/>
        <w:jc w:val="both"/>
        <w:rPr>
          <w:rFonts w:ascii="Times New Roman" w:hAnsi="Times New Roman" w:cs="Times New Roman"/>
        </w:rPr>
      </w:pPr>
      <w:r>
        <w:rPr>
          <w:rFonts w:ascii="Times New Roman" w:hAnsi="Times New Roman" w:cs="Times New Roman"/>
        </w:rPr>
        <w:t xml:space="preserve">Tomislav Mlinarić, predsjednik Općinskog vijeća, obratio se vijećnicima da se odmore tokom ljetne stanke i da nakon toga zajedničkim snagama krenu raditi ponovo u devetom mjesecu. Zahvaljuje na dolasku i  zaključuje sjednicu u  19,55 sati. </w:t>
      </w:r>
    </w:p>
    <w:p w:rsidR="003D075B" w:rsidRPr="003D075B" w:rsidRDefault="003D075B" w:rsidP="003D075B">
      <w:pPr>
        <w:spacing w:after="0" w:line="240" w:lineRule="auto"/>
        <w:jc w:val="both"/>
        <w:rPr>
          <w:rFonts w:ascii="Times New Roman" w:hAnsi="Times New Roman" w:cs="Times New Roman"/>
        </w:rPr>
      </w:pPr>
    </w:p>
    <w:p w:rsidR="003D075B" w:rsidRPr="003D075B" w:rsidRDefault="003D075B" w:rsidP="003D075B">
      <w:pPr>
        <w:spacing w:after="0" w:line="240" w:lineRule="auto"/>
        <w:jc w:val="both"/>
        <w:rPr>
          <w:rFonts w:ascii="Times New Roman" w:hAnsi="Times New Roman" w:cs="Times New Roman"/>
        </w:rPr>
      </w:pPr>
    </w:p>
    <w:p w:rsidR="003D075B" w:rsidRPr="003D075B" w:rsidRDefault="00BE33EF" w:rsidP="003D075B">
      <w:pPr>
        <w:tabs>
          <w:tab w:val="left" w:pos="3468"/>
        </w:tabs>
        <w:spacing w:after="0" w:line="276" w:lineRule="auto"/>
        <w:jc w:val="both"/>
        <w:rPr>
          <w:rFonts w:ascii="Times New Roman" w:hAnsi="Times New Roman" w:cs="Times New Roman"/>
        </w:rPr>
      </w:pPr>
      <w:r>
        <w:rPr>
          <w:rFonts w:ascii="Times New Roman" w:hAnsi="Times New Roman" w:cs="Times New Roman"/>
        </w:rPr>
        <w:t>KLASA:021-05/20-01/24</w:t>
      </w:r>
    </w:p>
    <w:p w:rsidR="003D075B" w:rsidRPr="003D075B" w:rsidRDefault="00BE33EF" w:rsidP="003D075B">
      <w:pPr>
        <w:spacing w:after="0" w:line="276" w:lineRule="auto"/>
        <w:jc w:val="both"/>
        <w:rPr>
          <w:rFonts w:ascii="Times New Roman" w:hAnsi="Times New Roman" w:cs="Times New Roman"/>
        </w:rPr>
      </w:pPr>
      <w:r>
        <w:rPr>
          <w:rFonts w:ascii="Times New Roman" w:hAnsi="Times New Roman" w:cs="Times New Roman"/>
        </w:rPr>
        <w:t>URBROJ:2113/03-01-20</w:t>
      </w:r>
      <w:r w:rsidR="003D075B" w:rsidRPr="003D075B">
        <w:rPr>
          <w:rFonts w:ascii="Times New Roman" w:hAnsi="Times New Roman" w:cs="Times New Roman"/>
        </w:rPr>
        <w:t>-</w:t>
      </w:r>
      <w:r w:rsidR="00C10A58">
        <w:rPr>
          <w:rFonts w:ascii="Times New Roman" w:hAnsi="Times New Roman" w:cs="Times New Roman"/>
        </w:rPr>
        <w:t>2</w:t>
      </w:r>
    </w:p>
    <w:p w:rsidR="003D075B" w:rsidRPr="003D075B" w:rsidRDefault="00BE33EF" w:rsidP="003D075B">
      <w:pPr>
        <w:spacing w:after="0" w:line="276" w:lineRule="auto"/>
        <w:jc w:val="both"/>
        <w:rPr>
          <w:rFonts w:ascii="Times New Roman" w:hAnsi="Times New Roman" w:cs="Times New Roman"/>
        </w:rPr>
      </w:pPr>
      <w:r>
        <w:rPr>
          <w:rFonts w:ascii="Times New Roman" w:hAnsi="Times New Roman" w:cs="Times New Roman"/>
        </w:rPr>
        <w:t>Stubičke Toplice, 01.07.2020</w:t>
      </w:r>
      <w:r w:rsidR="003D075B" w:rsidRPr="003D075B">
        <w:rPr>
          <w:rFonts w:ascii="Times New Roman" w:hAnsi="Times New Roman" w:cs="Times New Roman"/>
        </w:rPr>
        <w:t>.</w:t>
      </w:r>
    </w:p>
    <w:p w:rsidR="003D075B" w:rsidRPr="003D075B" w:rsidRDefault="003D075B" w:rsidP="003D075B">
      <w:pPr>
        <w:spacing w:after="0" w:line="276" w:lineRule="auto"/>
        <w:jc w:val="both"/>
        <w:rPr>
          <w:rFonts w:ascii="Times New Roman" w:hAnsi="Times New Roman" w:cs="Times New Roman"/>
        </w:rPr>
      </w:pPr>
    </w:p>
    <w:p w:rsidR="003D075B" w:rsidRPr="003D075B" w:rsidRDefault="003D075B" w:rsidP="003D075B">
      <w:pPr>
        <w:spacing w:after="0" w:line="276" w:lineRule="auto"/>
        <w:jc w:val="both"/>
        <w:rPr>
          <w:rFonts w:ascii="Times New Roman" w:hAnsi="Times New Roman" w:cs="Times New Roman"/>
        </w:rPr>
      </w:pPr>
      <w:r w:rsidRPr="003D075B">
        <w:rPr>
          <w:rFonts w:ascii="Times New Roman" w:hAnsi="Times New Roman" w:cs="Times New Roman"/>
        </w:rPr>
        <w:t>Zapisničar</w:t>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t>Predsjednik Općinskog vijeća</w:t>
      </w:r>
    </w:p>
    <w:p w:rsidR="003D075B" w:rsidRPr="003D075B" w:rsidRDefault="003D075B" w:rsidP="003D075B">
      <w:pPr>
        <w:spacing w:after="0" w:line="276" w:lineRule="auto"/>
        <w:jc w:val="both"/>
        <w:rPr>
          <w:rFonts w:ascii="Times New Roman" w:hAnsi="Times New Roman" w:cs="Times New Roman"/>
        </w:rPr>
      </w:pP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r>
      <w:r w:rsidRPr="003D075B">
        <w:rPr>
          <w:rFonts w:ascii="Times New Roman" w:hAnsi="Times New Roman" w:cs="Times New Roman"/>
        </w:rPr>
        <w:tab/>
        <w:t xml:space="preserve">      Općine Stubičke Toplice</w:t>
      </w:r>
    </w:p>
    <w:p w:rsidR="003D075B" w:rsidRPr="003D075B" w:rsidRDefault="003D075B" w:rsidP="003D075B">
      <w:pPr>
        <w:spacing w:after="0" w:line="276" w:lineRule="auto"/>
        <w:jc w:val="both"/>
        <w:rPr>
          <w:rFonts w:ascii="Times New Roman" w:hAnsi="Times New Roman" w:cs="Times New Roman"/>
        </w:rPr>
      </w:pPr>
      <w:r w:rsidRPr="003D075B">
        <w:rPr>
          <w:rFonts w:ascii="Times New Roman" w:hAnsi="Times New Roman" w:cs="Times New Roman"/>
        </w:rPr>
        <w:tab/>
      </w:r>
    </w:p>
    <w:p w:rsidR="00F867EC" w:rsidRPr="00780E5C" w:rsidRDefault="003D075B" w:rsidP="00780E5C">
      <w:pPr>
        <w:spacing w:after="0" w:line="276" w:lineRule="auto"/>
        <w:jc w:val="both"/>
        <w:rPr>
          <w:rFonts w:ascii="Times New Roman" w:hAnsi="Times New Roman" w:cs="Times New Roman"/>
        </w:rPr>
      </w:pPr>
      <w:r w:rsidRPr="003D075B">
        <w:rPr>
          <w:rFonts w:ascii="Times New Roman" w:hAnsi="Times New Roman" w:cs="Times New Roman"/>
        </w:rPr>
        <w:t>M</w:t>
      </w:r>
      <w:r w:rsidR="00717C57">
        <w:rPr>
          <w:rFonts w:ascii="Times New Roman" w:hAnsi="Times New Roman" w:cs="Times New Roman"/>
        </w:rPr>
        <w:t>elita Šarić</w:t>
      </w:r>
      <w:r w:rsidR="00717C57">
        <w:rPr>
          <w:rFonts w:ascii="Times New Roman" w:hAnsi="Times New Roman" w:cs="Times New Roman"/>
        </w:rPr>
        <w:tab/>
      </w:r>
      <w:r w:rsidR="00717C57">
        <w:rPr>
          <w:rFonts w:ascii="Times New Roman" w:hAnsi="Times New Roman" w:cs="Times New Roman"/>
        </w:rPr>
        <w:tab/>
      </w:r>
      <w:r w:rsidR="00717C57">
        <w:rPr>
          <w:rFonts w:ascii="Times New Roman" w:hAnsi="Times New Roman" w:cs="Times New Roman"/>
        </w:rPr>
        <w:tab/>
      </w:r>
      <w:r w:rsidR="00717C57">
        <w:rPr>
          <w:rFonts w:ascii="Times New Roman" w:hAnsi="Times New Roman" w:cs="Times New Roman"/>
        </w:rPr>
        <w:tab/>
      </w:r>
      <w:r w:rsidR="00717C57">
        <w:rPr>
          <w:rFonts w:ascii="Times New Roman" w:hAnsi="Times New Roman" w:cs="Times New Roman"/>
        </w:rPr>
        <w:tab/>
      </w:r>
      <w:r w:rsidR="00717C57">
        <w:rPr>
          <w:rFonts w:ascii="Times New Roman" w:hAnsi="Times New Roman" w:cs="Times New Roman"/>
        </w:rPr>
        <w:tab/>
      </w:r>
      <w:r w:rsidR="00717C57">
        <w:rPr>
          <w:rFonts w:ascii="Times New Roman" w:hAnsi="Times New Roman" w:cs="Times New Roman"/>
        </w:rPr>
        <w:tab/>
      </w:r>
      <w:r w:rsidR="00717C57">
        <w:rPr>
          <w:rFonts w:ascii="Times New Roman" w:hAnsi="Times New Roman" w:cs="Times New Roman"/>
        </w:rPr>
        <w:tab/>
      </w:r>
      <w:r w:rsidR="00780E5C">
        <w:rPr>
          <w:rFonts w:ascii="Times New Roman" w:hAnsi="Times New Roman" w:cs="Times New Roman"/>
        </w:rPr>
        <w:t>Tomislav Mlinarić</w:t>
      </w:r>
    </w:p>
    <w:sectPr w:rsidR="00F867EC" w:rsidRPr="00780E5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24F07" w:rsidRDefault="00924F07" w:rsidP="004F251B">
      <w:pPr>
        <w:spacing w:after="0" w:line="240" w:lineRule="auto"/>
      </w:pPr>
      <w:r>
        <w:separator/>
      </w:r>
    </w:p>
  </w:endnote>
  <w:endnote w:type="continuationSeparator" w:id="0">
    <w:p w:rsidR="00924F07" w:rsidRDefault="00924F07" w:rsidP="004F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SimSun"/>
    <w:panose1 w:val="00000000000000000000"/>
    <w:charset w:val="86"/>
    <w:family w:val="auto"/>
    <w:notTrueType/>
    <w:pitch w:val="default"/>
    <w:sig w:usb0="00000007" w:usb1="080F0000" w:usb2="00000010" w:usb3="00000000" w:csb0="0006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9273054"/>
      <w:docPartObj>
        <w:docPartGallery w:val="Page Numbers (Bottom of Page)"/>
        <w:docPartUnique/>
      </w:docPartObj>
    </w:sdtPr>
    <w:sdtEndPr/>
    <w:sdtContent>
      <w:p w:rsidR="00924F07" w:rsidRDefault="00924F07">
        <w:pPr>
          <w:pStyle w:val="Podnoje"/>
          <w:jc w:val="center"/>
        </w:pPr>
        <w:r>
          <w:fldChar w:fldCharType="begin"/>
        </w:r>
        <w:r>
          <w:instrText>PAGE   \* MERGEFORMAT</w:instrText>
        </w:r>
        <w:r>
          <w:fldChar w:fldCharType="separate"/>
        </w:r>
        <w:r>
          <w:rPr>
            <w:noProof/>
          </w:rPr>
          <w:t>20</w:t>
        </w:r>
        <w:r>
          <w:fldChar w:fldCharType="end"/>
        </w:r>
      </w:p>
    </w:sdtContent>
  </w:sdt>
  <w:p w:rsidR="00924F07" w:rsidRDefault="00924F0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24F07" w:rsidRDefault="00924F07" w:rsidP="004F251B">
      <w:pPr>
        <w:spacing w:after="0" w:line="240" w:lineRule="auto"/>
      </w:pPr>
      <w:r>
        <w:separator/>
      </w:r>
    </w:p>
  </w:footnote>
  <w:footnote w:type="continuationSeparator" w:id="0">
    <w:p w:rsidR="00924F07" w:rsidRDefault="00924F07" w:rsidP="004F2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9602E"/>
    <w:multiLevelType w:val="hybridMultilevel"/>
    <w:tmpl w:val="FFF86AEC"/>
    <w:lvl w:ilvl="0" w:tplc="041A0001">
      <w:start w:val="1"/>
      <w:numFmt w:val="bullet"/>
      <w:lvlText w:val=""/>
      <w:lvlJc w:val="left"/>
      <w:pPr>
        <w:ind w:left="720" w:hanging="360"/>
      </w:pPr>
      <w:rPr>
        <w:rFonts w:ascii="Symbol" w:hAnsi="Symbol" w:hint="default"/>
      </w:rPr>
    </w:lvl>
    <w:lvl w:ilvl="1" w:tplc="3E28141A">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8260D1"/>
    <w:multiLevelType w:val="hybridMultilevel"/>
    <w:tmpl w:val="E83CF02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DEE1295"/>
    <w:multiLevelType w:val="hybridMultilevel"/>
    <w:tmpl w:val="137CB83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8CE4307"/>
    <w:multiLevelType w:val="hybridMultilevel"/>
    <w:tmpl w:val="34DC50C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CF04E9A"/>
    <w:multiLevelType w:val="hybridMultilevel"/>
    <w:tmpl w:val="3BA80F9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1DD769B5"/>
    <w:multiLevelType w:val="hybridMultilevel"/>
    <w:tmpl w:val="0E5C615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1E17948"/>
    <w:multiLevelType w:val="hybridMultilevel"/>
    <w:tmpl w:val="3FEEEFD4"/>
    <w:lvl w:ilvl="0" w:tplc="11FC3E44">
      <w:start w:val="1"/>
      <w:numFmt w:val="bullet"/>
      <w:lvlText w:val="-"/>
      <w:lvlJc w:val="left"/>
      <w:pPr>
        <w:ind w:left="720" w:hanging="360"/>
      </w:pPr>
      <w:rPr>
        <w:rFonts w:ascii="Calibri" w:hAnsi="Calibri"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15:restartNumberingAfterBreak="0">
    <w:nsid w:val="229571E5"/>
    <w:multiLevelType w:val="hybridMultilevel"/>
    <w:tmpl w:val="732E4EA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45C0F86"/>
    <w:multiLevelType w:val="hybridMultilevel"/>
    <w:tmpl w:val="57887DE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D772A5"/>
    <w:multiLevelType w:val="hybridMultilevel"/>
    <w:tmpl w:val="C832BF5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25D527B6"/>
    <w:multiLevelType w:val="multilevel"/>
    <w:tmpl w:val="876001FE"/>
    <w:lvl w:ilvl="0">
      <w:start w:val="1"/>
      <w:numFmt w:val="decimal"/>
      <w:lvlText w:val="%1."/>
      <w:lvlJc w:val="left"/>
      <w:pPr>
        <w:ind w:left="780" w:hanging="42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11" w15:restartNumberingAfterBreak="0">
    <w:nsid w:val="29B40A84"/>
    <w:multiLevelType w:val="hybridMultilevel"/>
    <w:tmpl w:val="3FB68210"/>
    <w:lvl w:ilvl="0" w:tplc="041A0001">
      <w:start w:val="1"/>
      <w:numFmt w:val="bullet"/>
      <w:lvlText w:val=""/>
      <w:lvlJc w:val="left"/>
      <w:pPr>
        <w:ind w:left="720" w:hanging="360"/>
      </w:pPr>
      <w:rPr>
        <w:rFonts w:ascii="Symbol" w:hAnsi="Symbol" w:hint="default"/>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2D431249"/>
    <w:multiLevelType w:val="hybridMultilevel"/>
    <w:tmpl w:val="5D64640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2F5E5C04"/>
    <w:multiLevelType w:val="hybridMultilevel"/>
    <w:tmpl w:val="A1863E8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448787E"/>
    <w:multiLevelType w:val="hybridMultilevel"/>
    <w:tmpl w:val="7D46429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3D7E5E19"/>
    <w:multiLevelType w:val="hybridMultilevel"/>
    <w:tmpl w:val="458464B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3D9674AE"/>
    <w:multiLevelType w:val="hybridMultilevel"/>
    <w:tmpl w:val="09F8C2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3D91E31"/>
    <w:multiLevelType w:val="hybridMultilevel"/>
    <w:tmpl w:val="E79E51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B7C09DA"/>
    <w:multiLevelType w:val="hybridMultilevel"/>
    <w:tmpl w:val="5260A9D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E2F39E2"/>
    <w:multiLevelType w:val="hybridMultilevel"/>
    <w:tmpl w:val="C89C9A1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1A90E32"/>
    <w:multiLevelType w:val="hybridMultilevel"/>
    <w:tmpl w:val="8BB87EA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6EB2B84"/>
    <w:multiLevelType w:val="hybridMultilevel"/>
    <w:tmpl w:val="313AC4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09155F3"/>
    <w:multiLevelType w:val="hybridMultilevel"/>
    <w:tmpl w:val="F41A0F48"/>
    <w:lvl w:ilvl="0" w:tplc="02106EE8">
      <w:start w:val="1"/>
      <w:numFmt w:val="decimal"/>
      <w:lvlText w:val="%1."/>
      <w:lvlJc w:val="left"/>
      <w:pPr>
        <w:ind w:left="720" w:hanging="360"/>
      </w:pPr>
      <w:rPr>
        <w:rFonts w:hint="default"/>
        <w:color w:val="auto"/>
        <w:sz w:val="24"/>
        <w:szCs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32F4F62"/>
    <w:multiLevelType w:val="hybridMultilevel"/>
    <w:tmpl w:val="3404F1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57A3639"/>
    <w:multiLevelType w:val="hybridMultilevel"/>
    <w:tmpl w:val="F03E39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63416F1"/>
    <w:multiLevelType w:val="hybridMultilevel"/>
    <w:tmpl w:val="8634F2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C2A5566"/>
    <w:multiLevelType w:val="hybridMultilevel"/>
    <w:tmpl w:val="D242D3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CA12593"/>
    <w:multiLevelType w:val="hybridMultilevel"/>
    <w:tmpl w:val="5E122C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0552D0B"/>
    <w:multiLevelType w:val="hybridMultilevel"/>
    <w:tmpl w:val="559CBEE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15:restartNumberingAfterBreak="0">
    <w:nsid w:val="784A013B"/>
    <w:multiLevelType w:val="hybridMultilevel"/>
    <w:tmpl w:val="EB6887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9050A39"/>
    <w:multiLevelType w:val="hybridMultilevel"/>
    <w:tmpl w:val="A232CB8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AA3062A"/>
    <w:multiLevelType w:val="hybridMultilevel"/>
    <w:tmpl w:val="5AF6EB7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8"/>
  </w:num>
  <w:num w:numId="4">
    <w:abstractNumId w:val="16"/>
  </w:num>
  <w:num w:numId="5">
    <w:abstractNumId w:val="14"/>
  </w:num>
  <w:num w:numId="6">
    <w:abstractNumId w:val="25"/>
  </w:num>
  <w:num w:numId="7">
    <w:abstractNumId w:val="9"/>
  </w:num>
  <w:num w:numId="8">
    <w:abstractNumId w:val="28"/>
  </w:num>
  <w:num w:numId="9">
    <w:abstractNumId w:val="24"/>
  </w:num>
  <w:num w:numId="10">
    <w:abstractNumId w:val="0"/>
  </w:num>
  <w:num w:numId="11">
    <w:abstractNumId w:val="21"/>
  </w:num>
  <w:num w:numId="12">
    <w:abstractNumId w:val="26"/>
  </w:num>
  <w:num w:numId="13">
    <w:abstractNumId w:val="11"/>
  </w:num>
  <w:num w:numId="14">
    <w:abstractNumId w:val="15"/>
  </w:num>
  <w:num w:numId="15">
    <w:abstractNumId w:val="27"/>
  </w:num>
  <w:num w:numId="16">
    <w:abstractNumId w:val="17"/>
  </w:num>
  <w:num w:numId="17">
    <w:abstractNumId w:val="12"/>
  </w:num>
  <w:num w:numId="18">
    <w:abstractNumId w:val="23"/>
  </w:num>
  <w:num w:numId="19">
    <w:abstractNumId w:val="29"/>
  </w:num>
  <w:num w:numId="20">
    <w:abstractNumId w:val="13"/>
  </w:num>
  <w:num w:numId="21">
    <w:abstractNumId w:val="3"/>
  </w:num>
  <w:num w:numId="22">
    <w:abstractNumId w:val="31"/>
  </w:num>
  <w:num w:numId="23">
    <w:abstractNumId w:val="18"/>
  </w:num>
  <w:num w:numId="24">
    <w:abstractNumId w:val="7"/>
  </w:num>
  <w:num w:numId="25">
    <w:abstractNumId w:val="2"/>
  </w:num>
  <w:num w:numId="26">
    <w:abstractNumId w:val="20"/>
  </w:num>
  <w:num w:numId="27">
    <w:abstractNumId w:val="19"/>
  </w:num>
  <w:num w:numId="28">
    <w:abstractNumId w:val="1"/>
  </w:num>
  <w:num w:numId="29">
    <w:abstractNumId w:val="5"/>
  </w:num>
  <w:num w:numId="30">
    <w:abstractNumId w:val="30"/>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71D"/>
    <w:rsid w:val="00000B60"/>
    <w:rsid w:val="000018E7"/>
    <w:rsid w:val="00004A19"/>
    <w:rsid w:val="000114AA"/>
    <w:rsid w:val="00012840"/>
    <w:rsid w:val="0001530D"/>
    <w:rsid w:val="0001671D"/>
    <w:rsid w:val="00017B0B"/>
    <w:rsid w:val="00021E9C"/>
    <w:rsid w:val="00021ECC"/>
    <w:rsid w:val="00022E90"/>
    <w:rsid w:val="000260BE"/>
    <w:rsid w:val="000300F6"/>
    <w:rsid w:val="00034633"/>
    <w:rsid w:val="00035F94"/>
    <w:rsid w:val="000371AA"/>
    <w:rsid w:val="00037305"/>
    <w:rsid w:val="00040EDD"/>
    <w:rsid w:val="000415F4"/>
    <w:rsid w:val="00041CD6"/>
    <w:rsid w:val="00042793"/>
    <w:rsid w:val="00043A14"/>
    <w:rsid w:val="00044565"/>
    <w:rsid w:val="00046BB7"/>
    <w:rsid w:val="00046DA8"/>
    <w:rsid w:val="00050D43"/>
    <w:rsid w:val="00051DEB"/>
    <w:rsid w:val="00054519"/>
    <w:rsid w:val="000563DA"/>
    <w:rsid w:val="00056782"/>
    <w:rsid w:val="00056B18"/>
    <w:rsid w:val="00056DDD"/>
    <w:rsid w:val="00057AA8"/>
    <w:rsid w:val="00060B35"/>
    <w:rsid w:val="00061E6E"/>
    <w:rsid w:val="000631F2"/>
    <w:rsid w:val="00064520"/>
    <w:rsid w:val="00064610"/>
    <w:rsid w:val="00064D93"/>
    <w:rsid w:val="00064D9F"/>
    <w:rsid w:val="0006535C"/>
    <w:rsid w:val="00066A18"/>
    <w:rsid w:val="00066A1D"/>
    <w:rsid w:val="000703D8"/>
    <w:rsid w:val="0007134B"/>
    <w:rsid w:val="000718E7"/>
    <w:rsid w:val="00072509"/>
    <w:rsid w:val="00073031"/>
    <w:rsid w:val="00073056"/>
    <w:rsid w:val="000758BB"/>
    <w:rsid w:val="00075F42"/>
    <w:rsid w:val="0008289B"/>
    <w:rsid w:val="00082FF0"/>
    <w:rsid w:val="000833F9"/>
    <w:rsid w:val="00083BB9"/>
    <w:rsid w:val="00085866"/>
    <w:rsid w:val="000862C5"/>
    <w:rsid w:val="000866F7"/>
    <w:rsid w:val="00086FED"/>
    <w:rsid w:val="00090398"/>
    <w:rsid w:val="00092E86"/>
    <w:rsid w:val="00093177"/>
    <w:rsid w:val="00093CEA"/>
    <w:rsid w:val="00094290"/>
    <w:rsid w:val="00096C87"/>
    <w:rsid w:val="000A025D"/>
    <w:rsid w:val="000A0982"/>
    <w:rsid w:val="000A0EED"/>
    <w:rsid w:val="000A13CE"/>
    <w:rsid w:val="000A2A3F"/>
    <w:rsid w:val="000A39EE"/>
    <w:rsid w:val="000A3AFE"/>
    <w:rsid w:val="000A5852"/>
    <w:rsid w:val="000A5A8B"/>
    <w:rsid w:val="000A6741"/>
    <w:rsid w:val="000A734B"/>
    <w:rsid w:val="000B0320"/>
    <w:rsid w:val="000B04D9"/>
    <w:rsid w:val="000B0EA8"/>
    <w:rsid w:val="000B10F2"/>
    <w:rsid w:val="000B3410"/>
    <w:rsid w:val="000B38DB"/>
    <w:rsid w:val="000B477C"/>
    <w:rsid w:val="000C289D"/>
    <w:rsid w:val="000C36CC"/>
    <w:rsid w:val="000C4310"/>
    <w:rsid w:val="000C4BEC"/>
    <w:rsid w:val="000C55E4"/>
    <w:rsid w:val="000C5605"/>
    <w:rsid w:val="000C57B7"/>
    <w:rsid w:val="000C5DF7"/>
    <w:rsid w:val="000C6F4F"/>
    <w:rsid w:val="000D1A15"/>
    <w:rsid w:val="000D1E8C"/>
    <w:rsid w:val="000D2719"/>
    <w:rsid w:val="000D53CA"/>
    <w:rsid w:val="000D725D"/>
    <w:rsid w:val="000E2AFB"/>
    <w:rsid w:val="000E508B"/>
    <w:rsid w:val="000E66BB"/>
    <w:rsid w:val="000F0860"/>
    <w:rsid w:val="000F1968"/>
    <w:rsid w:val="000F2919"/>
    <w:rsid w:val="000F32BF"/>
    <w:rsid w:val="000F518B"/>
    <w:rsid w:val="000F5D14"/>
    <w:rsid w:val="000F6B6C"/>
    <w:rsid w:val="000F757D"/>
    <w:rsid w:val="001022BB"/>
    <w:rsid w:val="00105DAF"/>
    <w:rsid w:val="00105ED3"/>
    <w:rsid w:val="00111036"/>
    <w:rsid w:val="00111B91"/>
    <w:rsid w:val="001121CE"/>
    <w:rsid w:val="00112265"/>
    <w:rsid w:val="0011358B"/>
    <w:rsid w:val="00113FC8"/>
    <w:rsid w:val="00114840"/>
    <w:rsid w:val="0011611C"/>
    <w:rsid w:val="00117539"/>
    <w:rsid w:val="00120661"/>
    <w:rsid w:val="00121877"/>
    <w:rsid w:val="00122033"/>
    <w:rsid w:val="00122468"/>
    <w:rsid w:val="00124564"/>
    <w:rsid w:val="001260BB"/>
    <w:rsid w:val="00127817"/>
    <w:rsid w:val="001323A4"/>
    <w:rsid w:val="001325DE"/>
    <w:rsid w:val="001358A8"/>
    <w:rsid w:val="0013659A"/>
    <w:rsid w:val="00136954"/>
    <w:rsid w:val="00137518"/>
    <w:rsid w:val="00137D71"/>
    <w:rsid w:val="00140B3E"/>
    <w:rsid w:val="00140CDA"/>
    <w:rsid w:val="0014146C"/>
    <w:rsid w:val="00147DBC"/>
    <w:rsid w:val="0015072C"/>
    <w:rsid w:val="00150A91"/>
    <w:rsid w:val="0015411A"/>
    <w:rsid w:val="00155AE5"/>
    <w:rsid w:val="00160D64"/>
    <w:rsid w:val="00161510"/>
    <w:rsid w:val="00161C6A"/>
    <w:rsid w:val="001620A3"/>
    <w:rsid w:val="00162DB2"/>
    <w:rsid w:val="00162E1C"/>
    <w:rsid w:val="00165929"/>
    <w:rsid w:val="00165EBD"/>
    <w:rsid w:val="00166569"/>
    <w:rsid w:val="001676E6"/>
    <w:rsid w:val="0016792B"/>
    <w:rsid w:val="001727A2"/>
    <w:rsid w:val="001731A8"/>
    <w:rsid w:val="00174BA8"/>
    <w:rsid w:val="00175569"/>
    <w:rsid w:val="001759AA"/>
    <w:rsid w:val="00181DB0"/>
    <w:rsid w:val="00184109"/>
    <w:rsid w:val="00186353"/>
    <w:rsid w:val="00186ED2"/>
    <w:rsid w:val="00187067"/>
    <w:rsid w:val="00187EB5"/>
    <w:rsid w:val="001928CC"/>
    <w:rsid w:val="00193A07"/>
    <w:rsid w:val="00194D30"/>
    <w:rsid w:val="001963B8"/>
    <w:rsid w:val="0019734D"/>
    <w:rsid w:val="00197885"/>
    <w:rsid w:val="001A106C"/>
    <w:rsid w:val="001A1B69"/>
    <w:rsid w:val="001A1EC2"/>
    <w:rsid w:val="001A3A12"/>
    <w:rsid w:val="001A3AFD"/>
    <w:rsid w:val="001A40E3"/>
    <w:rsid w:val="001A438B"/>
    <w:rsid w:val="001A47BA"/>
    <w:rsid w:val="001A534E"/>
    <w:rsid w:val="001A5426"/>
    <w:rsid w:val="001A5CF8"/>
    <w:rsid w:val="001A65EF"/>
    <w:rsid w:val="001B271E"/>
    <w:rsid w:val="001B2B13"/>
    <w:rsid w:val="001B2C38"/>
    <w:rsid w:val="001B4181"/>
    <w:rsid w:val="001B6F49"/>
    <w:rsid w:val="001B7ED0"/>
    <w:rsid w:val="001C1C20"/>
    <w:rsid w:val="001C253E"/>
    <w:rsid w:val="001C26DF"/>
    <w:rsid w:val="001C3286"/>
    <w:rsid w:val="001C39E9"/>
    <w:rsid w:val="001C4401"/>
    <w:rsid w:val="001C4DFD"/>
    <w:rsid w:val="001C5C96"/>
    <w:rsid w:val="001C5F67"/>
    <w:rsid w:val="001C6E90"/>
    <w:rsid w:val="001D043B"/>
    <w:rsid w:val="001D169A"/>
    <w:rsid w:val="001D403E"/>
    <w:rsid w:val="001D4872"/>
    <w:rsid w:val="001D4B6D"/>
    <w:rsid w:val="001D5A0E"/>
    <w:rsid w:val="001D6045"/>
    <w:rsid w:val="001D6C19"/>
    <w:rsid w:val="001D6CA4"/>
    <w:rsid w:val="001D6F6C"/>
    <w:rsid w:val="001E000F"/>
    <w:rsid w:val="001E3889"/>
    <w:rsid w:val="001E4FE3"/>
    <w:rsid w:val="001F1454"/>
    <w:rsid w:val="001F1803"/>
    <w:rsid w:val="001F4626"/>
    <w:rsid w:val="001F48D4"/>
    <w:rsid w:val="001F58A1"/>
    <w:rsid w:val="001F5A25"/>
    <w:rsid w:val="001F5D46"/>
    <w:rsid w:val="001F5E1C"/>
    <w:rsid w:val="001F6C09"/>
    <w:rsid w:val="001F73EE"/>
    <w:rsid w:val="001F774E"/>
    <w:rsid w:val="001F7C7F"/>
    <w:rsid w:val="00200BE3"/>
    <w:rsid w:val="00200F2E"/>
    <w:rsid w:val="00202101"/>
    <w:rsid w:val="002023B5"/>
    <w:rsid w:val="00202514"/>
    <w:rsid w:val="00205544"/>
    <w:rsid w:val="00207940"/>
    <w:rsid w:val="00211270"/>
    <w:rsid w:val="00211B43"/>
    <w:rsid w:val="0021408F"/>
    <w:rsid w:val="00215B0A"/>
    <w:rsid w:val="00215D4E"/>
    <w:rsid w:val="0021672D"/>
    <w:rsid w:val="00216F29"/>
    <w:rsid w:val="00221A44"/>
    <w:rsid w:val="002242ED"/>
    <w:rsid w:val="00224721"/>
    <w:rsid w:val="0022478B"/>
    <w:rsid w:val="00226396"/>
    <w:rsid w:val="00227104"/>
    <w:rsid w:val="00231D32"/>
    <w:rsid w:val="00232640"/>
    <w:rsid w:val="0023395C"/>
    <w:rsid w:val="002348BB"/>
    <w:rsid w:val="00234EC2"/>
    <w:rsid w:val="00235A7F"/>
    <w:rsid w:val="00236A23"/>
    <w:rsid w:val="002375C2"/>
    <w:rsid w:val="00237AFA"/>
    <w:rsid w:val="00237C6B"/>
    <w:rsid w:val="00243BC8"/>
    <w:rsid w:val="00244F86"/>
    <w:rsid w:val="002454FE"/>
    <w:rsid w:val="00250051"/>
    <w:rsid w:val="002500AC"/>
    <w:rsid w:val="002512D6"/>
    <w:rsid w:val="002519FF"/>
    <w:rsid w:val="0025266D"/>
    <w:rsid w:val="00255881"/>
    <w:rsid w:val="00255A75"/>
    <w:rsid w:val="00256351"/>
    <w:rsid w:val="0025676D"/>
    <w:rsid w:val="0025761C"/>
    <w:rsid w:val="0026144D"/>
    <w:rsid w:val="00264D9C"/>
    <w:rsid w:val="00264EF6"/>
    <w:rsid w:val="002662B5"/>
    <w:rsid w:val="00266D02"/>
    <w:rsid w:val="0027170D"/>
    <w:rsid w:val="00271E90"/>
    <w:rsid w:val="00273210"/>
    <w:rsid w:val="00273EFA"/>
    <w:rsid w:val="00274744"/>
    <w:rsid w:val="0027516F"/>
    <w:rsid w:val="00275944"/>
    <w:rsid w:val="00276811"/>
    <w:rsid w:val="0027769B"/>
    <w:rsid w:val="00277B4A"/>
    <w:rsid w:val="0028078B"/>
    <w:rsid w:val="00280E0A"/>
    <w:rsid w:val="00280F15"/>
    <w:rsid w:val="002812BF"/>
    <w:rsid w:val="002816C0"/>
    <w:rsid w:val="00282209"/>
    <w:rsid w:val="00285308"/>
    <w:rsid w:val="00285CDC"/>
    <w:rsid w:val="00286C3C"/>
    <w:rsid w:val="002872CB"/>
    <w:rsid w:val="00293700"/>
    <w:rsid w:val="00293A16"/>
    <w:rsid w:val="002944BB"/>
    <w:rsid w:val="0029649A"/>
    <w:rsid w:val="002A0164"/>
    <w:rsid w:val="002A0559"/>
    <w:rsid w:val="002A0F4B"/>
    <w:rsid w:val="002A394F"/>
    <w:rsid w:val="002A51E3"/>
    <w:rsid w:val="002A565C"/>
    <w:rsid w:val="002A5CF0"/>
    <w:rsid w:val="002A741B"/>
    <w:rsid w:val="002A745B"/>
    <w:rsid w:val="002B0A57"/>
    <w:rsid w:val="002B0B05"/>
    <w:rsid w:val="002B28BD"/>
    <w:rsid w:val="002B2BA1"/>
    <w:rsid w:val="002B374A"/>
    <w:rsid w:val="002B6F1D"/>
    <w:rsid w:val="002B6F7A"/>
    <w:rsid w:val="002B7A8C"/>
    <w:rsid w:val="002C12A1"/>
    <w:rsid w:val="002C1452"/>
    <w:rsid w:val="002C2313"/>
    <w:rsid w:val="002C3C96"/>
    <w:rsid w:val="002C5EFA"/>
    <w:rsid w:val="002C6018"/>
    <w:rsid w:val="002C6F99"/>
    <w:rsid w:val="002D0CFB"/>
    <w:rsid w:val="002D1EB7"/>
    <w:rsid w:val="002D4CC8"/>
    <w:rsid w:val="002D72CF"/>
    <w:rsid w:val="002D78E9"/>
    <w:rsid w:val="002E0670"/>
    <w:rsid w:val="002E2133"/>
    <w:rsid w:val="002E30B9"/>
    <w:rsid w:val="002E4128"/>
    <w:rsid w:val="002E6AF5"/>
    <w:rsid w:val="002E7A39"/>
    <w:rsid w:val="002F1253"/>
    <w:rsid w:val="002F1519"/>
    <w:rsid w:val="002F4D8A"/>
    <w:rsid w:val="002F6CB3"/>
    <w:rsid w:val="003011EB"/>
    <w:rsid w:val="00301422"/>
    <w:rsid w:val="00302696"/>
    <w:rsid w:val="003028FC"/>
    <w:rsid w:val="00306113"/>
    <w:rsid w:val="00306273"/>
    <w:rsid w:val="0030783C"/>
    <w:rsid w:val="003079BE"/>
    <w:rsid w:val="00307DA9"/>
    <w:rsid w:val="003103CE"/>
    <w:rsid w:val="00310A15"/>
    <w:rsid w:val="0031152F"/>
    <w:rsid w:val="0031295E"/>
    <w:rsid w:val="00312D53"/>
    <w:rsid w:val="00314A72"/>
    <w:rsid w:val="003150DB"/>
    <w:rsid w:val="00317140"/>
    <w:rsid w:val="00317E5D"/>
    <w:rsid w:val="00321044"/>
    <w:rsid w:val="003266DF"/>
    <w:rsid w:val="00333F7C"/>
    <w:rsid w:val="003353B1"/>
    <w:rsid w:val="00335D91"/>
    <w:rsid w:val="003364AA"/>
    <w:rsid w:val="003401AC"/>
    <w:rsid w:val="003408D9"/>
    <w:rsid w:val="00340964"/>
    <w:rsid w:val="0034144F"/>
    <w:rsid w:val="003414DA"/>
    <w:rsid w:val="00342CAC"/>
    <w:rsid w:val="00344DF1"/>
    <w:rsid w:val="00350AAC"/>
    <w:rsid w:val="00351C20"/>
    <w:rsid w:val="00351F6D"/>
    <w:rsid w:val="00357BF3"/>
    <w:rsid w:val="003614DE"/>
    <w:rsid w:val="00361573"/>
    <w:rsid w:val="0036234B"/>
    <w:rsid w:val="0036299B"/>
    <w:rsid w:val="00362C1D"/>
    <w:rsid w:val="00362F4D"/>
    <w:rsid w:val="00364625"/>
    <w:rsid w:val="00364798"/>
    <w:rsid w:val="00364C94"/>
    <w:rsid w:val="00364E9A"/>
    <w:rsid w:val="00365FB5"/>
    <w:rsid w:val="00370A49"/>
    <w:rsid w:val="00370AFC"/>
    <w:rsid w:val="00371F2D"/>
    <w:rsid w:val="003743A9"/>
    <w:rsid w:val="003745BB"/>
    <w:rsid w:val="00375D60"/>
    <w:rsid w:val="00376AAA"/>
    <w:rsid w:val="00381765"/>
    <w:rsid w:val="003819C5"/>
    <w:rsid w:val="00381C30"/>
    <w:rsid w:val="0038301B"/>
    <w:rsid w:val="0038525E"/>
    <w:rsid w:val="0038553B"/>
    <w:rsid w:val="00386BAC"/>
    <w:rsid w:val="003912F4"/>
    <w:rsid w:val="00392635"/>
    <w:rsid w:val="00393DC3"/>
    <w:rsid w:val="0039539F"/>
    <w:rsid w:val="00395C16"/>
    <w:rsid w:val="00396321"/>
    <w:rsid w:val="00396B4F"/>
    <w:rsid w:val="00397439"/>
    <w:rsid w:val="003A107A"/>
    <w:rsid w:val="003A4EB2"/>
    <w:rsid w:val="003A5ECD"/>
    <w:rsid w:val="003A7634"/>
    <w:rsid w:val="003A78C4"/>
    <w:rsid w:val="003B0943"/>
    <w:rsid w:val="003B0CB4"/>
    <w:rsid w:val="003B1353"/>
    <w:rsid w:val="003B247C"/>
    <w:rsid w:val="003B2E62"/>
    <w:rsid w:val="003B682E"/>
    <w:rsid w:val="003B7735"/>
    <w:rsid w:val="003B7A2A"/>
    <w:rsid w:val="003B7A76"/>
    <w:rsid w:val="003C1886"/>
    <w:rsid w:val="003C7791"/>
    <w:rsid w:val="003C77E0"/>
    <w:rsid w:val="003D075B"/>
    <w:rsid w:val="003D0F37"/>
    <w:rsid w:val="003D0F8D"/>
    <w:rsid w:val="003D3A4A"/>
    <w:rsid w:val="003D3E3E"/>
    <w:rsid w:val="003D4FE2"/>
    <w:rsid w:val="003D5132"/>
    <w:rsid w:val="003D5E6A"/>
    <w:rsid w:val="003D640B"/>
    <w:rsid w:val="003D6C5E"/>
    <w:rsid w:val="003D753A"/>
    <w:rsid w:val="003D7BF7"/>
    <w:rsid w:val="003E1057"/>
    <w:rsid w:val="003E29A0"/>
    <w:rsid w:val="003E35AF"/>
    <w:rsid w:val="003E4749"/>
    <w:rsid w:val="003E55DF"/>
    <w:rsid w:val="003E70C1"/>
    <w:rsid w:val="003E71B7"/>
    <w:rsid w:val="003F1790"/>
    <w:rsid w:val="003F199E"/>
    <w:rsid w:val="003F1A3D"/>
    <w:rsid w:val="003F3153"/>
    <w:rsid w:val="003F49E2"/>
    <w:rsid w:val="003F4B19"/>
    <w:rsid w:val="003F5C6C"/>
    <w:rsid w:val="003F6A64"/>
    <w:rsid w:val="0040135F"/>
    <w:rsid w:val="004020EA"/>
    <w:rsid w:val="00402FA5"/>
    <w:rsid w:val="00403A08"/>
    <w:rsid w:val="00403C77"/>
    <w:rsid w:val="00405C9E"/>
    <w:rsid w:val="00410D37"/>
    <w:rsid w:val="00410E46"/>
    <w:rsid w:val="00411879"/>
    <w:rsid w:val="004125B2"/>
    <w:rsid w:val="00414CA8"/>
    <w:rsid w:val="00415A51"/>
    <w:rsid w:val="0041717C"/>
    <w:rsid w:val="004205EA"/>
    <w:rsid w:val="00421565"/>
    <w:rsid w:val="00423119"/>
    <w:rsid w:val="00423539"/>
    <w:rsid w:val="0042404E"/>
    <w:rsid w:val="004255E9"/>
    <w:rsid w:val="00426A53"/>
    <w:rsid w:val="004302B4"/>
    <w:rsid w:val="00430437"/>
    <w:rsid w:val="00431B61"/>
    <w:rsid w:val="00432AEC"/>
    <w:rsid w:val="00434595"/>
    <w:rsid w:val="0043611C"/>
    <w:rsid w:val="00436279"/>
    <w:rsid w:val="00442D1C"/>
    <w:rsid w:val="00443035"/>
    <w:rsid w:val="00443D19"/>
    <w:rsid w:val="00450D1B"/>
    <w:rsid w:val="004535AF"/>
    <w:rsid w:val="00453AB7"/>
    <w:rsid w:val="00453D60"/>
    <w:rsid w:val="00454806"/>
    <w:rsid w:val="004560D9"/>
    <w:rsid w:val="00456BE2"/>
    <w:rsid w:val="004575CB"/>
    <w:rsid w:val="0046004F"/>
    <w:rsid w:val="00460AED"/>
    <w:rsid w:val="00460E93"/>
    <w:rsid w:val="00461093"/>
    <w:rsid w:val="004614FF"/>
    <w:rsid w:val="0046187C"/>
    <w:rsid w:val="00461D1D"/>
    <w:rsid w:val="00461FDF"/>
    <w:rsid w:val="004646AE"/>
    <w:rsid w:val="00464DE5"/>
    <w:rsid w:val="004667D7"/>
    <w:rsid w:val="0046796D"/>
    <w:rsid w:val="004707A7"/>
    <w:rsid w:val="00470D93"/>
    <w:rsid w:val="004716F1"/>
    <w:rsid w:val="004720A3"/>
    <w:rsid w:val="0047793D"/>
    <w:rsid w:val="00477FDD"/>
    <w:rsid w:val="004819BB"/>
    <w:rsid w:val="0048275C"/>
    <w:rsid w:val="004829D5"/>
    <w:rsid w:val="0048316C"/>
    <w:rsid w:val="004852BA"/>
    <w:rsid w:val="00485B38"/>
    <w:rsid w:val="00490D35"/>
    <w:rsid w:val="00491063"/>
    <w:rsid w:val="004914A2"/>
    <w:rsid w:val="00494B68"/>
    <w:rsid w:val="0049577B"/>
    <w:rsid w:val="00495DA9"/>
    <w:rsid w:val="00495EEA"/>
    <w:rsid w:val="00496569"/>
    <w:rsid w:val="00497796"/>
    <w:rsid w:val="004A0D77"/>
    <w:rsid w:val="004A1021"/>
    <w:rsid w:val="004A3270"/>
    <w:rsid w:val="004A400C"/>
    <w:rsid w:val="004A4711"/>
    <w:rsid w:val="004A4DB5"/>
    <w:rsid w:val="004A6C4B"/>
    <w:rsid w:val="004A6FD3"/>
    <w:rsid w:val="004B1859"/>
    <w:rsid w:val="004B197E"/>
    <w:rsid w:val="004B22CF"/>
    <w:rsid w:val="004B423F"/>
    <w:rsid w:val="004B5D4E"/>
    <w:rsid w:val="004B6291"/>
    <w:rsid w:val="004B6D86"/>
    <w:rsid w:val="004C0BD7"/>
    <w:rsid w:val="004C0D46"/>
    <w:rsid w:val="004C14E4"/>
    <w:rsid w:val="004C1E08"/>
    <w:rsid w:val="004C2982"/>
    <w:rsid w:val="004C2DE3"/>
    <w:rsid w:val="004C5083"/>
    <w:rsid w:val="004C52FE"/>
    <w:rsid w:val="004C5C6A"/>
    <w:rsid w:val="004C701A"/>
    <w:rsid w:val="004C7B63"/>
    <w:rsid w:val="004D0BA9"/>
    <w:rsid w:val="004D181B"/>
    <w:rsid w:val="004D3936"/>
    <w:rsid w:val="004D4603"/>
    <w:rsid w:val="004D4C5B"/>
    <w:rsid w:val="004E020C"/>
    <w:rsid w:val="004E1008"/>
    <w:rsid w:val="004E193B"/>
    <w:rsid w:val="004E30AD"/>
    <w:rsid w:val="004E3948"/>
    <w:rsid w:val="004E3BBE"/>
    <w:rsid w:val="004E46BD"/>
    <w:rsid w:val="004E4F54"/>
    <w:rsid w:val="004E507B"/>
    <w:rsid w:val="004E54E7"/>
    <w:rsid w:val="004E5610"/>
    <w:rsid w:val="004E577D"/>
    <w:rsid w:val="004E69DC"/>
    <w:rsid w:val="004E6DF4"/>
    <w:rsid w:val="004E73D6"/>
    <w:rsid w:val="004E7566"/>
    <w:rsid w:val="004E7C42"/>
    <w:rsid w:val="004F0477"/>
    <w:rsid w:val="004F251B"/>
    <w:rsid w:val="004F2AD5"/>
    <w:rsid w:val="004F361F"/>
    <w:rsid w:val="004F485F"/>
    <w:rsid w:val="004F4AC5"/>
    <w:rsid w:val="004F6245"/>
    <w:rsid w:val="004F651B"/>
    <w:rsid w:val="004F6D05"/>
    <w:rsid w:val="004F72D4"/>
    <w:rsid w:val="004F73C6"/>
    <w:rsid w:val="005005BD"/>
    <w:rsid w:val="005008DB"/>
    <w:rsid w:val="00501100"/>
    <w:rsid w:val="00502288"/>
    <w:rsid w:val="00502DA3"/>
    <w:rsid w:val="00503225"/>
    <w:rsid w:val="005045CA"/>
    <w:rsid w:val="00504D8B"/>
    <w:rsid w:val="00506D83"/>
    <w:rsid w:val="00506DBB"/>
    <w:rsid w:val="00507A3C"/>
    <w:rsid w:val="00511043"/>
    <w:rsid w:val="00513F45"/>
    <w:rsid w:val="0051589E"/>
    <w:rsid w:val="00520F50"/>
    <w:rsid w:val="00521C68"/>
    <w:rsid w:val="00524619"/>
    <w:rsid w:val="00525135"/>
    <w:rsid w:val="00525A90"/>
    <w:rsid w:val="00525C30"/>
    <w:rsid w:val="0052764A"/>
    <w:rsid w:val="005276A8"/>
    <w:rsid w:val="0052770C"/>
    <w:rsid w:val="00527D2B"/>
    <w:rsid w:val="00530FBB"/>
    <w:rsid w:val="00531812"/>
    <w:rsid w:val="005318D4"/>
    <w:rsid w:val="005324B4"/>
    <w:rsid w:val="005348B7"/>
    <w:rsid w:val="00535858"/>
    <w:rsid w:val="00536E83"/>
    <w:rsid w:val="005371CA"/>
    <w:rsid w:val="005419CC"/>
    <w:rsid w:val="005426DB"/>
    <w:rsid w:val="00542DD3"/>
    <w:rsid w:val="00542F11"/>
    <w:rsid w:val="00543941"/>
    <w:rsid w:val="00546E65"/>
    <w:rsid w:val="00547A12"/>
    <w:rsid w:val="005502FA"/>
    <w:rsid w:val="00550A06"/>
    <w:rsid w:val="00550B15"/>
    <w:rsid w:val="00550BE3"/>
    <w:rsid w:val="00550F45"/>
    <w:rsid w:val="00551B08"/>
    <w:rsid w:val="0055247B"/>
    <w:rsid w:val="00553489"/>
    <w:rsid w:val="0055384A"/>
    <w:rsid w:val="00554501"/>
    <w:rsid w:val="00556293"/>
    <w:rsid w:val="00557371"/>
    <w:rsid w:val="0056331A"/>
    <w:rsid w:val="0056528E"/>
    <w:rsid w:val="0056586A"/>
    <w:rsid w:val="00571301"/>
    <w:rsid w:val="00572DC1"/>
    <w:rsid w:val="00572F80"/>
    <w:rsid w:val="00573B6C"/>
    <w:rsid w:val="00574A9F"/>
    <w:rsid w:val="0057528E"/>
    <w:rsid w:val="00575563"/>
    <w:rsid w:val="0057738D"/>
    <w:rsid w:val="005778AA"/>
    <w:rsid w:val="00577CDA"/>
    <w:rsid w:val="00585B46"/>
    <w:rsid w:val="00585E97"/>
    <w:rsid w:val="005861C7"/>
    <w:rsid w:val="00586682"/>
    <w:rsid w:val="00590DD5"/>
    <w:rsid w:val="00592E4F"/>
    <w:rsid w:val="005939F3"/>
    <w:rsid w:val="00593A65"/>
    <w:rsid w:val="00593B01"/>
    <w:rsid w:val="00593CA5"/>
    <w:rsid w:val="00595D57"/>
    <w:rsid w:val="00597653"/>
    <w:rsid w:val="005A0F13"/>
    <w:rsid w:val="005A1C39"/>
    <w:rsid w:val="005A2933"/>
    <w:rsid w:val="005A2AAF"/>
    <w:rsid w:val="005A4D02"/>
    <w:rsid w:val="005A6602"/>
    <w:rsid w:val="005A70AB"/>
    <w:rsid w:val="005B1B56"/>
    <w:rsid w:val="005B2E4F"/>
    <w:rsid w:val="005B31C7"/>
    <w:rsid w:val="005B40E4"/>
    <w:rsid w:val="005B436E"/>
    <w:rsid w:val="005B5694"/>
    <w:rsid w:val="005B63E3"/>
    <w:rsid w:val="005B798D"/>
    <w:rsid w:val="005C22B0"/>
    <w:rsid w:val="005C4172"/>
    <w:rsid w:val="005C6ED9"/>
    <w:rsid w:val="005C7498"/>
    <w:rsid w:val="005D0025"/>
    <w:rsid w:val="005D057B"/>
    <w:rsid w:val="005D0EAB"/>
    <w:rsid w:val="005D11E2"/>
    <w:rsid w:val="005D1F62"/>
    <w:rsid w:val="005D3FB4"/>
    <w:rsid w:val="005D4363"/>
    <w:rsid w:val="005E4A6A"/>
    <w:rsid w:val="005E4D93"/>
    <w:rsid w:val="005F0333"/>
    <w:rsid w:val="005F0553"/>
    <w:rsid w:val="005F1208"/>
    <w:rsid w:val="005F1493"/>
    <w:rsid w:val="005F3A89"/>
    <w:rsid w:val="005F52BE"/>
    <w:rsid w:val="005F6232"/>
    <w:rsid w:val="005F7644"/>
    <w:rsid w:val="00600A92"/>
    <w:rsid w:val="006017F3"/>
    <w:rsid w:val="00601BC8"/>
    <w:rsid w:val="00603685"/>
    <w:rsid w:val="006044B1"/>
    <w:rsid w:val="006046A2"/>
    <w:rsid w:val="006064F8"/>
    <w:rsid w:val="006066BB"/>
    <w:rsid w:val="00607DFB"/>
    <w:rsid w:val="0061032B"/>
    <w:rsid w:val="00612ACA"/>
    <w:rsid w:val="00612B45"/>
    <w:rsid w:val="006142FE"/>
    <w:rsid w:val="006153F7"/>
    <w:rsid w:val="00615986"/>
    <w:rsid w:val="00620D42"/>
    <w:rsid w:val="0062120B"/>
    <w:rsid w:val="006235BA"/>
    <w:rsid w:val="00623A6A"/>
    <w:rsid w:val="00624940"/>
    <w:rsid w:val="00624FC6"/>
    <w:rsid w:val="0063015B"/>
    <w:rsid w:val="00631277"/>
    <w:rsid w:val="006317A0"/>
    <w:rsid w:val="00632925"/>
    <w:rsid w:val="00633A21"/>
    <w:rsid w:val="00634604"/>
    <w:rsid w:val="0064307E"/>
    <w:rsid w:val="00643797"/>
    <w:rsid w:val="00645006"/>
    <w:rsid w:val="00645F1E"/>
    <w:rsid w:val="00646C03"/>
    <w:rsid w:val="0064762B"/>
    <w:rsid w:val="006503A5"/>
    <w:rsid w:val="00651A83"/>
    <w:rsid w:val="006559A2"/>
    <w:rsid w:val="00656435"/>
    <w:rsid w:val="00656988"/>
    <w:rsid w:val="0066098C"/>
    <w:rsid w:val="0066460E"/>
    <w:rsid w:val="006662AD"/>
    <w:rsid w:val="00671149"/>
    <w:rsid w:val="0067398F"/>
    <w:rsid w:val="00674003"/>
    <w:rsid w:val="0067405C"/>
    <w:rsid w:val="00675E35"/>
    <w:rsid w:val="00676558"/>
    <w:rsid w:val="00676A96"/>
    <w:rsid w:val="006777CD"/>
    <w:rsid w:val="0067784B"/>
    <w:rsid w:val="006849D8"/>
    <w:rsid w:val="00686D78"/>
    <w:rsid w:val="006914F9"/>
    <w:rsid w:val="00691A5B"/>
    <w:rsid w:val="006922AB"/>
    <w:rsid w:val="006939CF"/>
    <w:rsid w:val="00696B42"/>
    <w:rsid w:val="00697819"/>
    <w:rsid w:val="006A0ED9"/>
    <w:rsid w:val="006A18AA"/>
    <w:rsid w:val="006A1EC1"/>
    <w:rsid w:val="006A20A8"/>
    <w:rsid w:val="006A5804"/>
    <w:rsid w:val="006A6A53"/>
    <w:rsid w:val="006A7CFF"/>
    <w:rsid w:val="006B1017"/>
    <w:rsid w:val="006B124F"/>
    <w:rsid w:val="006B1611"/>
    <w:rsid w:val="006B184E"/>
    <w:rsid w:val="006B1F3C"/>
    <w:rsid w:val="006B3EFC"/>
    <w:rsid w:val="006B5762"/>
    <w:rsid w:val="006B5D01"/>
    <w:rsid w:val="006B6991"/>
    <w:rsid w:val="006B69CD"/>
    <w:rsid w:val="006B6F9D"/>
    <w:rsid w:val="006B7704"/>
    <w:rsid w:val="006C0EBF"/>
    <w:rsid w:val="006C2C54"/>
    <w:rsid w:val="006C3FF4"/>
    <w:rsid w:val="006C4F3C"/>
    <w:rsid w:val="006C7CD5"/>
    <w:rsid w:val="006D2076"/>
    <w:rsid w:val="006D30B9"/>
    <w:rsid w:val="006D415F"/>
    <w:rsid w:val="006D426A"/>
    <w:rsid w:val="006D6D2A"/>
    <w:rsid w:val="006E1149"/>
    <w:rsid w:val="006E170C"/>
    <w:rsid w:val="006E225E"/>
    <w:rsid w:val="006E28E0"/>
    <w:rsid w:val="006E2DB9"/>
    <w:rsid w:val="006E3940"/>
    <w:rsid w:val="006E467D"/>
    <w:rsid w:val="006E5B42"/>
    <w:rsid w:val="006E6494"/>
    <w:rsid w:val="006E7FB9"/>
    <w:rsid w:val="006F0D7C"/>
    <w:rsid w:val="006F0F71"/>
    <w:rsid w:val="006F1E4C"/>
    <w:rsid w:val="006F231F"/>
    <w:rsid w:val="006F4274"/>
    <w:rsid w:val="006F4C58"/>
    <w:rsid w:val="006F62E6"/>
    <w:rsid w:val="006F7240"/>
    <w:rsid w:val="006F7663"/>
    <w:rsid w:val="006F76EC"/>
    <w:rsid w:val="0070066C"/>
    <w:rsid w:val="0070218D"/>
    <w:rsid w:val="00702AC2"/>
    <w:rsid w:val="00702FCB"/>
    <w:rsid w:val="00703C86"/>
    <w:rsid w:val="00705D8D"/>
    <w:rsid w:val="00705E87"/>
    <w:rsid w:val="00706395"/>
    <w:rsid w:val="0071025C"/>
    <w:rsid w:val="00710C2D"/>
    <w:rsid w:val="007112F4"/>
    <w:rsid w:val="00712046"/>
    <w:rsid w:val="00713F15"/>
    <w:rsid w:val="00714185"/>
    <w:rsid w:val="00715770"/>
    <w:rsid w:val="007158FA"/>
    <w:rsid w:val="00716E0E"/>
    <w:rsid w:val="00717C57"/>
    <w:rsid w:val="00720CB3"/>
    <w:rsid w:val="00720D39"/>
    <w:rsid w:val="0072114E"/>
    <w:rsid w:val="00724D3D"/>
    <w:rsid w:val="007260DF"/>
    <w:rsid w:val="007270E4"/>
    <w:rsid w:val="007330C5"/>
    <w:rsid w:val="00734F3F"/>
    <w:rsid w:val="00735887"/>
    <w:rsid w:val="00735E95"/>
    <w:rsid w:val="007373EB"/>
    <w:rsid w:val="00740924"/>
    <w:rsid w:val="00740BF0"/>
    <w:rsid w:val="00744272"/>
    <w:rsid w:val="0074493D"/>
    <w:rsid w:val="00746A87"/>
    <w:rsid w:val="007475F8"/>
    <w:rsid w:val="00751162"/>
    <w:rsid w:val="00751815"/>
    <w:rsid w:val="007527F0"/>
    <w:rsid w:val="00752F75"/>
    <w:rsid w:val="00756408"/>
    <w:rsid w:val="00756C26"/>
    <w:rsid w:val="007570A9"/>
    <w:rsid w:val="007570F4"/>
    <w:rsid w:val="00757307"/>
    <w:rsid w:val="00762A47"/>
    <w:rsid w:val="00762F20"/>
    <w:rsid w:val="00763E07"/>
    <w:rsid w:val="007652BE"/>
    <w:rsid w:val="00765A68"/>
    <w:rsid w:val="007665FF"/>
    <w:rsid w:val="00767829"/>
    <w:rsid w:val="0077048A"/>
    <w:rsid w:val="00771988"/>
    <w:rsid w:val="00772D10"/>
    <w:rsid w:val="00774CB9"/>
    <w:rsid w:val="00775958"/>
    <w:rsid w:val="00776130"/>
    <w:rsid w:val="0077646A"/>
    <w:rsid w:val="00776ACA"/>
    <w:rsid w:val="007770C4"/>
    <w:rsid w:val="007772B0"/>
    <w:rsid w:val="00780E5C"/>
    <w:rsid w:val="00782F0B"/>
    <w:rsid w:val="00783137"/>
    <w:rsid w:val="00792DDA"/>
    <w:rsid w:val="007947A9"/>
    <w:rsid w:val="00795482"/>
    <w:rsid w:val="0079680B"/>
    <w:rsid w:val="00796F0E"/>
    <w:rsid w:val="007976C2"/>
    <w:rsid w:val="00797F82"/>
    <w:rsid w:val="007A10AA"/>
    <w:rsid w:val="007A5AB4"/>
    <w:rsid w:val="007A5F94"/>
    <w:rsid w:val="007A6CAF"/>
    <w:rsid w:val="007A6F04"/>
    <w:rsid w:val="007A778C"/>
    <w:rsid w:val="007B06FD"/>
    <w:rsid w:val="007B19B1"/>
    <w:rsid w:val="007B2CB8"/>
    <w:rsid w:val="007B434B"/>
    <w:rsid w:val="007B4609"/>
    <w:rsid w:val="007B48A1"/>
    <w:rsid w:val="007B5A5A"/>
    <w:rsid w:val="007B5A87"/>
    <w:rsid w:val="007B5C7C"/>
    <w:rsid w:val="007B6A4C"/>
    <w:rsid w:val="007B73FD"/>
    <w:rsid w:val="007B7869"/>
    <w:rsid w:val="007B7E70"/>
    <w:rsid w:val="007C1C69"/>
    <w:rsid w:val="007C2167"/>
    <w:rsid w:val="007C4D7A"/>
    <w:rsid w:val="007C5F74"/>
    <w:rsid w:val="007C6B04"/>
    <w:rsid w:val="007D0CB3"/>
    <w:rsid w:val="007D2D0E"/>
    <w:rsid w:val="007D397D"/>
    <w:rsid w:val="007D4242"/>
    <w:rsid w:val="007D4896"/>
    <w:rsid w:val="007D685E"/>
    <w:rsid w:val="007D714C"/>
    <w:rsid w:val="007E0A21"/>
    <w:rsid w:val="007E1509"/>
    <w:rsid w:val="007E151A"/>
    <w:rsid w:val="007E1B75"/>
    <w:rsid w:val="007E1FF0"/>
    <w:rsid w:val="007E3BD3"/>
    <w:rsid w:val="007E4948"/>
    <w:rsid w:val="007E5551"/>
    <w:rsid w:val="007E5607"/>
    <w:rsid w:val="007E5DB2"/>
    <w:rsid w:val="007E6A05"/>
    <w:rsid w:val="007E7329"/>
    <w:rsid w:val="007E76E0"/>
    <w:rsid w:val="007E7A13"/>
    <w:rsid w:val="007F0743"/>
    <w:rsid w:val="007F08BD"/>
    <w:rsid w:val="007F1905"/>
    <w:rsid w:val="007F1ACD"/>
    <w:rsid w:val="007F2409"/>
    <w:rsid w:val="007F2607"/>
    <w:rsid w:val="007F2BC0"/>
    <w:rsid w:val="007F2D97"/>
    <w:rsid w:val="007F34BB"/>
    <w:rsid w:val="007F4545"/>
    <w:rsid w:val="007F56A6"/>
    <w:rsid w:val="007F6D6D"/>
    <w:rsid w:val="008005BF"/>
    <w:rsid w:val="0080224C"/>
    <w:rsid w:val="008023EF"/>
    <w:rsid w:val="00802742"/>
    <w:rsid w:val="00802E48"/>
    <w:rsid w:val="0080313A"/>
    <w:rsid w:val="00805D18"/>
    <w:rsid w:val="0081093E"/>
    <w:rsid w:val="008110B6"/>
    <w:rsid w:val="00811196"/>
    <w:rsid w:val="00812F10"/>
    <w:rsid w:val="0081325B"/>
    <w:rsid w:val="00813A9A"/>
    <w:rsid w:val="00813E29"/>
    <w:rsid w:val="00815A16"/>
    <w:rsid w:val="00816444"/>
    <w:rsid w:val="00817BF5"/>
    <w:rsid w:val="00820E11"/>
    <w:rsid w:val="008223B8"/>
    <w:rsid w:val="00822D62"/>
    <w:rsid w:val="00822EB4"/>
    <w:rsid w:val="008232E9"/>
    <w:rsid w:val="0082390B"/>
    <w:rsid w:val="00823EEC"/>
    <w:rsid w:val="008242E3"/>
    <w:rsid w:val="008271B2"/>
    <w:rsid w:val="00827423"/>
    <w:rsid w:val="00830218"/>
    <w:rsid w:val="00830225"/>
    <w:rsid w:val="00830900"/>
    <w:rsid w:val="008316FC"/>
    <w:rsid w:val="00832577"/>
    <w:rsid w:val="00832788"/>
    <w:rsid w:val="00832ADB"/>
    <w:rsid w:val="00833500"/>
    <w:rsid w:val="00834042"/>
    <w:rsid w:val="008372D2"/>
    <w:rsid w:val="008407B8"/>
    <w:rsid w:val="008413F3"/>
    <w:rsid w:val="00841BBA"/>
    <w:rsid w:val="00842486"/>
    <w:rsid w:val="008424BA"/>
    <w:rsid w:val="00842A50"/>
    <w:rsid w:val="008447D7"/>
    <w:rsid w:val="008464C7"/>
    <w:rsid w:val="00846FF8"/>
    <w:rsid w:val="00847191"/>
    <w:rsid w:val="0084742E"/>
    <w:rsid w:val="00847904"/>
    <w:rsid w:val="00851154"/>
    <w:rsid w:val="008526BE"/>
    <w:rsid w:val="00852D00"/>
    <w:rsid w:val="00854266"/>
    <w:rsid w:val="0085699D"/>
    <w:rsid w:val="00856EE1"/>
    <w:rsid w:val="00856F7B"/>
    <w:rsid w:val="00860B05"/>
    <w:rsid w:val="00860CB2"/>
    <w:rsid w:val="008614E5"/>
    <w:rsid w:val="0086252E"/>
    <w:rsid w:val="0086271C"/>
    <w:rsid w:val="00863F26"/>
    <w:rsid w:val="00865A7C"/>
    <w:rsid w:val="008667A3"/>
    <w:rsid w:val="00866E44"/>
    <w:rsid w:val="008675A2"/>
    <w:rsid w:val="00867BC0"/>
    <w:rsid w:val="00870177"/>
    <w:rsid w:val="00871030"/>
    <w:rsid w:val="008721FC"/>
    <w:rsid w:val="00872CF5"/>
    <w:rsid w:val="00873812"/>
    <w:rsid w:val="00875E54"/>
    <w:rsid w:val="00880B31"/>
    <w:rsid w:val="00882B2C"/>
    <w:rsid w:val="008852DF"/>
    <w:rsid w:val="00885598"/>
    <w:rsid w:val="0089134A"/>
    <w:rsid w:val="00891F72"/>
    <w:rsid w:val="00894168"/>
    <w:rsid w:val="0089443E"/>
    <w:rsid w:val="008956CE"/>
    <w:rsid w:val="008961BE"/>
    <w:rsid w:val="0089661C"/>
    <w:rsid w:val="00897728"/>
    <w:rsid w:val="008A0C77"/>
    <w:rsid w:val="008A0F50"/>
    <w:rsid w:val="008A16D3"/>
    <w:rsid w:val="008A2736"/>
    <w:rsid w:val="008A2D8E"/>
    <w:rsid w:val="008A4166"/>
    <w:rsid w:val="008A5E37"/>
    <w:rsid w:val="008B1B0A"/>
    <w:rsid w:val="008B2519"/>
    <w:rsid w:val="008B31E7"/>
    <w:rsid w:val="008B33D0"/>
    <w:rsid w:val="008B3406"/>
    <w:rsid w:val="008B3A91"/>
    <w:rsid w:val="008B3AA9"/>
    <w:rsid w:val="008B53F7"/>
    <w:rsid w:val="008B5A43"/>
    <w:rsid w:val="008B786C"/>
    <w:rsid w:val="008B7BB5"/>
    <w:rsid w:val="008B7C18"/>
    <w:rsid w:val="008C01A3"/>
    <w:rsid w:val="008C125D"/>
    <w:rsid w:val="008C260A"/>
    <w:rsid w:val="008C2659"/>
    <w:rsid w:val="008C2A22"/>
    <w:rsid w:val="008C4AAA"/>
    <w:rsid w:val="008C6AFA"/>
    <w:rsid w:val="008C7F8D"/>
    <w:rsid w:val="008D0A31"/>
    <w:rsid w:val="008D0DC8"/>
    <w:rsid w:val="008D453E"/>
    <w:rsid w:val="008D4CC0"/>
    <w:rsid w:val="008D6BE3"/>
    <w:rsid w:val="008D6CB9"/>
    <w:rsid w:val="008D6CC5"/>
    <w:rsid w:val="008D6FBF"/>
    <w:rsid w:val="008E0047"/>
    <w:rsid w:val="008E03E7"/>
    <w:rsid w:val="008E03F5"/>
    <w:rsid w:val="008E10F6"/>
    <w:rsid w:val="008E1F24"/>
    <w:rsid w:val="008E368F"/>
    <w:rsid w:val="008E3713"/>
    <w:rsid w:val="008E3AEF"/>
    <w:rsid w:val="008E58F2"/>
    <w:rsid w:val="008E754E"/>
    <w:rsid w:val="008F0006"/>
    <w:rsid w:val="008F10B6"/>
    <w:rsid w:val="008F2BEC"/>
    <w:rsid w:val="008F3B73"/>
    <w:rsid w:val="008F554B"/>
    <w:rsid w:val="008F573A"/>
    <w:rsid w:val="008F5D8D"/>
    <w:rsid w:val="008F767D"/>
    <w:rsid w:val="0090118E"/>
    <w:rsid w:val="009011C7"/>
    <w:rsid w:val="0090558A"/>
    <w:rsid w:val="009056AF"/>
    <w:rsid w:val="00905A3E"/>
    <w:rsid w:val="00905E93"/>
    <w:rsid w:val="00907236"/>
    <w:rsid w:val="009111AB"/>
    <w:rsid w:val="009122B0"/>
    <w:rsid w:val="00913EDC"/>
    <w:rsid w:val="00915270"/>
    <w:rsid w:val="00920A43"/>
    <w:rsid w:val="00921195"/>
    <w:rsid w:val="00921B7E"/>
    <w:rsid w:val="0092250D"/>
    <w:rsid w:val="0092361D"/>
    <w:rsid w:val="00924F07"/>
    <w:rsid w:val="00926DF1"/>
    <w:rsid w:val="00932A36"/>
    <w:rsid w:val="00932CEF"/>
    <w:rsid w:val="009336B4"/>
    <w:rsid w:val="00933C07"/>
    <w:rsid w:val="0093483C"/>
    <w:rsid w:val="009351A1"/>
    <w:rsid w:val="00935681"/>
    <w:rsid w:val="00935C19"/>
    <w:rsid w:val="00935C55"/>
    <w:rsid w:val="00936649"/>
    <w:rsid w:val="0093725B"/>
    <w:rsid w:val="00940126"/>
    <w:rsid w:val="00940CC0"/>
    <w:rsid w:val="00942B08"/>
    <w:rsid w:val="00943646"/>
    <w:rsid w:val="00944CC8"/>
    <w:rsid w:val="00945980"/>
    <w:rsid w:val="00945985"/>
    <w:rsid w:val="00947252"/>
    <w:rsid w:val="009475EA"/>
    <w:rsid w:val="00947816"/>
    <w:rsid w:val="00951353"/>
    <w:rsid w:val="00954A53"/>
    <w:rsid w:val="00954D95"/>
    <w:rsid w:val="00954E3E"/>
    <w:rsid w:val="00954F6E"/>
    <w:rsid w:val="00954FC9"/>
    <w:rsid w:val="00957D59"/>
    <w:rsid w:val="00957F5D"/>
    <w:rsid w:val="00960915"/>
    <w:rsid w:val="00960A2F"/>
    <w:rsid w:val="00960F67"/>
    <w:rsid w:val="00961283"/>
    <w:rsid w:val="0096259F"/>
    <w:rsid w:val="00963761"/>
    <w:rsid w:val="00964CBB"/>
    <w:rsid w:val="009658A8"/>
    <w:rsid w:val="00966928"/>
    <w:rsid w:val="009724B6"/>
    <w:rsid w:val="00972688"/>
    <w:rsid w:val="00972892"/>
    <w:rsid w:val="009736CF"/>
    <w:rsid w:val="0097457D"/>
    <w:rsid w:val="00976707"/>
    <w:rsid w:val="00976A00"/>
    <w:rsid w:val="0097706D"/>
    <w:rsid w:val="00981129"/>
    <w:rsid w:val="009824D4"/>
    <w:rsid w:val="00984C6A"/>
    <w:rsid w:val="00985E23"/>
    <w:rsid w:val="00990750"/>
    <w:rsid w:val="00991E70"/>
    <w:rsid w:val="009926D4"/>
    <w:rsid w:val="00993321"/>
    <w:rsid w:val="00993DEA"/>
    <w:rsid w:val="0099422B"/>
    <w:rsid w:val="0099592E"/>
    <w:rsid w:val="009964BC"/>
    <w:rsid w:val="009A0B56"/>
    <w:rsid w:val="009A307A"/>
    <w:rsid w:val="009A3C40"/>
    <w:rsid w:val="009A47C9"/>
    <w:rsid w:val="009A4860"/>
    <w:rsid w:val="009B11CC"/>
    <w:rsid w:val="009B42AD"/>
    <w:rsid w:val="009B7C9C"/>
    <w:rsid w:val="009B7D47"/>
    <w:rsid w:val="009C239A"/>
    <w:rsid w:val="009C6282"/>
    <w:rsid w:val="009C691A"/>
    <w:rsid w:val="009C7383"/>
    <w:rsid w:val="009C7F40"/>
    <w:rsid w:val="009D211D"/>
    <w:rsid w:val="009D24DE"/>
    <w:rsid w:val="009D4270"/>
    <w:rsid w:val="009D5571"/>
    <w:rsid w:val="009D5F1C"/>
    <w:rsid w:val="009D713F"/>
    <w:rsid w:val="009D7E3F"/>
    <w:rsid w:val="009E08A0"/>
    <w:rsid w:val="009E2085"/>
    <w:rsid w:val="009E22C5"/>
    <w:rsid w:val="009E4216"/>
    <w:rsid w:val="009E6528"/>
    <w:rsid w:val="009E7E18"/>
    <w:rsid w:val="009F0C07"/>
    <w:rsid w:val="009F24B8"/>
    <w:rsid w:val="009F26FE"/>
    <w:rsid w:val="009F48AA"/>
    <w:rsid w:val="009F5AFC"/>
    <w:rsid w:val="00A00F89"/>
    <w:rsid w:val="00A01D49"/>
    <w:rsid w:val="00A0350F"/>
    <w:rsid w:val="00A06EF5"/>
    <w:rsid w:val="00A078F6"/>
    <w:rsid w:val="00A07A87"/>
    <w:rsid w:val="00A11E2A"/>
    <w:rsid w:val="00A124B4"/>
    <w:rsid w:val="00A12686"/>
    <w:rsid w:val="00A1333F"/>
    <w:rsid w:val="00A1341A"/>
    <w:rsid w:val="00A155B9"/>
    <w:rsid w:val="00A15699"/>
    <w:rsid w:val="00A1593E"/>
    <w:rsid w:val="00A175A1"/>
    <w:rsid w:val="00A2023C"/>
    <w:rsid w:val="00A246D5"/>
    <w:rsid w:val="00A25360"/>
    <w:rsid w:val="00A25C28"/>
    <w:rsid w:val="00A2627A"/>
    <w:rsid w:val="00A31187"/>
    <w:rsid w:val="00A31A1C"/>
    <w:rsid w:val="00A31E71"/>
    <w:rsid w:val="00A323DF"/>
    <w:rsid w:val="00A32A4C"/>
    <w:rsid w:val="00A353B6"/>
    <w:rsid w:val="00A3696D"/>
    <w:rsid w:val="00A36CFF"/>
    <w:rsid w:val="00A40593"/>
    <w:rsid w:val="00A40685"/>
    <w:rsid w:val="00A44CFC"/>
    <w:rsid w:val="00A465E7"/>
    <w:rsid w:val="00A50545"/>
    <w:rsid w:val="00A51B0B"/>
    <w:rsid w:val="00A524DD"/>
    <w:rsid w:val="00A53FFC"/>
    <w:rsid w:val="00A5489E"/>
    <w:rsid w:val="00A551FF"/>
    <w:rsid w:val="00A560A3"/>
    <w:rsid w:val="00A577E3"/>
    <w:rsid w:val="00A57CB1"/>
    <w:rsid w:val="00A60195"/>
    <w:rsid w:val="00A6045D"/>
    <w:rsid w:val="00A6051D"/>
    <w:rsid w:val="00A62DF0"/>
    <w:rsid w:val="00A64EDD"/>
    <w:rsid w:val="00A678AE"/>
    <w:rsid w:val="00A72F13"/>
    <w:rsid w:val="00A73561"/>
    <w:rsid w:val="00A73D86"/>
    <w:rsid w:val="00A73EE6"/>
    <w:rsid w:val="00A741D1"/>
    <w:rsid w:val="00A76137"/>
    <w:rsid w:val="00A7632D"/>
    <w:rsid w:val="00A76C6B"/>
    <w:rsid w:val="00A808EF"/>
    <w:rsid w:val="00A8169D"/>
    <w:rsid w:val="00A821DC"/>
    <w:rsid w:val="00A82854"/>
    <w:rsid w:val="00A831BC"/>
    <w:rsid w:val="00A832A9"/>
    <w:rsid w:val="00A84379"/>
    <w:rsid w:val="00A84680"/>
    <w:rsid w:val="00A84D1A"/>
    <w:rsid w:val="00A85C74"/>
    <w:rsid w:val="00A90D5A"/>
    <w:rsid w:val="00A91C78"/>
    <w:rsid w:val="00A92C5B"/>
    <w:rsid w:val="00A93230"/>
    <w:rsid w:val="00A95A2C"/>
    <w:rsid w:val="00A95C02"/>
    <w:rsid w:val="00A97D63"/>
    <w:rsid w:val="00AA0887"/>
    <w:rsid w:val="00AA0DA0"/>
    <w:rsid w:val="00AA157C"/>
    <w:rsid w:val="00AA5755"/>
    <w:rsid w:val="00AA578D"/>
    <w:rsid w:val="00AA5A89"/>
    <w:rsid w:val="00AA625D"/>
    <w:rsid w:val="00AB0DC6"/>
    <w:rsid w:val="00AB3E0D"/>
    <w:rsid w:val="00AB47F1"/>
    <w:rsid w:val="00AB585B"/>
    <w:rsid w:val="00AB6B87"/>
    <w:rsid w:val="00AC0143"/>
    <w:rsid w:val="00AC068A"/>
    <w:rsid w:val="00AC0BED"/>
    <w:rsid w:val="00AC0E43"/>
    <w:rsid w:val="00AC22CD"/>
    <w:rsid w:val="00AC2A29"/>
    <w:rsid w:val="00AC2FDF"/>
    <w:rsid w:val="00AC6097"/>
    <w:rsid w:val="00AD21F9"/>
    <w:rsid w:val="00AD46BC"/>
    <w:rsid w:val="00AD61AA"/>
    <w:rsid w:val="00AD7595"/>
    <w:rsid w:val="00AD7F94"/>
    <w:rsid w:val="00AE03DD"/>
    <w:rsid w:val="00AE06AF"/>
    <w:rsid w:val="00AE0A58"/>
    <w:rsid w:val="00AE0A7D"/>
    <w:rsid w:val="00AE14C4"/>
    <w:rsid w:val="00AE1D4E"/>
    <w:rsid w:val="00AE2AFC"/>
    <w:rsid w:val="00AE2B93"/>
    <w:rsid w:val="00AE5C4A"/>
    <w:rsid w:val="00AE69A0"/>
    <w:rsid w:val="00AE79C6"/>
    <w:rsid w:val="00AF16D3"/>
    <w:rsid w:val="00AF2636"/>
    <w:rsid w:val="00AF295F"/>
    <w:rsid w:val="00AF3033"/>
    <w:rsid w:val="00AF45C6"/>
    <w:rsid w:val="00AF4A3F"/>
    <w:rsid w:val="00AF5FDD"/>
    <w:rsid w:val="00AF658D"/>
    <w:rsid w:val="00AF6EFB"/>
    <w:rsid w:val="00AF6FB0"/>
    <w:rsid w:val="00B0008A"/>
    <w:rsid w:val="00B008E5"/>
    <w:rsid w:val="00B01FA1"/>
    <w:rsid w:val="00B05DB8"/>
    <w:rsid w:val="00B0643A"/>
    <w:rsid w:val="00B10864"/>
    <w:rsid w:val="00B1147E"/>
    <w:rsid w:val="00B122A4"/>
    <w:rsid w:val="00B12D91"/>
    <w:rsid w:val="00B12DAC"/>
    <w:rsid w:val="00B13A0C"/>
    <w:rsid w:val="00B1575D"/>
    <w:rsid w:val="00B1750E"/>
    <w:rsid w:val="00B176AE"/>
    <w:rsid w:val="00B179FF"/>
    <w:rsid w:val="00B205A9"/>
    <w:rsid w:val="00B2068E"/>
    <w:rsid w:val="00B20E79"/>
    <w:rsid w:val="00B2106F"/>
    <w:rsid w:val="00B211F7"/>
    <w:rsid w:val="00B2323D"/>
    <w:rsid w:val="00B24372"/>
    <w:rsid w:val="00B24E67"/>
    <w:rsid w:val="00B2671D"/>
    <w:rsid w:val="00B30358"/>
    <w:rsid w:val="00B308B7"/>
    <w:rsid w:val="00B3276E"/>
    <w:rsid w:val="00B34825"/>
    <w:rsid w:val="00B34AF9"/>
    <w:rsid w:val="00B35A05"/>
    <w:rsid w:val="00B35D15"/>
    <w:rsid w:val="00B41E33"/>
    <w:rsid w:val="00B41F74"/>
    <w:rsid w:val="00B41FD3"/>
    <w:rsid w:val="00B42F22"/>
    <w:rsid w:val="00B4490F"/>
    <w:rsid w:val="00B46FE9"/>
    <w:rsid w:val="00B47588"/>
    <w:rsid w:val="00B479CC"/>
    <w:rsid w:val="00B47AE8"/>
    <w:rsid w:val="00B50D2A"/>
    <w:rsid w:val="00B51635"/>
    <w:rsid w:val="00B525C2"/>
    <w:rsid w:val="00B52BE2"/>
    <w:rsid w:val="00B537D1"/>
    <w:rsid w:val="00B53AF9"/>
    <w:rsid w:val="00B53D43"/>
    <w:rsid w:val="00B561C0"/>
    <w:rsid w:val="00B56842"/>
    <w:rsid w:val="00B56B94"/>
    <w:rsid w:val="00B575EC"/>
    <w:rsid w:val="00B57C62"/>
    <w:rsid w:val="00B62714"/>
    <w:rsid w:val="00B62A9B"/>
    <w:rsid w:val="00B6440E"/>
    <w:rsid w:val="00B66223"/>
    <w:rsid w:val="00B66A70"/>
    <w:rsid w:val="00B675EA"/>
    <w:rsid w:val="00B704FD"/>
    <w:rsid w:val="00B725BF"/>
    <w:rsid w:val="00B738E3"/>
    <w:rsid w:val="00B76F9C"/>
    <w:rsid w:val="00B8132A"/>
    <w:rsid w:val="00B813C2"/>
    <w:rsid w:val="00B82A2A"/>
    <w:rsid w:val="00B82E04"/>
    <w:rsid w:val="00B8346F"/>
    <w:rsid w:val="00B838C2"/>
    <w:rsid w:val="00B85C47"/>
    <w:rsid w:val="00B85EBC"/>
    <w:rsid w:val="00B915EC"/>
    <w:rsid w:val="00B916BC"/>
    <w:rsid w:val="00B9475A"/>
    <w:rsid w:val="00B9632B"/>
    <w:rsid w:val="00BA2810"/>
    <w:rsid w:val="00BA62C7"/>
    <w:rsid w:val="00BA66FD"/>
    <w:rsid w:val="00BB0534"/>
    <w:rsid w:val="00BB3090"/>
    <w:rsid w:val="00BB31C2"/>
    <w:rsid w:val="00BB3BAB"/>
    <w:rsid w:val="00BB5F4C"/>
    <w:rsid w:val="00BB682A"/>
    <w:rsid w:val="00BC1150"/>
    <w:rsid w:val="00BC35DE"/>
    <w:rsid w:val="00BC48E5"/>
    <w:rsid w:val="00BC55AC"/>
    <w:rsid w:val="00BC5A1E"/>
    <w:rsid w:val="00BC5BDD"/>
    <w:rsid w:val="00BC60DC"/>
    <w:rsid w:val="00BC7DC9"/>
    <w:rsid w:val="00BD0D3A"/>
    <w:rsid w:val="00BD1A7E"/>
    <w:rsid w:val="00BD22DB"/>
    <w:rsid w:val="00BD233C"/>
    <w:rsid w:val="00BD2B2C"/>
    <w:rsid w:val="00BD4A59"/>
    <w:rsid w:val="00BD4DE9"/>
    <w:rsid w:val="00BD4F57"/>
    <w:rsid w:val="00BD51BA"/>
    <w:rsid w:val="00BD60CC"/>
    <w:rsid w:val="00BD664B"/>
    <w:rsid w:val="00BD6F10"/>
    <w:rsid w:val="00BD70B3"/>
    <w:rsid w:val="00BD71FA"/>
    <w:rsid w:val="00BD75D6"/>
    <w:rsid w:val="00BE27A2"/>
    <w:rsid w:val="00BE33EF"/>
    <w:rsid w:val="00BE5F67"/>
    <w:rsid w:val="00BF20DD"/>
    <w:rsid w:val="00BF3CD8"/>
    <w:rsid w:val="00BF3FEC"/>
    <w:rsid w:val="00BF40F4"/>
    <w:rsid w:val="00BF4A24"/>
    <w:rsid w:val="00C0075F"/>
    <w:rsid w:val="00C02000"/>
    <w:rsid w:val="00C02820"/>
    <w:rsid w:val="00C02C3B"/>
    <w:rsid w:val="00C03AAD"/>
    <w:rsid w:val="00C042A3"/>
    <w:rsid w:val="00C04DB7"/>
    <w:rsid w:val="00C05888"/>
    <w:rsid w:val="00C10A58"/>
    <w:rsid w:val="00C10A6D"/>
    <w:rsid w:val="00C13463"/>
    <w:rsid w:val="00C141BE"/>
    <w:rsid w:val="00C1762E"/>
    <w:rsid w:val="00C23B2E"/>
    <w:rsid w:val="00C24213"/>
    <w:rsid w:val="00C2486F"/>
    <w:rsid w:val="00C24909"/>
    <w:rsid w:val="00C25A42"/>
    <w:rsid w:val="00C274BC"/>
    <w:rsid w:val="00C308A8"/>
    <w:rsid w:val="00C313BA"/>
    <w:rsid w:val="00C32A05"/>
    <w:rsid w:val="00C3347E"/>
    <w:rsid w:val="00C334FF"/>
    <w:rsid w:val="00C3358D"/>
    <w:rsid w:val="00C3604E"/>
    <w:rsid w:val="00C363E2"/>
    <w:rsid w:val="00C41196"/>
    <w:rsid w:val="00C42938"/>
    <w:rsid w:val="00C444E8"/>
    <w:rsid w:val="00C45128"/>
    <w:rsid w:val="00C4662E"/>
    <w:rsid w:val="00C46C40"/>
    <w:rsid w:val="00C47114"/>
    <w:rsid w:val="00C473AC"/>
    <w:rsid w:val="00C5044C"/>
    <w:rsid w:val="00C52FA6"/>
    <w:rsid w:val="00C5329E"/>
    <w:rsid w:val="00C54B46"/>
    <w:rsid w:val="00C54D9E"/>
    <w:rsid w:val="00C558E6"/>
    <w:rsid w:val="00C55F8A"/>
    <w:rsid w:val="00C56B13"/>
    <w:rsid w:val="00C57312"/>
    <w:rsid w:val="00C60435"/>
    <w:rsid w:val="00C60617"/>
    <w:rsid w:val="00C60F64"/>
    <w:rsid w:val="00C61C14"/>
    <w:rsid w:val="00C626D4"/>
    <w:rsid w:val="00C633B7"/>
    <w:rsid w:val="00C6537D"/>
    <w:rsid w:val="00C65812"/>
    <w:rsid w:val="00C70A9A"/>
    <w:rsid w:val="00C74A3D"/>
    <w:rsid w:val="00C80A9A"/>
    <w:rsid w:val="00C81D25"/>
    <w:rsid w:val="00C8316D"/>
    <w:rsid w:val="00C839E3"/>
    <w:rsid w:val="00C85151"/>
    <w:rsid w:val="00C8597B"/>
    <w:rsid w:val="00C911FB"/>
    <w:rsid w:val="00C914C4"/>
    <w:rsid w:val="00C9192D"/>
    <w:rsid w:val="00C921CB"/>
    <w:rsid w:val="00C941AA"/>
    <w:rsid w:val="00C95174"/>
    <w:rsid w:val="00C96F7B"/>
    <w:rsid w:val="00CA0A7C"/>
    <w:rsid w:val="00CA2F7D"/>
    <w:rsid w:val="00CA3C4F"/>
    <w:rsid w:val="00CA63EE"/>
    <w:rsid w:val="00CA6B47"/>
    <w:rsid w:val="00CB124C"/>
    <w:rsid w:val="00CB26AA"/>
    <w:rsid w:val="00CB2E1D"/>
    <w:rsid w:val="00CB4610"/>
    <w:rsid w:val="00CB61C7"/>
    <w:rsid w:val="00CB6204"/>
    <w:rsid w:val="00CB6BE8"/>
    <w:rsid w:val="00CC0CC6"/>
    <w:rsid w:val="00CC2A59"/>
    <w:rsid w:val="00CC2C42"/>
    <w:rsid w:val="00CC380F"/>
    <w:rsid w:val="00CC3917"/>
    <w:rsid w:val="00CC3CB7"/>
    <w:rsid w:val="00CC3E00"/>
    <w:rsid w:val="00CC46CB"/>
    <w:rsid w:val="00CC692C"/>
    <w:rsid w:val="00CC693C"/>
    <w:rsid w:val="00CC7E3D"/>
    <w:rsid w:val="00CD001D"/>
    <w:rsid w:val="00CD1427"/>
    <w:rsid w:val="00CE1022"/>
    <w:rsid w:val="00CE1AA8"/>
    <w:rsid w:val="00CE3BFD"/>
    <w:rsid w:val="00CE4986"/>
    <w:rsid w:val="00CE60CF"/>
    <w:rsid w:val="00CE6806"/>
    <w:rsid w:val="00CE7BAB"/>
    <w:rsid w:val="00CF72FC"/>
    <w:rsid w:val="00D0011B"/>
    <w:rsid w:val="00D00B28"/>
    <w:rsid w:val="00D01FD8"/>
    <w:rsid w:val="00D04028"/>
    <w:rsid w:val="00D04A44"/>
    <w:rsid w:val="00D05013"/>
    <w:rsid w:val="00D06240"/>
    <w:rsid w:val="00D069C7"/>
    <w:rsid w:val="00D13A17"/>
    <w:rsid w:val="00D13DDC"/>
    <w:rsid w:val="00D20315"/>
    <w:rsid w:val="00D205B7"/>
    <w:rsid w:val="00D21FA3"/>
    <w:rsid w:val="00D22D15"/>
    <w:rsid w:val="00D23A6E"/>
    <w:rsid w:val="00D25786"/>
    <w:rsid w:val="00D26474"/>
    <w:rsid w:val="00D306EC"/>
    <w:rsid w:val="00D30EA3"/>
    <w:rsid w:val="00D31AC7"/>
    <w:rsid w:val="00D31FB5"/>
    <w:rsid w:val="00D32A6A"/>
    <w:rsid w:val="00D345AD"/>
    <w:rsid w:val="00D34FAC"/>
    <w:rsid w:val="00D40212"/>
    <w:rsid w:val="00D4073C"/>
    <w:rsid w:val="00D43C76"/>
    <w:rsid w:val="00D43F9D"/>
    <w:rsid w:val="00D46F2C"/>
    <w:rsid w:val="00D50A36"/>
    <w:rsid w:val="00D51A16"/>
    <w:rsid w:val="00D51A4F"/>
    <w:rsid w:val="00D520CA"/>
    <w:rsid w:val="00D56C9C"/>
    <w:rsid w:val="00D602C5"/>
    <w:rsid w:val="00D60490"/>
    <w:rsid w:val="00D60B04"/>
    <w:rsid w:val="00D60BE1"/>
    <w:rsid w:val="00D61024"/>
    <w:rsid w:val="00D623F4"/>
    <w:rsid w:val="00D65277"/>
    <w:rsid w:val="00D655AA"/>
    <w:rsid w:val="00D6577A"/>
    <w:rsid w:val="00D65DC0"/>
    <w:rsid w:val="00D66967"/>
    <w:rsid w:val="00D671F9"/>
    <w:rsid w:val="00D67883"/>
    <w:rsid w:val="00D7040B"/>
    <w:rsid w:val="00D7126A"/>
    <w:rsid w:val="00D71791"/>
    <w:rsid w:val="00D72D56"/>
    <w:rsid w:val="00D7333F"/>
    <w:rsid w:val="00D73BEE"/>
    <w:rsid w:val="00D74D04"/>
    <w:rsid w:val="00D75485"/>
    <w:rsid w:val="00D75FAB"/>
    <w:rsid w:val="00D767CE"/>
    <w:rsid w:val="00D77692"/>
    <w:rsid w:val="00D80B64"/>
    <w:rsid w:val="00D80FDB"/>
    <w:rsid w:val="00D81D29"/>
    <w:rsid w:val="00D8494E"/>
    <w:rsid w:val="00D84DA7"/>
    <w:rsid w:val="00D85E3A"/>
    <w:rsid w:val="00D86D22"/>
    <w:rsid w:val="00D87100"/>
    <w:rsid w:val="00D91031"/>
    <w:rsid w:val="00D91CB9"/>
    <w:rsid w:val="00D93B3A"/>
    <w:rsid w:val="00D95007"/>
    <w:rsid w:val="00D963BD"/>
    <w:rsid w:val="00D96629"/>
    <w:rsid w:val="00D96DDF"/>
    <w:rsid w:val="00D96FB5"/>
    <w:rsid w:val="00D97BA7"/>
    <w:rsid w:val="00D97DF5"/>
    <w:rsid w:val="00DA087B"/>
    <w:rsid w:val="00DA0A67"/>
    <w:rsid w:val="00DA100D"/>
    <w:rsid w:val="00DA1BB9"/>
    <w:rsid w:val="00DA50B0"/>
    <w:rsid w:val="00DB3902"/>
    <w:rsid w:val="00DB40B3"/>
    <w:rsid w:val="00DB4764"/>
    <w:rsid w:val="00DB5534"/>
    <w:rsid w:val="00DB58FF"/>
    <w:rsid w:val="00DB70D7"/>
    <w:rsid w:val="00DB7366"/>
    <w:rsid w:val="00DB790C"/>
    <w:rsid w:val="00DB7BF3"/>
    <w:rsid w:val="00DC0813"/>
    <w:rsid w:val="00DC3018"/>
    <w:rsid w:val="00DC43D7"/>
    <w:rsid w:val="00DC4494"/>
    <w:rsid w:val="00DC49BA"/>
    <w:rsid w:val="00DC4DF0"/>
    <w:rsid w:val="00DC55AE"/>
    <w:rsid w:val="00DC674D"/>
    <w:rsid w:val="00DC6CAB"/>
    <w:rsid w:val="00DD1BB9"/>
    <w:rsid w:val="00DD2344"/>
    <w:rsid w:val="00DD2E4C"/>
    <w:rsid w:val="00DD589F"/>
    <w:rsid w:val="00DD5C88"/>
    <w:rsid w:val="00DD7678"/>
    <w:rsid w:val="00DE037E"/>
    <w:rsid w:val="00DE1A56"/>
    <w:rsid w:val="00DE21CD"/>
    <w:rsid w:val="00DE4639"/>
    <w:rsid w:val="00DE6A49"/>
    <w:rsid w:val="00DE7498"/>
    <w:rsid w:val="00DF1878"/>
    <w:rsid w:val="00DF1E93"/>
    <w:rsid w:val="00DF3AA0"/>
    <w:rsid w:val="00DF49D6"/>
    <w:rsid w:val="00DF5C96"/>
    <w:rsid w:val="00DF6B26"/>
    <w:rsid w:val="00DF6BBE"/>
    <w:rsid w:val="00DF6EA7"/>
    <w:rsid w:val="00DF6FF0"/>
    <w:rsid w:val="00DF749F"/>
    <w:rsid w:val="00DF7B58"/>
    <w:rsid w:val="00E0128D"/>
    <w:rsid w:val="00E04AB8"/>
    <w:rsid w:val="00E0558C"/>
    <w:rsid w:val="00E06BE7"/>
    <w:rsid w:val="00E07D38"/>
    <w:rsid w:val="00E07FF7"/>
    <w:rsid w:val="00E12CBD"/>
    <w:rsid w:val="00E12D8D"/>
    <w:rsid w:val="00E13B50"/>
    <w:rsid w:val="00E149C2"/>
    <w:rsid w:val="00E14F1D"/>
    <w:rsid w:val="00E15216"/>
    <w:rsid w:val="00E15619"/>
    <w:rsid w:val="00E21560"/>
    <w:rsid w:val="00E21AB8"/>
    <w:rsid w:val="00E22B44"/>
    <w:rsid w:val="00E22DA6"/>
    <w:rsid w:val="00E2328E"/>
    <w:rsid w:val="00E23D5D"/>
    <w:rsid w:val="00E25631"/>
    <w:rsid w:val="00E25CFA"/>
    <w:rsid w:val="00E272E6"/>
    <w:rsid w:val="00E30C2A"/>
    <w:rsid w:val="00E3416F"/>
    <w:rsid w:val="00E34C6D"/>
    <w:rsid w:val="00E36393"/>
    <w:rsid w:val="00E36711"/>
    <w:rsid w:val="00E375AB"/>
    <w:rsid w:val="00E37C9B"/>
    <w:rsid w:val="00E40958"/>
    <w:rsid w:val="00E42371"/>
    <w:rsid w:val="00E42849"/>
    <w:rsid w:val="00E4539B"/>
    <w:rsid w:val="00E4569A"/>
    <w:rsid w:val="00E46E75"/>
    <w:rsid w:val="00E473B0"/>
    <w:rsid w:val="00E47AD5"/>
    <w:rsid w:val="00E505D0"/>
    <w:rsid w:val="00E510E8"/>
    <w:rsid w:val="00E5132F"/>
    <w:rsid w:val="00E52CBB"/>
    <w:rsid w:val="00E542AB"/>
    <w:rsid w:val="00E5435A"/>
    <w:rsid w:val="00E549AF"/>
    <w:rsid w:val="00E56CBE"/>
    <w:rsid w:val="00E5704E"/>
    <w:rsid w:val="00E6075F"/>
    <w:rsid w:val="00E616D4"/>
    <w:rsid w:val="00E63424"/>
    <w:rsid w:val="00E63FF8"/>
    <w:rsid w:val="00E64109"/>
    <w:rsid w:val="00E6476C"/>
    <w:rsid w:val="00E64C44"/>
    <w:rsid w:val="00E6677A"/>
    <w:rsid w:val="00E66C17"/>
    <w:rsid w:val="00E6742F"/>
    <w:rsid w:val="00E67B0B"/>
    <w:rsid w:val="00E67EF0"/>
    <w:rsid w:val="00E71D06"/>
    <w:rsid w:val="00E746E9"/>
    <w:rsid w:val="00E74797"/>
    <w:rsid w:val="00E75410"/>
    <w:rsid w:val="00E758D7"/>
    <w:rsid w:val="00E80270"/>
    <w:rsid w:val="00E80A8E"/>
    <w:rsid w:val="00E82F44"/>
    <w:rsid w:val="00E82FB6"/>
    <w:rsid w:val="00E834E8"/>
    <w:rsid w:val="00E83D4B"/>
    <w:rsid w:val="00E847E1"/>
    <w:rsid w:val="00E84AA1"/>
    <w:rsid w:val="00E84E64"/>
    <w:rsid w:val="00E85B94"/>
    <w:rsid w:val="00E85CE8"/>
    <w:rsid w:val="00E865F7"/>
    <w:rsid w:val="00E91618"/>
    <w:rsid w:val="00E91ACB"/>
    <w:rsid w:val="00E9273F"/>
    <w:rsid w:val="00E942C5"/>
    <w:rsid w:val="00E97E4A"/>
    <w:rsid w:val="00EA0DD0"/>
    <w:rsid w:val="00EA0DEC"/>
    <w:rsid w:val="00EA1A04"/>
    <w:rsid w:val="00EA272D"/>
    <w:rsid w:val="00EA42DA"/>
    <w:rsid w:val="00EA50AD"/>
    <w:rsid w:val="00EA5AD4"/>
    <w:rsid w:val="00EA5F7F"/>
    <w:rsid w:val="00EA6440"/>
    <w:rsid w:val="00EB0DA1"/>
    <w:rsid w:val="00EB0F23"/>
    <w:rsid w:val="00EB1687"/>
    <w:rsid w:val="00EB1735"/>
    <w:rsid w:val="00EB3A3C"/>
    <w:rsid w:val="00EC0B31"/>
    <w:rsid w:val="00EC0EE4"/>
    <w:rsid w:val="00EC21BF"/>
    <w:rsid w:val="00EC2552"/>
    <w:rsid w:val="00EC2683"/>
    <w:rsid w:val="00EC2D60"/>
    <w:rsid w:val="00EC7075"/>
    <w:rsid w:val="00EC74BE"/>
    <w:rsid w:val="00EC7C18"/>
    <w:rsid w:val="00ED0790"/>
    <w:rsid w:val="00ED26A7"/>
    <w:rsid w:val="00ED33CB"/>
    <w:rsid w:val="00ED357E"/>
    <w:rsid w:val="00ED40B3"/>
    <w:rsid w:val="00ED518B"/>
    <w:rsid w:val="00ED5CF3"/>
    <w:rsid w:val="00ED6C81"/>
    <w:rsid w:val="00ED774A"/>
    <w:rsid w:val="00EE0749"/>
    <w:rsid w:val="00EE0E61"/>
    <w:rsid w:val="00EE175B"/>
    <w:rsid w:val="00EE20C5"/>
    <w:rsid w:val="00EE27A0"/>
    <w:rsid w:val="00EE2C3C"/>
    <w:rsid w:val="00EE2CF8"/>
    <w:rsid w:val="00EE407A"/>
    <w:rsid w:val="00EE4D44"/>
    <w:rsid w:val="00EE6219"/>
    <w:rsid w:val="00EE6EE0"/>
    <w:rsid w:val="00EE7C0C"/>
    <w:rsid w:val="00EF123F"/>
    <w:rsid w:val="00EF1AF7"/>
    <w:rsid w:val="00EF1F4E"/>
    <w:rsid w:val="00EF34F8"/>
    <w:rsid w:val="00EF4E9F"/>
    <w:rsid w:val="00EF6A44"/>
    <w:rsid w:val="00EF7447"/>
    <w:rsid w:val="00EF7C08"/>
    <w:rsid w:val="00EF7D2D"/>
    <w:rsid w:val="00F0053C"/>
    <w:rsid w:val="00F00D81"/>
    <w:rsid w:val="00F02300"/>
    <w:rsid w:val="00F034A0"/>
    <w:rsid w:val="00F03837"/>
    <w:rsid w:val="00F046F2"/>
    <w:rsid w:val="00F0485C"/>
    <w:rsid w:val="00F054A4"/>
    <w:rsid w:val="00F05CA8"/>
    <w:rsid w:val="00F05D21"/>
    <w:rsid w:val="00F06308"/>
    <w:rsid w:val="00F07069"/>
    <w:rsid w:val="00F0754B"/>
    <w:rsid w:val="00F113B3"/>
    <w:rsid w:val="00F11A88"/>
    <w:rsid w:val="00F11F7E"/>
    <w:rsid w:val="00F126B6"/>
    <w:rsid w:val="00F12B6C"/>
    <w:rsid w:val="00F14F7F"/>
    <w:rsid w:val="00F16651"/>
    <w:rsid w:val="00F16EFD"/>
    <w:rsid w:val="00F17DBE"/>
    <w:rsid w:val="00F205D7"/>
    <w:rsid w:val="00F216C4"/>
    <w:rsid w:val="00F218FC"/>
    <w:rsid w:val="00F22C6B"/>
    <w:rsid w:val="00F23070"/>
    <w:rsid w:val="00F23477"/>
    <w:rsid w:val="00F235A2"/>
    <w:rsid w:val="00F23E3B"/>
    <w:rsid w:val="00F244ED"/>
    <w:rsid w:val="00F2496A"/>
    <w:rsid w:val="00F274CF"/>
    <w:rsid w:val="00F27572"/>
    <w:rsid w:val="00F27B98"/>
    <w:rsid w:val="00F30D0B"/>
    <w:rsid w:val="00F32E11"/>
    <w:rsid w:val="00F34EB9"/>
    <w:rsid w:val="00F36451"/>
    <w:rsid w:val="00F40236"/>
    <w:rsid w:val="00F40B11"/>
    <w:rsid w:val="00F41183"/>
    <w:rsid w:val="00F41827"/>
    <w:rsid w:val="00F42350"/>
    <w:rsid w:val="00F44587"/>
    <w:rsid w:val="00F45CA2"/>
    <w:rsid w:val="00F45FE2"/>
    <w:rsid w:val="00F53C08"/>
    <w:rsid w:val="00F6076A"/>
    <w:rsid w:val="00F61EFE"/>
    <w:rsid w:val="00F6392A"/>
    <w:rsid w:val="00F641E8"/>
    <w:rsid w:val="00F64DA3"/>
    <w:rsid w:val="00F66832"/>
    <w:rsid w:val="00F67D1C"/>
    <w:rsid w:val="00F67EB3"/>
    <w:rsid w:val="00F70E5C"/>
    <w:rsid w:val="00F72DE4"/>
    <w:rsid w:val="00F7419F"/>
    <w:rsid w:val="00F7455F"/>
    <w:rsid w:val="00F74973"/>
    <w:rsid w:val="00F81B75"/>
    <w:rsid w:val="00F82924"/>
    <w:rsid w:val="00F82F0F"/>
    <w:rsid w:val="00F84C79"/>
    <w:rsid w:val="00F84FB6"/>
    <w:rsid w:val="00F85A15"/>
    <w:rsid w:val="00F85E47"/>
    <w:rsid w:val="00F867EC"/>
    <w:rsid w:val="00F8689C"/>
    <w:rsid w:val="00F86B67"/>
    <w:rsid w:val="00F87578"/>
    <w:rsid w:val="00F87796"/>
    <w:rsid w:val="00F902DB"/>
    <w:rsid w:val="00F908F8"/>
    <w:rsid w:val="00F910D9"/>
    <w:rsid w:val="00F940EF"/>
    <w:rsid w:val="00F94405"/>
    <w:rsid w:val="00F95694"/>
    <w:rsid w:val="00F96DC8"/>
    <w:rsid w:val="00F97657"/>
    <w:rsid w:val="00FA2356"/>
    <w:rsid w:val="00FA3C84"/>
    <w:rsid w:val="00FA5C7E"/>
    <w:rsid w:val="00FA70C3"/>
    <w:rsid w:val="00FA7BB4"/>
    <w:rsid w:val="00FB1077"/>
    <w:rsid w:val="00FB1578"/>
    <w:rsid w:val="00FB3C31"/>
    <w:rsid w:val="00FB4062"/>
    <w:rsid w:val="00FB542F"/>
    <w:rsid w:val="00FB59F5"/>
    <w:rsid w:val="00FB63B6"/>
    <w:rsid w:val="00FC2076"/>
    <w:rsid w:val="00FC2837"/>
    <w:rsid w:val="00FC2B47"/>
    <w:rsid w:val="00FC5A05"/>
    <w:rsid w:val="00FC5ADC"/>
    <w:rsid w:val="00FC5B8E"/>
    <w:rsid w:val="00FC6A2B"/>
    <w:rsid w:val="00FC7E75"/>
    <w:rsid w:val="00FD0F63"/>
    <w:rsid w:val="00FD170A"/>
    <w:rsid w:val="00FD1DCE"/>
    <w:rsid w:val="00FD216F"/>
    <w:rsid w:val="00FD2C3C"/>
    <w:rsid w:val="00FD3D7A"/>
    <w:rsid w:val="00FD517B"/>
    <w:rsid w:val="00FD534F"/>
    <w:rsid w:val="00FE035C"/>
    <w:rsid w:val="00FE05D3"/>
    <w:rsid w:val="00FE0665"/>
    <w:rsid w:val="00FE1484"/>
    <w:rsid w:val="00FE4CAB"/>
    <w:rsid w:val="00FF00D0"/>
    <w:rsid w:val="00FF19AD"/>
    <w:rsid w:val="00FF1C84"/>
    <w:rsid w:val="00FF39B5"/>
    <w:rsid w:val="00FF45AF"/>
    <w:rsid w:val="00FF56CD"/>
    <w:rsid w:val="00FF59F9"/>
    <w:rsid w:val="00FF5B1A"/>
    <w:rsid w:val="00FF68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4269"/>
  <w15:docId w15:val="{8D2AB5D9-3F39-411A-8A66-D045D98E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hr-H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6B4"/>
  </w:style>
  <w:style w:type="paragraph" w:styleId="Naslov1">
    <w:name w:val="heading 1"/>
    <w:basedOn w:val="Normal"/>
    <w:next w:val="Normal"/>
    <w:link w:val="Naslov1Char"/>
    <w:qFormat/>
    <w:rsid w:val="009336B4"/>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semiHidden/>
    <w:unhideWhenUsed/>
    <w:qFormat/>
    <w:rsid w:val="009336B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Naslov3">
    <w:name w:val="heading 3"/>
    <w:basedOn w:val="Normal"/>
    <w:next w:val="Normal"/>
    <w:link w:val="Naslov3Char"/>
    <w:uiPriority w:val="9"/>
    <w:semiHidden/>
    <w:unhideWhenUsed/>
    <w:qFormat/>
    <w:rsid w:val="009336B4"/>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Naslov4">
    <w:name w:val="heading 4"/>
    <w:basedOn w:val="Normal"/>
    <w:next w:val="Normal"/>
    <w:link w:val="Naslov4Char"/>
    <w:uiPriority w:val="9"/>
    <w:semiHidden/>
    <w:unhideWhenUsed/>
    <w:qFormat/>
    <w:rsid w:val="009336B4"/>
    <w:pPr>
      <w:keepNext/>
      <w:keepLines/>
      <w:spacing w:before="40" w:after="0"/>
      <w:outlineLvl w:val="3"/>
    </w:pPr>
    <w:rPr>
      <w:rFonts w:asciiTheme="majorHAnsi" w:eastAsiaTheme="majorEastAsia" w:hAnsiTheme="majorHAnsi" w:cstheme="majorBidi"/>
      <w:sz w:val="22"/>
      <w:szCs w:val="22"/>
    </w:rPr>
  </w:style>
  <w:style w:type="paragraph" w:styleId="Naslov5">
    <w:name w:val="heading 5"/>
    <w:basedOn w:val="Normal"/>
    <w:next w:val="Normal"/>
    <w:link w:val="Naslov5Char"/>
    <w:uiPriority w:val="9"/>
    <w:semiHidden/>
    <w:unhideWhenUsed/>
    <w:qFormat/>
    <w:rsid w:val="009336B4"/>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Naslov6">
    <w:name w:val="heading 6"/>
    <w:basedOn w:val="Normal"/>
    <w:next w:val="Normal"/>
    <w:link w:val="Naslov6Char"/>
    <w:uiPriority w:val="9"/>
    <w:semiHidden/>
    <w:unhideWhenUsed/>
    <w:qFormat/>
    <w:rsid w:val="009336B4"/>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Naslov7">
    <w:name w:val="heading 7"/>
    <w:basedOn w:val="Normal"/>
    <w:next w:val="Normal"/>
    <w:link w:val="Naslov7Char"/>
    <w:uiPriority w:val="9"/>
    <w:semiHidden/>
    <w:unhideWhenUsed/>
    <w:qFormat/>
    <w:rsid w:val="009336B4"/>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Naslov8">
    <w:name w:val="heading 8"/>
    <w:basedOn w:val="Normal"/>
    <w:next w:val="Normal"/>
    <w:link w:val="Naslov8Char"/>
    <w:uiPriority w:val="9"/>
    <w:semiHidden/>
    <w:unhideWhenUsed/>
    <w:qFormat/>
    <w:rsid w:val="009336B4"/>
    <w:pPr>
      <w:keepNext/>
      <w:keepLines/>
      <w:spacing w:before="40" w:after="0"/>
      <w:outlineLvl w:val="7"/>
    </w:pPr>
    <w:rPr>
      <w:rFonts w:asciiTheme="majorHAnsi" w:eastAsiaTheme="majorEastAsia" w:hAnsiTheme="majorHAnsi" w:cstheme="majorBidi"/>
      <w:b/>
      <w:bCs/>
      <w:color w:val="1F497D" w:themeColor="text2"/>
    </w:rPr>
  </w:style>
  <w:style w:type="paragraph" w:styleId="Naslov9">
    <w:name w:val="heading 9"/>
    <w:basedOn w:val="Normal"/>
    <w:next w:val="Normal"/>
    <w:link w:val="Naslov9Char"/>
    <w:uiPriority w:val="9"/>
    <w:semiHidden/>
    <w:unhideWhenUsed/>
    <w:qFormat/>
    <w:rsid w:val="009336B4"/>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336B4"/>
    <w:pPr>
      <w:spacing w:after="0" w:line="240" w:lineRule="auto"/>
    </w:pPr>
  </w:style>
  <w:style w:type="paragraph" w:styleId="Odlomakpopisa">
    <w:name w:val="List Paragraph"/>
    <w:basedOn w:val="Normal"/>
    <w:link w:val="OdlomakpopisaChar"/>
    <w:uiPriority w:val="34"/>
    <w:qFormat/>
    <w:rsid w:val="00BD75D6"/>
    <w:pPr>
      <w:ind w:left="720"/>
      <w:contextualSpacing/>
    </w:pPr>
  </w:style>
  <w:style w:type="table" w:customStyle="1" w:styleId="TableGrid1">
    <w:name w:val="Table Grid1"/>
    <w:basedOn w:val="Obinatablica"/>
    <w:next w:val="Reetkatablice"/>
    <w:uiPriority w:val="59"/>
    <w:rsid w:val="00BD75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BD7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nhideWhenUsed/>
    <w:rsid w:val="00B20E7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rsid w:val="00B20E79"/>
    <w:rPr>
      <w:rFonts w:ascii="Tahoma" w:hAnsi="Tahoma" w:cs="Tahoma"/>
      <w:sz w:val="16"/>
      <w:szCs w:val="16"/>
    </w:rPr>
  </w:style>
  <w:style w:type="paragraph" w:styleId="Zaglavlje">
    <w:name w:val="header"/>
    <w:basedOn w:val="Normal"/>
    <w:link w:val="ZaglavljeChar"/>
    <w:uiPriority w:val="99"/>
    <w:unhideWhenUsed/>
    <w:rsid w:val="004F25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F251B"/>
  </w:style>
  <w:style w:type="paragraph" w:styleId="Podnoje">
    <w:name w:val="footer"/>
    <w:basedOn w:val="Normal"/>
    <w:link w:val="PodnojeChar"/>
    <w:uiPriority w:val="99"/>
    <w:unhideWhenUsed/>
    <w:rsid w:val="004F25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F251B"/>
  </w:style>
  <w:style w:type="character" w:customStyle="1" w:styleId="Naslov1Char">
    <w:name w:val="Naslov 1 Char"/>
    <w:basedOn w:val="Zadanifontodlomka"/>
    <w:link w:val="Naslov1"/>
    <w:rsid w:val="009336B4"/>
    <w:rPr>
      <w:rFonts w:asciiTheme="majorHAnsi" w:eastAsiaTheme="majorEastAsia" w:hAnsiTheme="majorHAnsi" w:cstheme="majorBidi"/>
      <w:color w:val="365F91" w:themeColor="accent1" w:themeShade="BF"/>
      <w:sz w:val="32"/>
      <w:szCs w:val="32"/>
    </w:rPr>
  </w:style>
  <w:style w:type="character" w:customStyle="1" w:styleId="Naslov2Char">
    <w:name w:val="Naslov 2 Char"/>
    <w:basedOn w:val="Zadanifontodlomka"/>
    <w:link w:val="Naslov2"/>
    <w:uiPriority w:val="9"/>
    <w:semiHidden/>
    <w:rsid w:val="009336B4"/>
    <w:rPr>
      <w:rFonts w:asciiTheme="majorHAnsi" w:eastAsiaTheme="majorEastAsia" w:hAnsiTheme="majorHAnsi" w:cstheme="majorBidi"/>
      <w:color w:val="404040" w:themeColor="text1" w:themeTint="BF"/>
      <w:sz w:val="28"/>
      <w:szCs w:val="28"/>
    </w:rPr>
  </w:style>
  <w:style w:type="character" w:customStyle="1" w:styleId="Naslov3Char">
    <w:name w:val="Naslov 3 Char"/>
    <w:basedOn w:val="Zadanifontodlomka"/>
    <w:link w:val="Naslov3"/>
    <w:uiPriority w:val="9"/>
    <w:semiHidden/>
    <w:rsid w:val="009336B4"/>
    <w:rPr>
      <w:rFonts w:asciiTheme="majorHAnsi" w:eastAsiaTheme="majorEastAsia" w:hAnsiTheme="majorHAnsi" w:cstheme="majorBidi"/>
      <w:color w:val="1F497D" w:themeColor="text2"/>
      <w:sz w:val="24"/>
      <w:szCs w:val="24"/>
    </w:rPr>
  </w:style>
  <w:style w:type="character" w:customStyle="1" w:styleId="Naslov4Char">
    <w:name w:val="Naslov 4 Char"/>
    <w:basedOn w:val="Zadanifontodlomka"/>
    <w:link w:val="Naslov4"/>
    <w:uiPriority w:val="9"/>
    <w:semiHidden/>
    <w:rsid w:val="009336B4"/>
    <w:rPr>
      <w:rFonts w:asciiTheme="majorHAnsi" w:eastAsiaTheme="majorEastAsia" w:hAnsiTheme="majorHAnsi" w:cstheme="majorBidi"/>
      <w:sz w:val="22"/>
      <w:szCs w:val="22"/>
    </w:rPr>
  </w:style>
  <w:style w:type="character" w:customStyle="1" w:styleId="Naslov5Char">
    <w:name w:val="Naslov 5 Char"/>
    <w:basedOn w:val="Zadanifontodlomka"/>
    <w:link w:val="Naslov5"/>
    <w:uiPriority w:val="9"/>
    <w:semiHidden/>
    <w:rsid w:val="009336B4"/>
    <w:rPr>
      <w:rFonts w:asciiTheme="majorHAnsi" w:eastAsiaTheme="majorEastAsia" w:hAnsiTheme="majorHAnsi" w:cstheme="majorBidi"/>
      <w:color w:val="1F497D" w:themeColor="text2"/>
      <w:sz w:val="22"/>
      <w:szCs w:val="22"/>
    </w:rPr>
  </w:style>
  <w:style w:type="character" w:customStyle="1" w:styleId="Naslov6Char">
    <w:name w:val="Naslov 6 Char"/>
    <w:basedOn w:val="Zadanifontodlomka"/>
    <w:link w:val="Naslov6"/>
    <w:uiPriority w:val="9"/>
    <w:semiHidden/>
    <w:rsid w:val="009336B4"/>
    <w:rPr>
      <w:rFonts w:asciiTheme="majorHAnsi" w:eastAsiaTheme="majorEastAsia" w:hAnsiTheme="majorHAnsi" w:cstheme="majorBidi"/>
      <w:i/>
      <w:iCs/>
      <w:color w:val="1F497D" w:themeColor="text2"/>
      <w:sz w:val="21"/>
      <w:szCs w:val="21"/>
    </w:rPr>
  </w:style>
  <w:style w:type="character" w:customStyle="1" w:styleId="Naslov7Char">
    <w:name w:val="Naslov 7 Char"/>
    <w:basedOn w:val="Zadanifontodlomka"/>
    <w:link w:val="Naslov7"/>
    <w:uiPriority w:val="9"/>
    <w:semiHidden/>
    <w:rsid w:val="009336B4"/>
    <w:rPr>
      <w:rFonts w:asciiTheme="majorHAnsi" w:eastAsiaTheme="majorEastAsia" w:hAnsiTheme="majorHAnsi" w:cstheme="majorBidi"/>
      <w:i/>
      <w:iCs/>
      <w:color w:val="244061" w:themeColor="accent1" w:themeShade="80"/>
      <w:sz w:val="21"/>
      <w:szCs w:val="21"/>
    </w:rPr>
  </w:style>
  <w:style w:type="character" w:customStyle="1" w:styleId="Naslov8Char">
    <w:name w:val="Naslov 8 Char"/>
    <w:basedOn w:val="Zadanifontodlomka"/>
    <w:link w:val="Naslov8"/>
    <w:uiPriority w:val="9"/>
    <w:semiHidden/>
    <w:rsid w:val="009336B4"/>
    <w:rPr>
      <w:rFonts w:asciiTheme="majorHAnsi" w:eastAsiaTheme="majorEastAsia" w:hAnsiTheme="majorHAnsi" w:cstheme="majorBidi"/>
      <w:b/>
      <w:bCs/>
      <w:color w:val="1F497D" w:themeColor="text2"/>
    </w:rPr>
  </w:style>
  <w:style w:type="character" w:customStyle="1" w:styleId="Naslov9Char">
    <w:name w:val="Naslov 9 Char"/>
    <w:basedOn w:val="Zadanifontodlomka"/>
    <w:link w:val="Naslov9"/>
    <w:uiPriority w:val="9"/>
    <w:semiHidden/>
    <w:rsid w:val="009336B4"/>
    <w:rPr>
      <w:rFonts w:asciiTheme="majorHAnsi" w:eastAsiaTheme="majorEastAsia" w:hAnsiTheme="majorHAnsi" w:cstheme="majorBidi"/>
      <w:b/>
      <w:bCs/>
      <w:i/>
      <w:iCs/>
      <w:color w:val="1F497D" w:themeColor="text2"/>
    </w:rPr>
  </w:style>
  <w:style w:type="paragraph" w:styleId="Opisslike">
    <w:name w:val="caption"/>
    <w:aliases w:val="Branko"/>
    <w:basedOn w:val="Normal"/>
    <w:next w:val="Normal"/>
    <w:uiPriority w:val="99"/>
    <w:unhideWhenUsed/>
    <w:qFormat/>
    <w:rsid w:val="009336B4"/>
    <w:pPr>
      <w:spacing w:line="240" w:lineRule="auto"/>
    </w:pPr>
    <w:rPr>
      <w:b/>
      <w:bCs/>
      <w:smallCaps/>
      <w:color w:val="595959" w:themeColor="text1" w:themeTint="A6"/>
      <w:spacing w:val="6"/>
    </w:rPr>
  </w:style>
  <w:style w:type="paragraph" w:styleId="Naslov">
    <w:name w:val="Title"/>
    <w:basedOn w:val="Normal"/>
    <w:next w:val="Normal"/>
    <w:link w:val="NaslovChar"/>
    <w:uiPriority w:val="10"/>
    <w:qFormat/>
    <w:rsid w:val="009336B4"/>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NaslovChar">
    <w:name w:val="Naslov Char"/>
    <w:basedOn w:val="Zadanifontodlomka"/>
    <w:link w:val="Naslov"/>
    <w:uiPriority w:val="10"/>
    <w:rsid w:val="009336B4"/>
    <w:rPr>
      <w:rFonts w:asciiTheme="majorHAnsi" w:eastAsiaTheme="majorEastAsia" w:hAnsiTheme="majorHAnsi" w:cstheme="majorBidi"/>
      <w:color w:val="4F81BD" w:themeColor="accent1"/>
      <w:spacing w:val="-10"/>
      <w:sz w:val="56"/>
      <w:szCs w:val="56"/>
    </w:rPr>
  </w:style>
  <w:style w:type="paragraph" w:styleId="Podnaslov">
    <w:name w:val="Subtitle"/>
    <w:basedOn w:val="Normal"/>
    <w:next w:val="Normal"/>
    <w:link w:val="PodnaslovChar"/>
    <w:uiPriority w:val="11"/>
    <w:qFormat/>
    <w:rsid w:val="009336B4"/>
    <w:pPr>
      <w:numPr>
        <w:ilvl w:val="1"/>
      </w:numPr>
      <w:spacing w:line="240" w:lineRule="auto"/>
    </w:pPr>
    <w:rPr>
      <w:rFonts w:asciiTheme="majorHAnsi" w:eastAsiaTheme="majorEastAsia" w:hAnsiTheme="majorHAnsi" w:cstheme="majorBidi"/>
      <w:sz w:val="24"/>
      <w:szCs w:val="24"/>
    </w:rPr>
  </w:style>
  <w:style w:type="character" w:customStyle="1" w:styleId="PodnaslovChar">
    <w:name w:val="Podnaslov Char"/>
    <w:basedOn w:val="Zadanifontodlomka"/>
    <w:link w:val="Podnaslov"/>
    <w:uiPriority w:val="11"/>
    <w:rsid w:val="009336B4"/>
    <w:rPr>
      <w:rFonts w:asciiTheme="majorHAnsi" w:eastAsiaTheme="majorEastAsia" w:hAnsiTheme="majorHAnsi" w:cstheme="majorBidi"/>
      <w:sz w:val="24"/>
      <w:szCs w:val="24"/>
    </w:rPr>
  </w:style>
  <w:style w:type="character" w:styleId="Naglaeno">
    <w:name w:val="Strong"/>
    <w:basedOn w:val="Zadanifontodlomka"/>
    <w:uiPriority w:val="22"/>
    <w:qFormat/>
    <w:rsid w:val="009336B4"/>
    <w:rPr>
      <w:b/>
      <w:bCs/>
    </w:rPr>
  </w:style>
  <w:style w:type="character" w:styleId="Istaknuto">
    <w:name w:val="Emphasis"/>
    <w:basedOn w:val="Zadanifontodlomka"/>
    <w:uiPriority w:val="20"/>
    <w:qFormat/>
    <w:rsid w:val="009336B4"/>
    <w:rPr>
      <w:i/>
      <w:iCs/>
    </w:rPr>
  </w:style>
  <w:style w:type="paragraph" w:styleId="Citat">
    <w:name w:val="Quote"/>
    <w:basedOn w:val="Normal"/>
    <w:next w:val="Normal"/>
    <w:link w:val="CitatChar"/>
    <w:uiPriority w:val="29"/>
    <w:qFormat/>
    <w:rsid w:val="009336B4"/>
    <w:pPr>
      <w:spacing w:before="160"/>
      <w:ind w:left="720" w:right="720"/>
    </w:pPr>
    <w:rPr>
      <w:i/>
      <w:iCs/>
      <w:color w:val="404040" w:themeColor="text1" w:themeTint="BF"/>
    </w:rPr>
  </w:style>
  <w:style w:type="character" w:customStyle="1" w:styleId="CitatChar">
    <w:name w:val="Citat Char"/>
    <w:basedOn w:val="Zadanifontodlomka"/>
    <w:link w:val="Citat"/>
    <w:uiPriority w:val="29"/>
    <w:rsid w:val="009336B4"/>
    <w:rPr>
      <w:i/>
      <w:iCs/>
      <w:color w:val="404040" w:themeColor="text1" w:themeTint="BF"/>
    </w:rPr>
  </w:style>
  <w:style w:type="paragraph" w:styleId="Naglaencitat">
    <w:name w:val="Intense Quote"/>
    <w:basedOn w:val="Normal"/>
    <w:next w:val="Normal"/>
    <w:link w:val="NaglaencitatChar"/>
    <w:uiPriority w:val="30"/>
    <w:qFormat/>
    <w:rsid w:val="009336B4"/>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NaglaencitatChar">
    <w:name w:val="Naglašen citat Char"/>
    <w:basedOn w:val="Zadanifontodlomka"/>
    <w:link w:val="Naglaencitat"/>
    <w:uiPriority w:val="30"/>
    <w:rsid w:val="009336B4"/>
    <w:rPr>
      <w:rFonts w:asciiTheme="majorHAnsi" w:eastAsiaTheme="majorEastAsia" w:hAnsiTheme="majorHAnsi" w:cstheme="majorBidi"/>
      <w:color w:val="4F81BD" w:themeColor="accent1"/>
      <w:sz w:val="28"/>
      <w:szCs w:val="28"/>
    </w:rPr>
  </w:style>
  <w:style w:type="character" w:styleId="Neupadljivoisticanje">
    <w:name w:val="Subtle Emphasis"/>
    <w:basedOn w:val="Zadanifontodlomka"/>
    <w:uiPriority w:val="19"/>
    <w:qFormat/>
    <w:rsid w:val="009336B4"/>
    <w:rPr>
      <w:i/>
      <w:iCs/>
      <w:color w:val="404040" w:themeColor="text1" w:themeTint="BF"/>
    </w:rPr>
  </w:style>
  <w:style w:type="character" w:styleId="Jakoisticanje">
    <w:name w:val="Intense Emphasis"/>
    <w:basedOn w:val="Zadanifontodlomka"/>
    <w:uiPriority w:val="21"/>
    <w:qFormat/>
    <w:rsid w:val="009336B4"/>
    <w:rPr>
      <w:b/>
      <w:bCs/>
      <w:i/>
      <w:iCs/>
    </w:rPr>
  </w:style>
  <w:style w:type="character" w:styleId="Neupadljivareferenca">
    <w:name w:val="Subtle Reference"/>
    <w:basedOn w:val="Zadanifontodlomka"/>
    <w:uiPriority w:val="31"/>
    <w:qFormat/>
    <w:rsid w:val="009336B4"/>
    <w:rPr>
      <w:smallCaps/>
      <w:color w:val="404040" w:themeColor="text1" w:themeTint="BF"/>
      <w:u w:val="single" w:color="7F7F7F" w:themeColor="text1" w:themeTint="80"/>
    </w:rPr>
  </w:style>
  <w:style w:type="character" w:styleId="Istaknutareferenca">
    <w:name w:val="Intense Reference"/>
    <w:basedOn w:val="Zadanifontodlomka"/>
    <w:uiPriority w:val="32"/>
    <w:qFormat/>
    <w:rsid w:val="009336B4"/>
    <w:rPr>
      <w:b/>
      <w:bCs/>
      <w:smallCaps/>
      <w:spacing w:val="5"/>
      <w:u w:val="single"/>
    </w:rPr>
  </w:style>
  <w:style w:type="character" w:styleId="Naslovknjige">
    <w:name w:val="Book Title"/>
    <w:basedOn w:val="Zadanifontodlomka"/>
    <w:uiPriority w:val="33"/>
    <w:qFormat/>
    <w:rsid w:val="009336B4"/>
    <w:rPr>
      <w:b/>
      <w:bCs/>
      <w:smallCaps/>
    </w:rPr>
  </w:style>
  <w:style w:type="paragraph" w:styleId="TOCNaslov">
    <w:name w:val="TOC Heading"/>
    <w:basedOn w:val="Naslov1"/>
    <w:next w:val="Normal"/>
    <w:uiPriority w:val="39"/>
    <w:semiHidden/>
    <w:unhideWhenUsed/>
    <w:qFormat/>
    <w:rsid w:val="009336B4"/>
    <w:pPr>
      <w:outlineLvl w:val="9"/>
    </w:pPr>
  </w:style>
  <w:style w:type="table" w:customStyle="1" w:styleId="Reetkatablice1">
    <w:name w:val="Rešetka tablice1"/>
    <w:basedOn w:val="Obinatablica"/>
    <w:next w:val="Reetkatablice"/>
    <w:uiPriority w:val="59"/>
    <w:rsid w:val="00E847E1"/>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semiHidden/>
    <w:unhideWhenUsed/>
    <w:rsid w:val="00C1762E"/>
    <w:rPr>
      <w:rFonts w:ascii="Times New Roman" w:hAnsi="Times New Roman" w:cs="Times New Roman"/>
      <w:sz w:val="24"/>
      <w:szCs w:val="24"/>
    </w:rPr>
  </w:style>
  <w:style w:type="character" w:styleId="Hiperveza">
    <w:name w:val="Hyperlink"/>
    <w:basedOn w:val="Zadanifontodlomka"/>
    <w:uiPriority w:val="99"/>
    <w:unhideWhenUsed/>
    <w:rsid w:val="00B6440E"/>
    <w:rPr>
      <w:color w:val="0000FF" w:themeColor="hyperlink"/>
      <w:u w:val="single"/>
    </w:rPr>
  </w:style>
  <w:style w:type="paragraph" w:styleId="Tijeloteksta">
    <w:name w:val="Body Text"/>
    <w:basedOn w:val="Normal"/>
    <w:link w:val="TijelotekstaChar"/>
    <w:rsid w:val="00362C1D"/>
    <w:pPr>
      <w:spacing w:after="0" w:line="240" w:lineRule="auto"/>
      <w:jc w:val="both"/>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362C1D"/>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B308B7"/>
    <w:rPr>
      <w:sz w:val="16"/>
      <w:szCs w:val="16"/>
    </w:rPr>
  </w:style>
  <w:style w:type="paragraph" w:styleId="Tekstkomentara">
    <w:name w:val="annotation text"/>
    <w:basedOn w:val="Normal"/>
    <w:link w:val="TekstkomentaraChar"/>
    <w:uiPriority w:val="99"/>
    <w:semiHidden/>
    <w:unhideWhenUsed/>
    <w:rsid w:val="00B308B7"/>
    <w:pPr>
      <w:spacing w:after="160" w:line="240" w:lineRule="auto"/>
    </w:pPr>
    <w:rPr>
      <w:rFonts w:eastAsiaTheme="minorHAnsi"/>
    </w:rPr>
  </w:style>
  <w:style w:type="character" w:customStyle="1" w:styleId="TekstkomentaraChar">
    <w:name w:val="Tekst komentara Char"/>
    <w:basedOn w:val="Zadanifontodlomka"/>
    <w:link w:val="Tekstkomentara"/>
    <w:uiPriority w:val="99"/>
    <w:semiHidden/>
    <w:rsid w:val="00B308B7"/>
    <w:rPr>
      <w:rFonts w:eastAsiaTheme="minorHAnsi"/>
    </w:rPr>
  </w:style>
  <w:style w:type="paragraph" w:styleId="Predmetkomentara">
    <w:name w:val="annotation subject"/>
    <w:basedOn w:val="Tekstkomentara"/>
    <w:next w:val="Tekstkomentara"/>
    <w:link w:val="PredmetkomentaraChar"/>
    <w:uiPriority w:val="99"/>
    <w:semiHidden/>
    <w:unhideWhenUsed/>
    <w:rsid w:val="00B308B7"/>
    <w:rPr>
      <w:b/>
      <w:bCs/>
    </w:rPr>
  </w:style>
  <w:style w:type="character" w:customStyle="1" w:styleId="PredmetkomentaraChar">
    <w:name w:val="Predmet komentara Char"/>
    <w:basedOn w:val="TekstkomentaraChar"/>
    <w:link w:val="Predmetkomentara"/>
    <w:uiPriority w:val="99"/>
    <w:semiHidden/>
    <w:rsid w:val="00B308B7"/>
    <w:rPr>
      <w:rFonts w:eastAsiaTheme="minorHAnsi"/>
      <w:b/>
      <w:bCs/>
    </w:rPr>
  </w:style>
  <w:style w:type="character" w:customStyle="1" w:styleId="Nerijeenospominjanje1">
    <w:name w:val="Neriješeno spominjanje1"/>
    <w:basedOn w:val="Zadanifontodlomka"/>
    <w:uiPriority w:val="99"/>
    <w:semiHidden/>
    <w:unhideWhenUsed/>
    <w:rsid w:val="00B308B7"/>
    <w:rPr>
      <w:color w:val="605E5C"/>
      <w:shd w:val="clear" w:color="auto" w:fill="E1DFDD"/>
    </w:rPr>
  </w:style>
  <w:style w:type="table" w:customStyle="1" w:styleId="Reetkatablice2">
    <w:name w:val="Rešetka tablice2"/>
    <w:basedOn w:val="Obinatablica"/>
    <w:next w:val="Reetkatablice"/>
    <w:uiPriority w:val="39"/>
    <w:rsid w:val="00D74D04"/>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3264">
    <w:name w:val="box_453264"/>
    <w:basedOn w:val="Normal"/>
    <w:rsid w:val="0014146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zadanifontodlomka-000008">
    <w:name w:val="zadanifontodlomka-000008"/>
    <w:basedOn w:val="Zadanifontodlomka"/>
    <w:rsid w:val="0014146C"/>
    <w:rPr>
      <w:rFonts w:ascii="Calibri" w:hAnsi="Calibri" w:cs="Calibri" w:hint="default"/>
      <w:b w:val="0"/>
      <w:bCs w:val="0"/>
      <w:sz w:val="22"/>
      <w:szCs w:val="22"/>
    </w:rPr>
  </w:style>
  <w:style w:type="paragraph" w:customStyle="1" w:styleId="normal-000014">
    <w:name w:val="normal-000014"/>
    <w:basedOn w:val="Normal"/>
    <w:rsid w:val="0014146C"/>
    <w:pPr>
      <w:spacing w:after="180" w:line="240" w:lineRule="auto"/>
    </w:pPr>
    <w:rPr>
      <w:rFonts w:ascii="Calibri" w:hAnsi="Calibri" w:cs="Calibri"/>
      <w:sz w:val="22"/>
      <w:szCs w:val="22"/>
      <w:lang w:eastAsia="hr-HR"/>
    </w:rPr>
  </w:style>
  <w:style w:type="paragraph" w:customStyle="1" w:styleId="normal-000022">
    <w:name w:val="normal-000022"/>
    <w:basedOn w:val="Normal"/>
    <w:rsid w:val="0014146C"/>
    <w:pPr>
      <w:spacing w:after="180" w:line="240" w:lineRule="auto"/>
    </w:pPr>
    <w:rPr>
      <w:rFonts w:ascii="inherit" w:hAnsi="inherit" w:cs="Times New Roman"/>
      <w:sz w:val="28"/>
      <w:szCs w:val="28"/>
      <w:lang w:eastAsia="hr-HR"/>
    </w:rPr>
  </w:style>
  <w:style w:type="paragraph" w:customStyle="1" w:styleId="normal-000023">
    <w:name w:val="normal-000023"/>
    <w:basedOn w:val="Normal"/>
    <w:rsid w:val="0014146C"/>
    <w:pPr>
      <w:spacing w:after="180" w:line="240" w:lineRule="auto"/>
    </w:pPr>
    <w:rPr>
      <w:rFonts w:ascii="inherit" w:hAnsi="inherit" w:cs="Times New Roman"/>
      <w:sz w:val="22"/>
      <w:szCs w:val="22"/>
      <w:lang w:eastAsia="hr-HR"/>
    </w:rPr>
  </w:style>
  <w:style w:type="character" w:customStyle="1" w:styleId="000005">
    <w:name w:val="000005"/>
    <w:basedOn w:val="Zadanifontodlomka"/>
    <w:rsid w:val="0014146C"/>
    <w:rPr>
      <w:b w:val="0"/>
      <w:bCs w:val="0"/>
      <w:sz w:val="28"/>
      <w:szCs w:val="28"/>
    </w:rPr>
  </w:style>
  <w:style w:type="character" w:customStyle="1" w:styleId="000015">
    <w:name w:val="000015"/>
    <w:basedOn w:val="Zadanifontodlomka"/>
    <w:rsid w:val="0014146C"/>
    <w:rPr>
      <w:b w:val="0"/>
      <w:bCs w:val="0"/>
      <w:sz w:val="22"/>
      <w:szCs w:val="22"/>
    </w:rPr>
  </w:style>
  <w:style w:type="character" w:customStyle="1" w:styleId="zadanifontodlomka-000024">
    <w:name w:val="zadanifontodlomka-000024"/>
    <w:basedOn w:val="Zadanifontodlomka"/>
    <w:rsid w:val="0014146C"/>
    <w:rPr>
      <w:rFonts w:ascii="inherit" w:hAnsi="inherit" w:hint="default"/>
      <w:b w:val="0"/>
      <w:bCs w:val="0"/>
      <w:sz w:val="22"/>
      <w:szCs w:val="22"/>
    </w:rPr>
  </w:style>
  <w:style w:type="paragraph" w:customStyle="1" w:styleId="Paragraf11">
    <w:name w:val="Paragraf 1.1"/>
    <w:basedOn w:val="Normal"/>
    <w:rsid w:val="00E34C6D"/>
    <w:pPr>
      <w:spacing w:before="120" w:line="240" w:lineRule="auto"/>
      <w:ind w:firstLine="567"/>
      <w:jc w:val="both"/>
    </w:pPr>
    <w:rPr>
      <w:rFonts w:ascii="Times New Roman" w:eastAsia="Times New Roman" w:hAnsi="Times New Roman" w:cs="Times New Roman"/>
      <w:sz w:val="24"/>
      <w:lang w:eastAsia="hr-HR"/>
    </w:rPr>
  </w:style>
  <w:style w:type="paragraph" w:customStyle="1" w:styleId="Paragraf-">
    <w:name w:val="Paragraf-"/>
    <w:basedOn w:val="Normal"/>
    <w:rsid w:val="00E34C6D"/>
    <w:pPr>
      <w:spacing w:after="0" w:line="240" w:lineRule="auto"/>
      <w:ind w:firstLine="567"/>
      <w:jc w:val="both"/>
    </w:pPr>
    <w:rPr>
      <w:rFonts w:ascii="Times New Roman" w:eastAsia="Times New Roman" w:hAnsi="Times New Roman" w:cs="Times New Roman"/>
      <w:sz w:val="24"/>
      <w:lang w:eastAsia="hr-HR"/>
    </w:rPr>
  </w:style>
  <w:style w:type="character" w:customStyle="1" w:styleId="OdlomakpopisaChar">
    <w:name w:val="Odlomak popisa Char"/>
    <w:link w:val="Odlomakpopisa"/>
    <w:uiPriority w:val="34"/>
    <w:rsid w:val="00E82FB6"/>
  </w:style>
  <w:style w:type="paragraph" w:customStyle="1" w:styleId="Default">
    <w:name w:val="Default"/>
    <w:rsid w:val="00E82FB6"/>
    <w:pPr>
      <w:autoSpaceDE w:val="0"/>
      <w:autoSpaceDN w:val="0"/>
      <w:adjustRightInd w:val="0"/>
      <w:spacing w:after="0" w:line="240" w:lineRule="auto"/>
    </w:pPr>
    <w:rPr>
      <w:rFonts w:ascii="Cambria" w:eastAsiaTheme="minorHAnsi" w:hAnsi="Cambria" w:cs="Cambria"/>
      <w:color w:val="000000"/>
      <w:sz w:val="24"/>
      <w:szCs w:val="24"/>
    </w:rPr>
  </w:style>
  <w:style w:type="character" w:customStyle="1" w:styleId="NoSpacingChar">
    <w:name w:val="No Spacing Char"/>
    <w:link w:val="Bezproreda1"/>
    <w:locked/>
    <w:rsid w:val="00E82FB6"/>
    <w:rPr>
      <w:lang w:val="en-US"/>
    </w:rPr>
  </w:style>
  <w:style w:type="paragraph" w:customStyle="1" w:styleId="Bezproreda1">
    <w:name w:val="Bez proreda1"/>
    <w:link w:val="NoSpacingChar"/>
    <w:qFormat/>
    <w:rsid w:val="00E82FB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35377">
      <w:bodyDiv w:val="1"/>
      <w:marLeft w:val="0"/>
      <w:marRight w:val="0"/>
      <w:marTop w:val="0"/>
      <w:marBottom w:val="0"/>
      <w:divBdr>
        <w:top w:val="none" w:sz="0" w:space="0" w:color="auto"/>
        <w:left w:val="none" w:sz="0" w:space="0" w:color="auto"/>
        <w:bottom w:val="none" w:sz="0" w:space="0" w:color="auto"/>
        <w:right w:val="none" w:sz="0" w:space="0" w:color="auto"/>
      </w:divBdr>
    </w:div>
    <w:div w:id="151214789">
      <w:bodyDiv w:val="1"/>
      <w:marLeft w:val="0"/>
      <w:marRight w:val="0"/>
      <w:marTop w:val="0"/>
      <w:marBottom w:val="0"/>
      <w:divBdr>
        <w:top w:val="none" w:sz="0" w:space="0" w:color="auto"/>
        <w:left w:val="none" w:sz="0" w:space="0" w:color="auto"/>
        <w:bottom w:val="none" w:sz="0" w:space="0" w:color="auto"/>
        <w:right w:val="none" w:sz="0" w:space="0" w:color="auto"/>
      </w:divBdr>
    </w:div>
    <w:div w:id="1100485420">
      <w:bodyDiv w:val="1"/>
      <w:marLeft w:val="0"/>
      <w:marRight w:val="0"/>
      <w:marTop w:val="0"/>
      <w:marBottom w:val="0"/>
      <w:divBdr>
        <w:top w:val="none" w:sz="0" w:space="0" w:color="auto"/>
        <w:left w:val="none" w:sz="0" w:space="0" w:color="auto"/>
        <w:bottom w:val="none" w:sz="0" w:space="0" w:color="auto"/>
        <w:right w:val="none" w:sz="0" w:space="0" w:color="auto"/>
      </w:divBdr>
    </w:div>
    <w:div w:id="1208103784">
      <w:bodyDiv w:val="1"/>
      <w:marLeft w:val="0"/>
      <w:marRight w:val="0"/>
      <w:marTop w:val="0"/>
      <w:marBottom w:val="0"/>
      <w:divBdr>
        <w:top w:val="none" w:sz="0" w:space="0" w:color="auto"/>
        <w:left w:val="none" w:sz="0" w:space="0" w:color="auto"/>
        <w:bottom w:val="none" w:sz="0" w:space="0" w:color="auto"/>
        <w:right w:val="none" w:sz="0" w:space="0" w:color="auto"/>
      </w:divBdr>
    </w:div>
    <w:div w:id="1216626805">
      <w:bodyDiv w:val="1"/>
      <w:marLeft w:val="0"/>
      <w:marRight w:val="0"/>
      <w:marTop w:val="0"/>
      <w:marBottom w:val="0"/>
      <w:divBdr>
        <w:top w:val="none" w:sz="0" w:space="0" w:color="auto"/>
        <w:left w:val="none" w:sz="0" w:space="0" w:color="auto"/>
        <w:bottom w:val="none" w:sz="0" w:space="0" w:color="auto"/>
        <w:right w:val="none" w:sz="0" w:space="0" w:color="auto"/>
      </w:divBdr>
    </w:div>
    <w:div w:id="1490973883">
      <w:bodyDiv w:val="1"/>
      <w:marLeft w:val="0"/>
      <w:marRight w:val="0"/>
      <w:marTop w:val="0"/>
      <w:marBottom w:val="0"/>
      <w:divBdr>
        <w:top w:val="none" w:sz="0" w:space="0" w:color="auto"/>
        <w:left w:val="none" w:sz="0" w:space="0" w:color="auto"/>
        <w:bottom w:val="none" w:sz="0" w:space="0" w:color="auto"/>
        <w:right w:val="none" w:sz="0" w:space="0" w:color="auto"/>
      </w:divBdr>
    </w:div>
    <w:div w:id="1835025962">
      <w:bodyDiv w:val="1"/>
      <w:marLeft w:val="0"/>
      <w:marRight w:val="0"/>
      <w:marTop w:val="0"/>
      <w:marBottom w:val="0"/>
      <w:divBdr>
        <w:top w:val="none" w:sz="0" w:space="0" w:color="auto"/>
        <w:left w:val="none" w:sz="0" w:space="0" w:color="auto"/>
        <w:bottom w:val="none" w:sz="0" w:space="0" w:color="auto"/>
        <w:right w:val="none" w:sz="0" w:space="0" w:color="auto"/>
      </w:divBdr>
    </w:div>
    <w:div w:id="1848862210">
      <w:bodyDiv w:val="1"/>
      <w:marLeft w:val="0"/>
      <w:marRight w:val="0"/>
      <w:marTop w:val="0"/>
      <w:marBottom w:val="0"/>
      <w:divBdr>
        <w:top w:val="none" w:sz="0" w:space="0" w:color="auto"/>
        <w:left w:val="none" w:sz="0" w:space="0" w:color="auto"/>
        <w:bottom w:val="none" w:sz="0" w:space="0" w:color="auto"/>
        <w:right w:val="none" w:sz="0" w:space="0" w:color="auto"/>
      </w:divBdr>
    </w:div>
    <w:div w:id="197925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543E0-BA74-41C7-84DA-B19DF5737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10788</Words>
  <Characters>61493</Characters>
  <Application>Microsoft Office Word</Application>
  <DocSecurity>0</DocSecurity>
  <Lines>512</Lines>
  <Paragraphs>144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Melita Saric</dc:creator>
  <cp:lastModifiedBy>Melita Šarić</cp:lastModifiedBy>
  <cp:revision>4</cp:revision>
  <cp:lastPrinted>2019-02-05T13:09:00Z</cp:lastPrinted>
  <dcterms:created xsi:type="dcterms:W3CDTF">2020-07-13T06:51:00Z</dcterms:created>
  <dcterms:modified xsi:type="dcterms:W3CDTF">2020-07-20T10:23:00Z</dcterms:modified>
</cp:coreProperties>
</file>