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7F6E07" w:rsidRDefault="009642B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7F6E07" w:rsidRDefault="009642B7" w:rsidP="007F6E07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KLASA:</w:t>
      </w:r>
      <w:r w:rsidR="00B32F24" w:rsidRPr="007F6E07">
        <w:rPr>
          <w:rFonts w:ascii="Times New Roman" w:hAnsi="Times New Roman" w:cs="Times New Roman"/>
          <w:sz w:val="24"/>
          <w:szCs w:val="24"/>
        </w:rPr>
        <w:t xml:space="preserve"> </w:t>
      </w:r>
      <w:r w:rsidR="007F6E07" w:rsidRPr="007F6E07">
        <w:rPr>
          <w:rFonts w:ascii="Times New Roman" w:hAnsi="Times New Roman" w:cs="Times New Roman"/>
          <w:sz w:val="24"/>
          <w:szCs w:val="24"/>
        </w:rPr>
        <w:t>363-01/16-01/95</w:t>
      </w:r>
    </w:p>
    <w:p w:rsidR="009642B7" w:rsidRPr="007F6E07" w:rsidRDefault="009642B7" w:rsidP="007F6E07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URBROJ:</w:t>
      </w:r>
      <w:r w:rsidR="005837EF" w:rsidRPr="007F6E07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 w:rsidRPr="007F6E07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 w:rsidRPr="007F6E07">
        <w:rPr>
          <w:rFonts w:ascii="Times New Roman" w:hAnsi="Times New Roman" w:cs="Times New Roman"/>
          <w:sz w:val="24"/>
          <w:szCs w:val="24"/>
        </w:rPr>
        <w:t>-16-</w:t>
      </w:r>
      <w:r w:rsidR="007F6E07" w:rsidRPr="007F6E07">
        <w:rPr>
          <w:rFonts w:ascii="Times New Roman" w:hAnsi="Times New Roman" w:cs="Times New Roman"/>
          <w:sz w:val="24"/>
          <w:szCs w:val="24"/>
        </w:rPr>
        <w:t>12</w:t>
      </w:r>
    </w:p>
    <w:p w:rsidR="009642B7" w:rsidRPr="007F6E07" w:rsidRDefault="009642B7" w:rsidP="007F6E07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7F6E07">
        <w:rPr>
          <w:rFonts w:ascii="Times New Roman" w:hAnsi="Times New Roman" w:cs="Times New Roman"/>
          <w:sz w:val="24"/>
          <w:szCs w:val="24"/>
        </w:rPr>
        <w:t xml:space="preserve"> </w:t>
      </w:r>
      <w:r w:rsidR="007F6E07" w:rsidRPr="007F6E07">
        <w:rPr>
          <w:rFonts w:ascii="Times New Roman" w:hAnsi="Times New Roman" w:cs="Times New Roman"/>
          <w:sz w:val="24"/>
          <w:szCs w:val="24"/>
        </w:rPr>
        <w:t>14.11.</w:t>
      </w:r>
      <w:r w:rsidR="001E4C89" w:rsidRPr="007F6E07">
        <w:rPr>
          <w:rFonts w:ascii="Times New Roman" w:hAnsi="Times New Roman" w:cs="Times New Roman"/>
          <w:sz w:val="24"/>
          <w:szCs w:val="24"/>
        </w:rPr>
        <w:t>2016.</w:t>
      </w:r>
    </w:p>
    <w:p w:rsidR="001E4C89" w:rsidRPr="007F6E07" w:rsidRDefault="001E4C89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Na temelju članka 46. st. 2. t. 23. Statuta Općine Stubičke Toplice  (Službeni glasnik Krapinsko-zagorske županije br. 16/09 i 9/13) načelnik Općine Stubičke Toplice donosi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07">
        <w:rPr>
          <w:rFonts w:ascii="Times New Roman" w:hAnsi="Times New Roman" w:cs="Times New Roman"/>
          <w:b/>
          <w:sz w:val="24"/>
          <w:szCs w:val="24"/>
        </w:rPr>
        <w:t>PRIJEDLOG ODLUKE O ODABIRU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I.</w:t>
      </w:r>
      <w:r w:rsidRPr="007F6E07">
        <w:rPr>
          <w:rFonts w:ascii="Times New Roman" w:hAnsi="Times New Roman" w:cs="Times New Roman"/>
          <w:sz w:val="24"/>
          <w:szCs w:val="24"/>
        </w:rPr>
        <w:tab/>
        <w:t xml:space="preserve">Utvrđuje se prijedlog odluke o odabiru u postupku nabave komunalne djelatnosti </w:t>
      </w:r>
      <w:r w:rsidRPr="007F6E07">
        <w:rPr>
          <w:rFonts w:ascii="Times New Roman" w:hAnsi="Times New Roman" w:cs="Times New Roman"/>
          <w:sz w:val="24"/>
          <w:szCs w:val="24"/>
        </w:rPr>
        <w:t xml:space="preserve">javna rasvjeta </w:t>
      </w:r>
      <w:r w:rsidRPr="007F6E07">
        <w:rPr>
          <w:rFonts w:ascii="Times New Roman" w:hAnsi="Times New Roman" w:cs="Times New Roman"/>
          <w:sz w:val="24"/>
          <w:szCs w:val="24"/>
        </w:rPr>
        <w:t>na području Općine Stubičke Toplice tijekom 201</w:t>
      </w:r>
      <w:r w:rsidRPr="007F6E07">
        <w:rPr>
          <w:rFonts w:ascii="Times New Roman" w:hAnsi="Times New Roman" w:cs="Times New Roman"/>
          <w:sz w:val="24"/>
          <w:szCs w:val="24"/>
        </w:rPr>
        <w:t>7</w:t>
      </w:r>
      <w:r w:rsidRPr="007F6E07">
        <w:rPr>
          <w:rFonts w:ascii="Times New Roman" w:hAnsi="Times New Roman" w:cs="Times New Roman"/>
          <w:sz w:val="24"/>
          <w:szCs w:val="24"/>
        </w:rPr>
        <w:t>. go</w:t>
      </w:r>
      <w:r w:rsidRPr="007F6E07">
        <w:rPr>
          <w:rFonts w:ascii="Times New Roman" w:hAnsi="Times New Roman" w:cs="Times New Roman"/>
          <w:sz w:val="24"/>
          <w:szCs w:val="24"/>
        </w:rPr>
        <w:t>dine, evidencijski broj nabave 7</w:t>
      </w:r>
      <w:r w:rsidRPr="007F6E07">
        <w:rPr>
          <w:rFonts w:ascii="Times New Roman" w:hAnsi="Times New Roman" w:cs="Times New Roman"/>
          <w:sz w:val="24"/>
          <w:szCs w:val="24"/>
        </w:rPr>
        <w:t xml:space="preserve">ZKG/2016., za koji je Poziv na dostavu ponuda upućen trima gospodarskim subjektima dana </w:t>
      </w:r>
      <w:r w:rsidRPr="007F6E07">
        <w:rPr>
          <w:rFonts w:ascii="Times New Roman" w:hAnsi="Times New Roman" w:cs="Times New Roman"/>
          <w:sz w:val="24"/>
          <w:szCs w:val="24"/>
        </w:rPr>
        <w:t>19. listopada</w:t>
      </w:r>
      <w:r w:rsidRPr="007F6E07">
        <w:rPr>
          <w:rFonts w:ascii="Times New Roman" w:hAnsi="Times New Roman" w:cs="Times New Roman"/>
          <w:sz w:val="24"/>
          <w:szCs w:val="24"/>
        </w:rPr>
        <w:t xml:space="preserve"> 2016. godine preporučenom poštanskom pošiljkom, a temeljem članka 5. Odluke o komunalnim djelatnostima koje se mogu obavljati na temelju ugovora u Općini Stubičke Toplice (Službeni glasnik Krapinsko-zagorske županije br. 10/12).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ab/>
        <w:t>Kao najpovoljnija ponuda odabire se ponuda ponuditelja: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7F6E07" w:rsidRPr="007F6E07" w:rsidTr="00A34C1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7" w:rsidRPr="007F6E07" w:rsidRDefault="007F6E07" w:rsidP="007F6E0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E07">
              <w:rPr>
                <w:rFonts w:ascii="Times New Roman" w:hAnsi="Times New Roman" w:cs="Times New Roman"/>
                <w:i/>
                <w:sz w:val="24"/>
                <w:szCs w:val="24"/>
              </w:rPr>
              <w:t>PODACI O PONUDITELJU ČIJA JE PONUDA ODABRANA:</w:t>
            </w:r>
          </w:p>
        </w:tc>
      </w:tr>
      <w:tr w:rsidR="007F6E07" w:rsidRPr="007F6E07" w:rsidTr="00A34C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7" w:rsidRPr="007F6E07" w:rsidRDefault="007F6E07" w:rsidP="007F6E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E07">
              <w:rPr>
                <w:rFonts w:ascii="Times New Roman" w:hAnsi="Times New Roman" w:cs="Times New Roman"/>
                <w:i/>
                <w:sz w:val="24"/>
                <w:szCs w:val="24"/>
              </w:rPr>
              <w:t>Naziv, sjedište i OIB: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7" w:rsidRPr="007F6E07" w:rsidRDefault="007F6E07" w:rsidP="007F6E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CRODUX PLIN d.o.o., OIB:50388109754, Savska </w:t>
            </w:r>
            <w:proofErr w:type="spellStart"/>
            <w:r w:rsidRPr="007F6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Opatovina</w:t>
            </w:r>
            <w:proofErr w:type="spellEnd"/>
            <w:r w:rsidRPr="007F6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36, Zagreb</w:t>
            </w:r>
          </w:p>
        </w:tc>
      </w:tr>
      <w:tr w:rsidR="007F6E07" w:rsidRPr="007F6E07" w:rsidTr="00A34C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7" w:rsidRPr="007F6E07" w:rsidRDefault="007F6E07" w:rsidP="007F6E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E07">
              <w:rPr>
                <w:rFonts w:ascii="Times New Roman" w:hAnsi="Times New Roman" w:cs="Times New Roman"/>
                <w:i/>
                <w:sz w:val="24"/>
                <w:szCs w:val="24"/>
              </w:rPr>
              <w:t>Cijena ponude u kn bez PDV-a: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07" w:rsidRPr="007F6E07" w:rsidRDefault="007F6E07" w:rsidP="007F6E0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81.899,10 </w:t>
            </w:r>
            <w:r w:rsidRPr="007F6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</w:t>
            </w:r>
          </w:p>
        </w:tc>
      </w:tr>
      <w:tr w:rsidR="007F6E07" w:rsidRPr="007F6E07" w:rsidTr="00A34C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07" w:rsidRPr="007F6E07" w:rsidRDefault="007F6E07" w:rsidP="007F6E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E07">
              <w:rPr>
                <w:rFonts w:ascii="Times New Roman" w:hAnsi="Times New Roman" w:cs="Times New Roman"/>
                <w:i/>
                <w:sz w:val="24"/>
                <w:szCs w:val="24"/>
              </w:rPr>
              <w:t>Ukupna cijena ponude sa PDV-om: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07" w:rsidRPr="007F6E07" w:rsidRDefault="007F6E07" w:rsidP="007F6E0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102.373,88 </w:t>
            </w:r>
            <w:r w:rsidRPr="007F6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</w:t>
            </w:r>
          </w:p>
        </w:tc>
      </w:tr>
    </w:tbl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II.</w:t>
      </w:r>
      <w:r w:rsidRPr="007F6E07">
        <w:rPr>
          <w:rFonts w:ascii="Times New Roman" w:hAnsi="Times New Roman" w:cs="Times New Roman"/>
          <w:sz w:val="24"/>
          <w:szCs w:val="24"/>
        </w:rPr>
        <w:tab/>
        <w:t>Razlog odabira je najniža cijena.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III.</w:t>
      </w:r>
      <w:r w:rsidRPr="007F6E07">
        <w:rPr>
          <w:rFonts w:ascii="Times New Roman" w:hAnsi="Times New Roman" w:cs="Times New Roman"/>
          <w:sz w:val="24"/>
          <w:szCs w:val="24"/>
        </w:rPr>
        <w:tab/>
        <w:t xml:space="preserve">Predmet nabave: </w:t>
      </w:r>
      <w:r w:rsidRPr="007F6E07">
        <w:rPr>
          <w:rFonts w:ascii="Times New Roman" w:hAnsi="Times New Roman" w:cs="Times New Roman"/>
          <w:sz w:val="24"/>
          <w:szCs w:val="24"/>
        </w:rPr>
        <w:t>nabavu električne energije za rasvjetljavanje javnih površina, javnih cesta koje prolaze kroz naselje i nerazvrstanih cesta, na području Općine Stubičke Toplice,  tijekom 2017. godine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 xml:space="preserve">Broj zaprimljenih ponuda: </w:t>
      </w:r>
      <w:r w:rsidRPr="007F6E07">
        <w:rPr>
          <w:rFonts w:ascii="Times New Roman" w:hAnsi="Times New Roman" w:cs="Times New Roman"/>
          <w:sz w:val="24"/>
          <w:szCs w:val="24"/>
        </w:rPr>
        <w:t>tri</w:t>
      </w:r>
      <w:r w:rsidRPr="007F6E07">
        <w:rPr>
          <w:rFonts w:ascii="Times New Roman" w:hAnsi="Times New Roman" w:cs="Times New Roman"/>
          <w:sz w:val="24"/>
          <w:szCs w:val="24"/>
        </w:rPr>
        <w:t>.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8F6834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 w:rsidR="007F6E07" w:rsidRPr="007F6E07">
        <w:rPr>
          <w:rFonts w:ascii="Times New Roman" w:hAnsi="Times New Roman" w:cs="Times New Roman"/>
          <w:sz w:val="24"/>
          <w:szCs w:val="24"/>
        </w:rPr>
        <w:t>Nazivi ponuditelja čije su ponude odbijene: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Nijedna ponuda nije odbijena.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8F6834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V.</w:t>
      </w:r>
      <w:r>
        <w:rPr>
          <w:rFonts w:ascii="Times New Roman" w:hAnsi="Times New Roman" w:cs="Times New Roman"/>
          <w:sz w:val="24"/>
          <w:szCs w:val="24"/>
        </w:rPr>
        <w:tab/>
      </w:r>
      <w:r w:rsidR="007F6E07" w:rsidRPr="007F6E07">
        <w:rPr>
          <w:rFonts w:ascii="Times New Roman" w:hAnsi="Times New Roman" w:cs="Times New Roman"/>
          <w:sz w:val="24"/>
          <w:szCs w:val="24"/>
        </w:rPr>
        <w:t>Poziv na dostavu ponuda upućen je trima gospodarskim subjektima:</w:t>
      </w:r>
    </w:p>
    <w:p w:rsidR="007F6E07" w:rsidRPr="007F6E07" w:rsidRDefault="007F6E07" w:rsidP="007F6E07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HEP-Opskrba d.o.o., Ulica grada Vukovara 37, 10000 Zagreb,</w:t>
      </w:r>
    </w:p>
    <w:p w:rsidR="007F6E07" w:rsidRPr="007F6E07" w:rsidRDefault="007F6E07" w:rsidP="007F6E07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NOX GRUPA d.o.o., Dravska 17,</w:t>
      </w:r>
      <w:r w:rsidRPr="007F6E07">
        <w:rPr>
          <w:rFonts w:ascii="Times New Roman" w:hAnsi="Times New Roman" w:cs="Times New Roman"/>
          <w:sz w:val="24"/>
          <w:szCs w:val="24"/>
        </w:rPr>
        <w:t xml:space="preserve"> 42000 Varaždin,</w:t>
      </w:r>
    </w:p>
    <w:p w:rsidR="007F6E07" w:rsidRPr="007F6E07" w:rsidRDefault="007F6E07" w:rsidP="007F6E07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HRVATSKI TELEKOM d.d., Roberta Frangeša Mihanovića 9, 10000 Zagreb.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8F6834" w:rsidP="007F6E0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F6E07" w:rsidRPr="007F6E07">
        <w:rPr>
          <w:rFonts w:ascii="Times New Roman" w:hAnsi="Times New Roman" w:cs="Times New Roman"/>
          <w:sz w:val="24"/>
          <w:szCs w:val="24"/>
        </w:rPr>
        <w:t>Uputa o pravnom lijeku: sukladno čl. 15. st. 7. Zakona o komunalnom gospodarstvu (Nar. nov. br. 36/95, 109/95, 21/96, 70/97, 128/99,57/00, 129/00, 59/01, 26/03, 82/04, 110/04, 178/04, 38/09, 79/09, 49/11, 84/11, 90/11, 144/12, 56/13, 94/13, 153/13, 147/14), protiv odluke o odabiru Općinskog vijeća žalba nije dopuštena.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VII.</w:t>
      </w:r>
      <w:r w:rsidRPr="007F6E07">
        <w:rPr>
          <w:rFonts w:ascii="Times New Roman" w:hAnsi="Times New Roman" w:cs="Times New Roman"/>
          <w:sz w:val="24"/>
          <w:szCs w:val="24"/>
        </w:rPr>
        <w:tab/>
        <w:t>Prijedlog Odluke upućuje se na usvajanje Općinskom vijeću Općine Stubičke Toplice.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Načelnik</w:t>
      </w:r>
    </w:p>
    <w:p w:rsidR="007F6E07" w:rsidRPr="007F6E07" w:rsidRDefault="007F6E07" w:rsidP="007F6E07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7F6E07" w:rsidRPr="007F6E07" w:rsidRDefault="007F6E07" w:rsidP="007F6E07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Vladimir Bosnar</w:t>
      </w: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E07" w:rsidRPr="007F6E07" w:rsidRDefault="007F6E07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DOSTAVITI:</w:t>
      </w:r>
    </w:p>
    <w:p w:rsidR="007F6E07" w:rsidRPr="007F6E07" w:rsidRDefault="007F6E07" w:rsidP="007F6E07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7F6E07" w:rsidRDefault="007F6E07" w:rsidP="007F6E07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Arhiva, ovdje</w:t>
      </w:r>
    </w:p>
    <w:p w:rsidR="001A347D" w:rsidRPr="007F6E07" w:rsidRDefault="001A347D" w:rsidP="007F6E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47D" w:rsidRPr="007F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00BD1"/>
    <w:multiLevelType w:val="hybridMultilevel"/>
    <w:tmpl w:val="E95C0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E4500"/>
    <w:multiLevelType w:val="hybridMultilevel"/>
    <w:tmpl w:val="BDACF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4B66EA"/>
    <w:rsid w:val="005837EF"/>
    <w:rsid w:val="00673BE4"/>
    <w:rsid w:val="007A66D7"/>
    <w:rsid w:val="007F6E07"/>
    <w:rsid w:val="00823739"/>
    <w:rsid w:val="00872DA5"/>
    <w:rsid w:val="008F6834"/>
    <w:rsid w:val="009642B7"/>
    <w:rsid w:val="00B31014"/>
    <w:rsid w:val="00B32F24"/>
    <w:rsid w:val="00C06CA5"/>
    <w:rsid w:val="00D35714"/>
    <w:rsid w:val="00DA0C3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cp:lastPrinted>2016-03-30T08:13:00Z</cp:lastPrinted>
  <dcterms:created xsi:type="dcterms:W3CDTF">2016-11-14T10:43:00Z</dcterms:created>
  <dcterms:modified xsi:type="dcterms:W3CDTF">2016-11-14T10:54:00Z</dcterms:modified>
</cp:coreProperties>
</file>