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E94BA3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9C01DD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r w:rsidR="00A37518">
        <w:rPr>
          <w:rFonts w:cs="Times New Roman"/>
          <w:sz w:val="24"/>
          <w:szCs w:val="24"/>
        </w:rPr>
        <w:t>10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E94BA3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-1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9C01DD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A37518">
        <w:rPr>
          <w:rFonts w:cs="Times New Roman"/>
          <w:sz w:val="24"/>
          <w:szCs w:val="24"/>
        </w:rPr>
        <w:t>02.09.2019.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E94BA3" w:rsidRPr="002007BC">
        <w:rPr>
          <w:rFonts w:cs="Times New Roman"/>
          <w:sz w:val="24"/>
          <w:szCs w:val="24"/>
        </w:rPr>
        <w:t>46</w:t>
      </w:r>
      <w:r w:rsidRPr="002007BC">
        <w:rPr>
          <w:rFonts w:cs="Times New Roman"/>
          <w:sz w:val="24"/>
          <w:szCs w:val="24"/>
        </w:rPr>
        <w:t xml:space="preserve">. st. </w:t>
      </w:r>
      <w:r w:rsidR="0028291A" w:rsidRPr="002007BC">
        <w:rPr>
          <w:rFonts w:cs="Times New Roman"/>
          <w:sz w:val="24"/>
          <w:szCs w:val="24"/>
        </w:rPr>
        <w:t>2</w:t>
      </w:r>
      <w:r w:rsidRPr="002007BC">
        <w:rPr>
          <w:rFonts w:cs="Times New Roman"/>
          <w:sz w:val="24"/>
          <w:szCs w:val="24"/>
        </w:rPr>
        <w:t xml:space="preserve">. t. </w:t>
      </w:r>
      <w:r w:rsidR="0005152F" w:rsidRPr="002007BC">
        <w:rPr>
          <w:rFonts w:cs="Times New Roman"/>
          <w:sz w:val="24"/>
          <w:szCs w:val="24"/>
        </w:rPr>
        <w:t>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DE0CF2">
        <w:rPr>
          <w:rFonts w:cs="Times New Roman"/>
          <w:sz w:val="24"/>
          <w:szCs w:val="24"/>
        </w:rPr>
        <w:t>Općinski načelnik</w:t>
      </w:r>
      <w:r w:rsidRPr="002007BC">
        <w:rPr>
          <w:rFonts w:cs="Times New Roman"/>
          <w:sz w:val="24"/>
          <w:szCs w:val="24"/>
        </w:rPr>
        <w:t xml:space="preserve"> </w:t>
      </w:r>
      <w:r w:rsidR="00E94BA3" w:rsidRPr="002007BC">
        <w:rPr>
          <w:rFonts w:cs="Times New Roman"/>
          <w:sz w:val="24"/>
          <w:szCs w:val="24"/>
        </w:rPr>
        <w:t>utvrđuje prijedlog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1355F5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ODLUKE O IZVRŠENJU </w:t>
      </w:r>
      <w:r w:rsidR="006C17CF" w:rsidRPr="002007BC">
        <w:rPr>
          <w:rFonts w:cs="Times New Roman"/>
          <w:b/>
          <w:sz w:val="24"/>
          <w:szCs w:val="24"/>
        </w:rPr>
        <w:t xml:space="preserve"> SOCIJALNO</w:t>
      </w:r>
      <w:r>
        <w:rPr>
          <w:rFonts w:cs="Times New Roman"/>
          <w:b/>
          <w:sz w:val="24"/>
          <w:szCs w:val="24"/>
        </w:rPr>
        <w:t>G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>
        <w:rPr>
          <w:rFonts w:cs="Times New Roman"/>
          <w:b/>
          <w:sz w:val="24"/>
          <w:szCs w:val="24"/>
        </w:rPr>
        <w:t>A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 xml:space="preserve">OPĆINE STUBIČKE TOPLICE ZA </w:t>
      </w:r>
      <w:r w:rsidR="001355F5">
        <w:rPr>
          <w:rFonts w:cs="Times New Roman"/>
          <w:b/>
          <w:sz w:val="24"/>
          <w:szCs w:val="24"/>
        </w:rPr>
        <w:t>RAZDOBLJE 01.01.2019. DO 30.06.2019.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9C01DD">
        <w:rPr>
          <w:rFonts w:cs="Times New Roman"/>
          <w:sz w:val="24"/>
          <w:szCs w:val="24"/>
        </w:rPr>
        <w:t>prvom izmjenom</w:t>
      </w:r>
      <w:r w:rsidR="00A619CF">
        <w:rPr>
          <w:rFonts w:cs="Times New Roman"/>
          <w:sz w:val="24"/>
          <w:szCs w:val="24"/>
        </w:rPr>
        <w:t xml:space="preserve">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9C01DD">
        <w:rPr>
          <w:rFonts w:cs="Times New Roman"/>
          <w:sz w:val="24"/>
          <w:szCs w:val="24"/>
        </w:rPr>
        <w:t>.9</w:t>
      </w:r>
      <w:r w:rsidR="00A619CF">
        <w:rPr>
          <w:rFonts w:cs="Times New Roman"/>
          <w:sz w:val="24"/>
          <w:szCs w:val="24"/>
        </w:rPr>
        <w:t>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</w:t>
      </w:r>
      <w:r w:rsidR="001355F5">
        <w:rPr>
          <w:rFonts w:cs="Times New Roman"/>
          <w:sz w:val="24"/>
          <w:szCs w:val="24"/>
        </w:rPr>
        <w:t>, a do 30.06.2019. godine izvršeno je 231.278,74 kn ili 41,83% od plana.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="00BF51B2">
        <w:rPr>
          <w:rFonts w:cs="Times New Roman"/>
          <w:sz w:val="24"/>
          <w:szCs w:val="24"/>
        </w:rPr>
        <w:t xml:space="preserve"> i 52A/18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F071C0" w:rsidRPr="00FC532B" w:rsidTr="00F071C0">
        <w:tc>
          <w:tcPr>
            <w:tcW w:w="959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:rsidR="00F071C0" w:rsidRPr="00FC532B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>lan</w:t>
            </w:r>
            <w:r>
              <w:rPr>
                <w:rFonts w:cs="Times New Roman"/>
                <w:b/>
                <w:i/>
                <w:sz w:val="24"/>
                <w:szCs w:val="24"/>
              </w:rPr>
              <w:t>a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za 2019. godinu (kn)</w:t>
            </w:r>
          </w:p>
        </w:tc>
        <w:tc>
          <w:tcPr>
            <w:tcW w:w="1560" w:type="dxa"/>
          </w:tcPr>
          <w:p w:rsidR="00F071C0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Izvršenje 30.06.2019. (kn)</w:t>
            </w:r>
          </w:p>
        </w:tc>
      </w:tr>
      <w:tr w:rsidR="00F071C0" w:rsidRPr="00FC532B" w:rsidTr="00EC6368">
        <w:tc>
          <w:tcPr>
            <w:tcW w:w="959" w:type="dxa"/>
          </w:tcPr>
          <w:p w:rsidR="00F071C0" w:rsidRPr="00FC532B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F071C0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:rsidR="00F071C0" w:rsidRPr="00FC532B" w:rsidRDefault="00F071C0" w:rsidP="00F071C0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1560" w:type="dxa"/>
            <w:vAlign w:val="center"/>
          </w:tcPr>
          <w:p w:rsidR="00F071C0" w:rsidRPr="00FC532B" w:rsidRDefault="00F071C0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3.884,76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:rsidR="00F071C0" w:rsidRPr="00FC532B" w:rsidRDefault="00F071C0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560" w:type="dxa"/>
          </w:tcPr>
          <w:p w:rsidR="00F071C0" w:rsidRDefault="00F071C0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0C5C3C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1.205,40</w:t>
            </w:r>
          </w:p>
        </w:tc>
      </w:tr>
      <w:tr w:rsidR="00721191" w:rsidRPr="00FC532B" w:rsidTr="00453007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5.100,00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103.400,00</w:t>
            </w:r>
          </w:p>
        </w:tc>
      </w:tr>
      <w:tr w:rsidR="00721191" w:rsidRPr="00FC532B" w:rsidTr="00B24C3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50.108,58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37.400,00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721191" w:rsidRPr="00FC532B" w:rsidTr="00E41442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35.500,00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</w:t>
            </w:r>
            <w:r w:rsidRPr="00FC532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721191" w:rsidRPr="00FC532B" w:rsidTr="00B9638F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16.780,00</w:t>
            </w:r>
          </w:p>
        </w:tc>
      </w:tr>
      <w:tr w:rsidR="00721191" w:rsidRPr="00FC532B" w:rsidTr="0025773C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5D100B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2.800,00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552.900,00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231.278,74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CD6B65" w:rsidRPr="002007BC" w:rsidRDefault="00CD6B65" w:rsidP="00CD6B65">
      <w:pPr>
        <w:pStyle w:val="Bezproreda"/>
        <w:spacing w:line="276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IV.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CA226D" w:rsidP="00CA226D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Prijedlog Odluke o </w:t>
      </w:r>
      <w:r w:rsidR="0074745A">
        <w:rPr>
          <w:rFonts w:cs="Times New Roman"/>
          <w:sz w:val="24"/>
          <w:szCs w:val="24"/>
        </w:rPr>
        <w:t xml:space="preserve">izvršenju </w:t>
      </w:r>
      <w:r>
        <w:rPr>
          <w:rFonts w:cs="Times New Roman"/>
          <w:sz w:val="24"/>
          <w:szCs w:val="24"/>
        </w:rPr>
        <w:t>socijalno</w:t>
      </w:r>
      <w:r w:rsidR="0074745A">
        <w:rPr>
          <w:rFonts w:cs="Times New Roman"/>
          <w:sz w:val="24"/>
          <w:szCs w:val="24"/>
        </w:rPr>
        <w:t>g</w:t>
      </w:r>
      <w:r>
        <w:rPr>
          <w:rFonts w:cs="Times New Roman"/>
          <w:sz w:val="24"/>
          <w:szCs w:val="24"/>
        </w:rPr>
        <w:t xml:space="preserve"> program</w:t>
      </w:r>
      <w:r w:rsidR="0074745A">
        <w:rPr>
          <w:rFonts w:cs="Times New Roman"/>
          <w:sz w:val="24"/>
          <w:szCs w:val="24"/>
        </w:rPr>
        <w:t>a</w:t>
      </w:r>
      <w:r w:rsidR="00FC532B">
        <w:rPr>
          <w:rFonts w:cs="Times New Roman"/>
          <w:sz w:val="24"/>
          <w:szCs w:val="24"/>
        </w:rPr>
        <w:t xml:space="preserve"> Općine Stubičke Toplice za </w:t>
      </w:r>
      <w:r w:rsidR="00A37518">
        <w:rPr>
          <w:rFonts w:cs="Times New Roman"/>
          <w:sz w:val="24"/>
          <w:szCs w:val="24"/>
        </w:rPr>
        <w:t>razdoblje 01.01.2019. do 30.06.2019. godine</w:t>
      </w:r>
      <w:r>
        <w:rPr>
          <w:rFonts w:cs="Times New Roman"/>
          <w:sz w:val="24"/>
          <w:szCs w:val="24"/>
        </w:rPr>
        <w:t xml:space="preserve"> upućuje se Općinskom vijeću na donošenje.</w:t>
      </w:r>
      <w:bookmarkStart w:id="0" w:name="_GoBack"/>
      <w:bookmarkEnd w:id="0"/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391EC8" w:rsidRPr="004077D1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CA226D">
        <w:rPr>
          <w:rFonts w:cs="Times New Roman"/>
          <w:sz w:val="24"/>
          <w:szCs w:val="24"/>
        </w:rPr>
        <w:t>Općinski načelnik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CA226D">
        <w:rPr>
          <w:rFonts w:cs="Times New Roman"/>
          <w:sz w:val="24"/>
          <w:szCs w:val="24"/>
        </w:rPr>
        <w:t>Josip Beljak, dipl.ing. agr.</w:t>
      </w: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1024D"/>
    <w:rsid w:val="0034750C"/>
    <w:rsid w:val="00391EC8"/>
    <w:rsid w:val="003E39B4"/>
    <w:rsid w:val="004077D1"/>
    <w:rsid w:val="004B66EA"/>
    <w:rsid w:val="006C17CF"/>
    <w:rsid w:val="006F30FC"/>
    <w:rsid w:val="00721191"/>
    <w:rsid w:val="0074745A"/>
    <w:rsid w:val="008A3767"/>
    <w:rsid w:val="00931E6B"/>
    <w:rsid w:val="009451B8"/>
    <w:rsid w:val="00963C02"/>
    <w:rsid w:val="009642B7"/>
    <w:rsid w:val="009C01DD"/>
    <w:rsid w:val="00A37518"/>
    <w:rsid w:val="00A619CF"/>
    <w:rsid w:val="00AC091A"/>
    <w:rsid w:val="00B0008B"/>
    <w:rsid w:val="00BF51B2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071C0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86604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5</cp:revision>
  <cp:lastPrinted>2019-05-28T09:38:00Z</cp:lastPrinted>
  <dcterms:created xsi:type="dcterms:W3CDTF">2019-08-30T05:57:00Z</dcterms:created>
  <dcterms:modified xsi:type="dcterms:W3CDTF">2019-09-02T11:12:00Z</dcterms:modified>
</cp:coreProperties>
</file>