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8E67E1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KLASA:</w:t>
      </w:r>
      <w:r w:rsidR="00822A5D">
        <w:rPr>
          <w:rFonts w:cs="Times New Roman"/>
        </w:rPr>
        <w:t>400-08/1</w:t>
      </w:r>
      <w:r w:rsidR="001B2058">
        <w:rPr>
          <w:rFonts w:cs="Times New Roman"/>
        </w:rPr>
        <w:t>7</w:t>
      </w:r>
      <w:r w:rsidR="00822A5D">
        <w:rPr>
          <w:rFonts w:cs="Times New Roman"/>
        </w:rPr>
        <w:t>-01/</w:t>
      </w:r>
      <w:r w:rsidR="001B2058">
        <w:rPr>
          <w:rFonts w:cs="Times New Roman"/>
        </w:rPr>
        <w:t>08</w:t>
      </w:r>
      <w:bookmarkStart w:id="0" w:name="_GoBack"/>
      <w:bookmarkEnd w:id="0"/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URBROJ:2113/03-0</w:t>
      </w:r>
      <w:r w:rsidR="008E67E1">
        <w:rPr>
          <w:rFonts w:cs="Times New Roman"/>
        </w:rPr>
        <w:t>3</w:t>
      </w:r>
      <w:r w:rsidRPr="00563EC0">
        <w:rPr>
          <w:rFonts w:cs="Times New Roman"/>
        </w:rPr>
        <w:t>-</w:t>
      </w:r>
      <w:r w:rsidR="001B2058">
        <w:rPr>
          <w:rFonts w:cs="Times New Roman"/>
        </w:rPr>
        <w:t>17</w:t>
      </w:r>
      <w:r w:rsidRPr="00563EC0">
        <w:rPr>
          <w:rFonts w:cs="Times New Roman"/>
        </w:rPr>
        <w:t>-</w:t>
      </w:r>
      <w:r w:rsidR="001B2058">
        <w:rPr>
          <w:rFonts w:cs="Times New Roman"/>
        </w:rPr>
        <w:t>6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Stubičke Toplice,</w:t>
      </w:r>
      <w:r w:rsidR="00B74038">
        <w:rPr>
          <w:rFonts w:cs="Times New Roman"/>
        </w:rPr>
        <w:t xml:space="preserve"> </w:t>
      </w:r>
      <w:r w:rsidR="001B2058">
        <w:rPr>
          <w:rFonts w:cs="Times New Roman"/>
        </w:rPr>
        <w:t>09.03.2017.</w:t>
      </w:r>
    </w:p>
    <w:p w:rsidR="00162727" w:rsidRPr="00563EC0" w:rsidRDefault="00162727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3B1107" w:rsidP="00B74038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Na temelju članka 9a. st. 4. Zakona o financiranju javnih potreba u kulturi (Nar. nov. br. 47/90, 27/93, 38/09) i </w:t>
      </w:r>
      <w:r w:rsidR="00B348AE" w:rsidRPr="00563EC0">
        <w:rPr>
          <w:rFonts w:cs="Times New Roman"/>
        </w:rPr>
        <w:t xml:space="preserve">članka </w:t>
      </w:r>
      <w:r w:rsidR="008E67E1">
        <w:rPr>
          <w:rFonts w:cs="Times New Roman"/>
        </w:rPr>
        <w:t>46</w:t>
      </w:r>
      <w:r w:rsidR="00B348AE" w:rsidRPr="00563EC0">
        <w:rPr>
          <w:rFonts w:cs="Times New Roman"/>
        </w:rPr>
        <w:t xml:space="preserve">. st. </w:t>
      </w:r>
      <w:r w:rsidR="00A426C7">
        <w:rPr>
          <w:rFonts w:cs="Times New Roman"/>
        </w:rPr>
        <w:t>2</w:t>
      </w:r>
      <w:r w:rsidR="00B348AE" w:rsidRPr="00563EC0">
        <w:rPr>
          <w:rFonts w:cs="Times New Roman"/>
        </w:rPr>
        <w:t xml:space="preserve">. </w:t>
      </w:r>
      <w:r w:rsidR="00B74038">
        <w:rPr>
          <w:rFonts w:cs="Times New Roman"/>
        </w:rPr>
        <w:t xml:space="preserve">t. 3. </w:t>
      </w:r>
      <w:r w:rsidR="00B348AE" w:rsidRPr="00563EC0">
        <w:rPr>
          <w:rFonts w:cs="Times New Roman"/>
        </w:rPr>
        <w:t xml:space="preserve">Statuta Općine Stubičke Toplice (Službeni glasnik Krapinsko-zagorske županije br. </w:t>
      </w:r>
      <w:r w:rsidR="009948D3" w:rsidRPr="00563EC0">
        <w:rPr>
          <w:rFonts w:cs="Times New Roman"/>
        </w:rPr>
        <w:t xml:space="preserve">16/09 i 9/13), </w:t>
      </w:r>
      <w:r w:rsidR="001B2058">
        <w:rPr>
          <w:rFonts w:cs="Times New Roman"/>
        </w:rPr>
        <w:t>obnašatelj dužnosti načelnika – zamjenik načelnika</w:t>
      </w:r>
      <w:r w:rsidR="00B74038">
        <w:rPr>
          <w:rFonts w:cs="Times New Roman"/>
        </w:rPr>
        <w:t xml:space="preserve"> </w:t>
      </w:r>
      <w:r w:rsidR="009948D3" w:rsidRPr="00563EC0">
        <w:rPr>
          <w:rFonts w:cs="Times New Roman"/>
        </w:rPr>
        <w:t xml:space="preserve"> Općine </w:t>
      </w:r>
      <w:r w:rsidR="00C45313" w:rsidRPr="00563EC0">
        <w:rPr>
          <w:rFonts w:cs="Times New Roman"/>
        </w:rPr>
        <w:t xml:space="preserve">Stubičke Toplice </w:t>
      </w:r>
      <w:r w:rsidR="008E67E1">
        <w:rPr>
          <w:rFonts w:cs="Times New Roman"/>
        </w:rPr>
        <w:t>utvrđuje prijedlog</w:t>
      </w:r>
    </w:p>
    <w:p w:rsidR="00C45313" w:rsidRPr="00563EC0" w:rsidRDefault="00C45313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45313" w:rsidRPr="00563EC0" w:rsidRDefault="001B2058" w:rsidP="00B74038">
      <w:pPr>
        <w:pStyle w:val="Bezproreda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1. IZMJENE </w:t>
      </w:r>
      <w:r w:rsidR="00C45313" w:rsidRPr="00563EC0">
        <w:rPr>
          <w:rFonts w:cs="Times New Roman"/>
          <w:b/>
        </w:rPr>
        <w:t>ODLUK</w:t>
      </w:r>
      <w:r w:rsidR="008E67E1">
        <w:rPr>
          <w:rFonts w:cs="Times New Roman"/>
          <w:b/>
        </w:rPr>
        <w:t>E</w:t>
      </w:r>
      <w:r w:rsidR="00C45313" w:rsidRPr="00563EC0">
        <w:rPr>
          <w:rFonts w:cs="Times New Roman"/>
          <w:b/>
        </w:rPr>
        <w:t xml:space="preserve"> O </w:t>
      </w:r>
      <w:r w:rsidR="00B74038">
        <w:rPr>
          <w:rFonts w:cs="Times New Roman"/>
          <w:b/>
        </w:rPr>
        <w:t xml:space="preserve"> </w:t>
      </w:r>
      <w:r w:rsidR="00C45313" w:rsidRPr="00563EC0">
        <w:rPr>
          <w:rFonts w:cs="Times New Roman"/>
          <w:b/>
        </w:rPr>
        <w:t xml:space="preserve"> PROGRAM</w:t>
      </w:r>
      <w:r w:rsidR="00B74038">
        <w:rPr>
          <w:rFonts w:cs="Times New Roman"/>
          <w:b/>
        </w:rPr>
        <w:t>U</w:t>
      </w:r>
      <w:r w:rsidR="00C45313" w:rsidRPr="00563EC0">
        <w:rPr>
          <w:rFonts w:cs="Times New Roman"/>
          <w:b/>
        </w:rPr>
        <w:t xml:space="preserve"> </w:t>
      </w:r>
      <w:r w:rsidR="00C30DB5" w:rsidRPr="00563EC0">
        <w:rPr>
          <w:rFonts w:cs="Times New Roman"/>
          <w:b/>
        </w:rPr>
        <w:t>JAVNIH POTREBA U KULTURI ZA 201</w:t>
      </w:r>
      <w:r w:rsidR="008E67E1">
        <w:rPr>
          <w:rFonts w:cs="Times New Roman"/>
          <w:b/>
        </w:rPr>
        <w:t>7</w:t>
      </w:r>
      <w:r w:rsidR="00C30DB5" w:rsidRPr="00563EC0">
        <w:rPr>
          <w:rFonts w:cs="Times New Roman"/>
          <w:b/>
        </w:rPr>
        <w:t>. GODINU</w:t>
      </w: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I.</w:t>
      </w:r>
    </w:p>
    <w:p w:rsidR="00C30DB5" w:rsidRPr="00563EC0" w:rsidRDefault="00C30DB5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Općina Stubičke Toplice u Proračunu za 201</w:t>
      </w:r>
      <w:r w:rsidR="008E67E1">
        <w:rPr>
          <w:rFonts w:cs="Times New Roman"/>
        </w:rPr>
        <w:t>7</w:t>
      </w:r>
      <w:r w:rsidRPr="00563EC0">
        <w:rPr>
          <w:rFonts w:cs="Times New Roman"/>
        </w:rPr>
        <w:t xml:space="preserve">. godinu osigurava financijska sredstva za program javnih potreba u kulturi u iznosu od </w:t>
      </w:r>
      <w:r w:rsidR="008E67E1">
        <w:rPr>
          <w:rFonts w:cs="Times New Roman"/>
        </w:rPr>
        <w:t>37.800</w:t>
      </w:r>
      <w:r w:rsidR="00563EC0">
        <w:rPr>
          <w:rFonts w:cs="Times New Roman"/>
        </w:rPr>
        <w:t>,00</w:t>
      </w:r>
      <w:r w:rsidRPr="00563EC0">
        <w:rPr>
          <w:rFonts w:cs="Times New Roman"/>
        </w:rPr>
        <w:t xml:space="preserve"> kuna.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ind w:firstLine="360"/>
        <w:jc w:val="both"/>
        <w:rPr>
          <w:rFonts w:cs="Times New Roman"/>
        </w:rPr>
      </w:pPr>
      <w:r w:rsidRPr="00563EC0">
        <w:rPr>
          <w:rFonts w:cs="Times New Roman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akcije i manifestacije u kulturi koje pridonose razvitku i promicanju kulturnog života Općine,</w:t>
      </w:r>
    </w:p>
    <w:p w:rsidR="00C30DB5" w:rsidRPr="00563EC0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financiranje materijalnih rashoda </w:t>
      </w:r>
      <w:r w:rsidR="00C30DB5" w:rsidRPr="00563EC0">
        <w:rPr>
          <w:rFonts w:cs="Times New Roman"/>
        </w:rPr>
        <w:t>poslovno</w:t>
      </w:r>
      <w:r>
        <w:rPr>
          <w:rFonts w:cs="Times New Roman"/>
        </w:rPr>
        <w:t>g</w:t>
      </w:r>
      <w:r w:rsidR="00C30DB5" w:rsidRPr="00563EC0">
        <w:rPr>
          <w:rFonts w:cs="Times New Roman"/>
        </w:rPr>
        <w:t xml:space="preserve"> prostor</w:t>
      </w:r>
      <w:r>
        <w:rPr>
          <w:rFonts w:cs="Times New Roman"/>
        </w:rPr>
        <w:t>a</w:t>
      </w:r>
      <w:r w:rsidR="00C30DB5" w:rsidRPr="00563EC0">
        <w:rPr>
          <w:rFonts w:cs="Times New Roman"/>
        </w:rPr>
        <w:t xml:space="preserve"> čija je predviđena namjena kulturni centar</w:t>
      </w:r>
      <w:r w:rsidR="00FB384A" w:rsidRPr="00563EC0">
        <w:rPr>
          <w:rFonts w:cs="Times New Roman"/>
        </w:rPr>
        <w:t>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III.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Program javnih potreba u kulturi obuhvaća podupiranje rada i projekata udruga s područja Općine Stubičke Toplice,</w:t>
      </w:r>
      <w:r w:rsidR="006763D6" w:rsidRPr="00563EC0">
        <w:rPr>
          <w:rFonts w:cs="Times New Roman"/>
        </w:rPr>
        <w:t xml:space="preserve"> sukladno rezultatima natječaja,</w:t>
      </w:r>
      <w:r w:rsidRPr="00563EC0">
        <w:rPr>
          <w:rFonts w:cs="Times New Roman"/>
        </w:rPr>
        <w:t xml:space="preserve"> pokroviteljstvo kulturnih manifestacija te </w:t>
      </w:r>
      <w:r w:rsidR="008E67E1">
        <w:rPr>
          <w:rFonts w:cs="Times New Roman"/>
        </w:rPr>
        <w:t xml:space="preserve">financiranje materijalnih rashoda </w:t>
      </w:r>
      <w:r w:rsidRPr="00563EC0">
        <w:rPr>
          <w:rFonts w:cs="Times New Roman"/>
        </w:rPr>
        <w:t xml:space="preserve"> poslovnog prostora čija je buduća namjena kulturni centar.</w:t>
      </w:r>
    </w:p>
    <w:p w:rsidR="00FB384A" w:rsidRPr="00563EC0" w:rsidRDefault="00FB384A" w:rsidP="008E67E1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Izvor sredstava za financiranje javnih potreba u kulturi je proračun Općine – opći prihodi i primci</w:t>
      </w:r>
      <w:r w:rsidR="008E67E1">
        <w:rPr>
          <w:rFonts w:cs="Times New Roman"/>
        </w:rPr>
        <w:t>.</w:t>
      </w:r>
      <w:r w:rsidR="008E67E1" w:rsidRPr="00563EC0">
        <w:rPr>
          <w:rFonts w:cs="Times New Roman"/>
        </w:rPr>
        <w:t xml:space="preserve"> </w:t>
      </w: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IV.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Default="006763D6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Za javne potrebe u kulturi osiguravaju se sredstva kao slijedi:</w:t>
      </w:r>
    </w:p>
    <w:p w:rsidR="001B2058" w:rsidRDefault="001B2058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B2058" w:rsidRPr="00563EC0" w:rsidRDefault="001B2058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E858AB" w:rsidRPr="00563EC0" w:rsidRDefault="00E858AB" w:rsidP="00FB384A">
      <w:pPr>
        <w:pStyle w:val="Bezproreda"/>
        <w:spacing w:line="276" w:lineRule="auto"/>
        <w:jc w:val="both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3220"/>
        <w:gridCol w:w="1658"/>
        <w:gridCol w:w="1624"/>
        <w:gridCol w:w="1585"/>
      </w:tblGrid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Redni broj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Pozicija u proračunu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Plan </w:t>
            </w:r>
            <w:r>
              <w:rPr>
                <w:rFonts w:cs="Times New Roman"/>
              </w:rPr>
              <w:t xml:space="preserve">za </w:t>
            </w:r>
            <w:r>
              <w:rPr>
                <w:rFonts w:cs="Times New Roman"/>
              </w:rPr>
              <w:t>201</w:t>
            </w:r>
            <w:r>
              <w:rPr>
                <w:rFonts w:cs="Times New Roman"/>
              </w:rPr>
              <w:t>7</w:t>
            </w:r>
            <w:r>
              <w:rPr>
                <w:rFonts w:cs="Times New Roman"/>
              </w:rPr>
              <w:t>.</w:t>
            </w:r>
          </w:p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(kn)</w:t>
            </w:r>
          </w:p>
        </w:tc>
        <w:tc>
          <w:tcPr>
            <w:tcW w:w="1585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 izmjena plana</w:t>
            </w:r>
            <w:r>
              <w:rPr>
                <w:rFonts w:cs="Times New Roman"/>
              </w:rPr>
              <w:t xml:space="preserve"> za 2017.</w:t>
            </w:r>
            <w:r>
              <w:rPr>
                <w:rFonts w:cs="Times New Roman"/>
              </w:rPr>
              <w:t xml:space="preserve"> (kn)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Kulturni centar-rashodi za materijal i energiju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A105105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16.800</w:t>
            </w:r>
            <w:r>
              <w:rPr>
                <w:rFonts w:cs="Times New Roman"/>
              </w:rPr>
              <w:t>,00</w:t>
            </w:r>
          </w:p>
        </w:tc>
        <w:tc>
          <w:tcPr>
            <w:tcW w:w="1585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16.800,00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Projekti udruga građana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15.000,00</w:t>
            </w:r>
          </w:p>
        </w:tc>
        <w:tc>
          <w:tcPr>
            <w:tcW w:w="1585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15.000,00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Pokroviteljstvo manifestacija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>
              <w:rPr>
                <w:rFonts w:cs="Times New Roman"/>
              </w:rPr>
              <w:t>.000,00</w:t>
            </w:r>
          </w:p>
        </w:tc>
        <w:tc>
          <w:tcPr>
            <w:tcW w:w="1585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>
              <w:rPr>
                <w:rFonts w:cs="Times New Roman"/>
              </w:rPr>
              <w:t>000,00</w:t>
            </w:r>
          </w:p>
        </w:tc>
      </w:tr>
      <w:tr w:rsidR="001B2058" w:rsidTr="005A1A4B">
        <w:tc>
          <w:tcPr>
            <w:tcW w:w="6079" w:type="dxa"/>
            <w:gridSpan w:val="3"/>
          </w:tcPr>
          <w:p w:rsidR="001B2058" w:rsidRPr="00470CA1" w:rsidRDefault="001B2058" w:rsidP="005A1A4B">
            <w:pPr>
              <w:pStyle w:val="Bezproreda"/>
              <w:spacing w:line="276" w:lineRule="auto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U K U P N O:</w:t>
            </w:r>
          </w:p>
        </w:tc>
        <w:tc>
          <w:tcPr>
            <w:tcW w:w="1624" w:type="dxa"/>
          </w:tcPr>
          <w:p w:rsidR="001B2058" w:rsidRPr="00470CA1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37.800</w:t>
            </w:r>
            <w:r w:rsidRPr="00470CA1">
              <w:rPr>
                <w:rFonts w:cs="Times New Roman"/>
                <w:b/>
              </w:rPr>
              <w:t>,00</w:t>
            </w:r>
          </w:p>
        </w:tc>
        <w:tc>
          <w:tcPr>
            <w:tcW w:w="1585" w:type="dxa"/>
          </w:tcPr>
          <w:p w:rsidR="001B2058" w:rsidRPr="00470CA1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37.800</w:t>
            </w:r>
            <w:r w:rsidRPr="00470CA1">
              <w:rPr>
                <w:rFonts w:cs="Times New Roman"/>
                <w:b/>
              </w:rPr>
              <w:t>,00</w:t>
            </w:r>
          </w:p>
        </w:tc>
      </w:tr>
    </w:tbl>
    <w:p w:rsidR="00563EC0" w:rsidRPr="00563EC0" w:rsidRDefault="00563EC0" w:rsidP="00342636">
      <w:pPr>
        <w:pStyle w:val="Bezproreda"/>
        <w:spacing w:line="276" w:lineRule="auto"/>
        <w:jc w:val="right"/>
        <w:rPr>
          <w:rFonts w:cs="Times New Roman"/>
          <w:b/>
        </w:rPr>
      </w:pPr>
    </w:p>
    <w:p w:rsidR="00162727" w:rsidRPr="00563EC0" w:rsidRDefault="00162727" w:rsidP="00162727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E76EB7" w:rsidRPr="001B2058" w:rsidRDefault="00E76EB7" w:rsidP="001A347D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</w:p>
    <w:p w:rsidR="001B2058" w:rsidRPr="001B2058" w:rsidRDefault="001B2058" w:rsidP="001B205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1B2058">
        <w:rPr>
          <w:rFonts w:cs="Times New Roman"/>
          <w:sz w:val="24"/>
          <w:szCs w:val="24"/>
        </w:rPr>
        <w:t>o. d. NAČELNIKA – ZAMJENIK NAČELNIKA</w:t>
      </w:r>
    </w:p>
    <w:p w:rsidR="001B2058" w:rsidRPr="001B2058" w:rsidRDefault="001B2058" w:rsidP="001B205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1B2058">
        <w:rPr>
          <w:rFonts w:cs="Times New Roman"/>
          <w:sz w:val="24"/>
          <w:szCs w:val="24"/>
        </w:rPr>
        <w:t xml:space="preserve"> Ivan Hren</w:t>
      </w: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B2058"/>
    <w:rsid w:val="00342636"/>
    <w:rsid w:val="003748AB"/>
    <w:rsid w:val="0038132B"/>
    <w:rsid w:val="003B1107"/>
    <w:rsid w:val="00451D58"/>
    <w:rsid w:val="004B66EA"/>
    <w:rsid w:val="00563EC0"/>
    <w:rsid w:val="006763D6"/>
    <w:rsid w:val="00822A5D"/>
    <w:rsid w:val="008E67E1"/>
    <w:rsid w:val="009642B7"/>
    <w:rsid w:val="009948D3"/>
    <w:rsid w:val="00A426C7"/>
    <w:rsid w:val="00A6158A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9</cp:revision>
  <cp:lastPrinted>2017-03-04T11:47:00Z</cp:lastPrinted>
  <dcterms:created xsi:type="dcterms:W3CDTF">2015-11-03T11:45:00Z</dcterms:created>
  <dcterms:modified xsi:type="dcterms:W3CDTF">2017-03-04T11:47:00Z</dcterms:modified>
</cp:coreProperties>
</file>