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  <w:b/>
        </w:rPr>
      </w:pPr>
      <w:r w:rsidRPr="006506B5">
        <w:rPr>
          <w:rFonts w:ascii="Times New Roman" w:eastAsiaTheme="minorEastAsia" w:hAnsi="Times New Roman" w:cs="Times New Roman"/>
          <w:b/>
        </w:rPr>
        <w:t>PRILOG 3. PRIJEDLOG UGOVORA</w:t>
      </w:r>
    </w:p>
    <w:p w:rsidR="00AE2520" w:rsidRPr="006506B5" w:rsidRDefault="00AE2520" w:rsidP="00AE2520">
      <w:pPr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 xml:space="preserve">OPĆINA STUBIČKE TOLICE (OIB:15490794749) sa sjedištem u Stubičkim Toplicama, Viktora </w:t>
      </w:r>
      <w:proofErr w:type="spellStart"/>
      <w:r w:rsidRPr="006506B5">
        <w:rPr>
          <w:rFonts w:ascii="Times New Roman" w:hAnsi="Times New Roman" w:cs="Times New Roman"/>
        </w:rPr>
        <w:t>Šipeka</w:t>
      </w:r>
      <w:proofErr w:type="spellEnd"/>
      <w:r w:rsidRPr="006506B5">
        <w:rPr>
          <w:rFonts w:ascii="Times New Roman" w:hAnsi="Times New Roman" w:cs="Times New Roman"/>
        </w:rPr>
        <w:t xml:space="preserve"> 16, koju zastupa općinski načelnik Josip Beljak, </w:t>
      </w:r>
      <w:proofErr w:type="spellStart"/>
      <w:r w:rsidRPr="006506B5">
        <w:rPr>
          <w:rFonts w:ascii="Times New Roman" w:hAnsi="Times New Roman" w:cs="Times New Roman"/>
        </w:rPr>
        <w:t>dipl.ing.agr</w:t>
      </w:r>
      <w:proofErr w:type="spellEnd"/>
      <w:r w:rsidRPr="006506B5">
        <w:rPr>
          <w:rFonts w:ascii="Times New Roman" w:hAnsi="Times New Roman" w:cs="Times New Roman"/>
        </w:rPr>
        <w:t>. (u daljnjem tekstu: Naručitelj)</w:t>
      </w:r>
    </w:p>
    <w:p w:rsidR="006506B5" w:rsidRDefault="00AE2520" w:rsidP="00AE2520">
      <w:pPr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</w:t>
      </w:r>
    </w:p>
    <w:p w:rsidR="00AE2520" w:rsidRPr="006506B5" w:rsidRDefault="00AE2520" w:rsidP="00AE2520">
      <w:pPr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________________________ (OIB) sa sjedištem u  ___________________, kojeg zastupa _____________ (u daljnjem tekstu: Izvođač)</w:t>
      </w:r>
    </w:p>
    <w:p w:rsidR="00AE2520" w:rsidRPr="006506B5" w:rsidRDefault="00AE2520" w:rsidP="00AE2520">
      <w:pPr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sklopili su sljedeći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U G O V O R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O IZVOĐENJU RADOVA REKONSTRUKCIJE TRŽNICE U STUBIČKIM TOPLICAMA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PREDMET UGOVORA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1.</w:t>
      </w:r>
    </w:p>
    <w:p w:rsidR="00AE2520" w:rsidRPr="006506B5" w:rsidRDefault="00AE2520" w:rsidP="00AE252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Naručitelj ustupa, a Izvođač preuzima izvođenje građevinskih radova rekonstrukcije tržnice u naselju Stubičk</w:t>
      </w:r>
      <w:r w:rsidR="00D642D5" w:rsidRPr="006506B5">
        <w:rPr>
          <w:rFonts w:ascii="Times New Roman" w:hAnsi="Times New Roman" w:cs="Times New Roman"/>
        </w:rPr>
        <w:t>e</w:t>
      </w:r>
      <w:r w:rsidRPr="006506B5">
        <w:rPr>
          <w:rFonts w:ascii="Times New Roman" w:hAnsi="Times New Roman" w:cs="Times New Roman"/>
        </w:rPr>
        <w:t xml:space="preserve"> Toplic</w:t>
      </w:r>
      <w:r w:rsidR="00D642D5" w:rsidRPr="006506B5">
        <w:rPr>
          <w:rFonts w:ascii="Times New Roman" w:hAnsi="Times New Roman" w:cs="Times New Roman"/>
        </w:rPr>
        <w:t>e</w:t>
      </w:r>
      <w:r w:rsidRPr="006506B5">
        <w:rPr>
          <w:rFonts w:ascii="Times New Roman" w:hAnsi="Times New Roman" w:cs="Times New Roman"/>
        </w:rPr>
        <w:t xml:space="preserve">, na k.č.br. 1662/2 k.o. Donja Stubica, u skladu s Izvođačevom ponudom od </w:t>
      </w:r>
      <w:r w:rsidR="00D642D5" w:rsidRPr="006506B5">
        <w:rPr>
          <w:rFonts w:ascii="Times New Roman" w:hAnsi="Times New Roman" w:cs="Times New Roman"/>
        </w:rPr>
        <w:t>__</w:t>
      </w:r>
      <w:r w:rsidRPr="006506B5">
        <w:rPr>
          <w:rFonts w:ascii="Times New Roman" w:hAnsi="Times New Roman" w:cs="Times New Roman"/>
        </w:rPr>
        <w:t>______ 2019. godine u postupku jednostavne nabave radova, za koji je poziv na dostavu ponuda objavljen na web stranici Naručitelja dana 21. studenog 2019. godine.</w:t>
      </w:r>
    </w:p>
    <w:p w:rsid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506B5">
        <w:rPr>
          <w:rFonts w:ascii="Times New Roman" w:hAnsi="Times New Roman" w:cs="Times New Roman"/>
          <w:b/>
        </w:rPr>
        <w:t>Članak 2.</w:t>
      </w:r>
    </w:p>
    <w:p w:rsidR="00AE2520" w:rsidRPr="006506B5" w:rsidRDefault="00AE2520" w:rsidP="00AE252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Izvođač se obvezuje da će radove iz prethodnog članka ovog Ugovora izvesti prema vrsti, u količini i po cijenama iz Troškovnika radova, koji čini prilog i sastavni dio ovog Ugovora.</w:t>
      </w:r>
    </w:p>
    <w:p w:rsidR="00AE2520" w:rsidRPr="006506B5" w:rsidRDefault="00AE2520" w:rsidP="00AE252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Ukoliko se, tijekom izvođenja radova, ukaže potreba za izvođenjem radova koji nisu predviđeni u Troškovniku radova (višak radova ili dodatni radovi), ti se radovi mogu izvesti uz prethodnu suglasnost Naručitelja, i po cijenama iz Troškovnika radova (za višak radova), odnosno po cijenama koje će se utvrditi na bazi Izvođačeve ponude sporazumno  između Naručitelja i Izvođača (za dodatne radove).</w:t>
      </w:r>
    </w:p>
    <w:p w:rsidR="006506B5" w:rsidRPr="006506B5" w:rsidRDefault="006506B5" w:rsidP="006506B5">
      <w:pPr>
        <w:spacing w:after="200" w:line="276" w:lineRule="auto"/>
        <w:ind w:left="360"/>
        <w:contextualSpacing/>
        <w:jc w:val="both"/>
        <w:rPr>
          <w:rFonts w:ascii="Times New Roman" w:hAnsi="Times New Roman" w:cs="Times New Roman"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3.</w:t>
      </w:r>
    </w:p>
    <w:p w:rsidR="00AE2520" w:rsidRPr="006506B5" w:rsidRDefault="00AE2520" w:rsidP="00AE252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Izvođač se obvezuje izvesti radove prema odobrenoj projektnoj dokumentaciji. Za svako odstupanje od projektne dokumentacije, Izvođač je obvezan prethodno pribaviti od Naručitelja pismenu suglasnost.</w:t>
      </w:r>
    </w:p>
    <w:p w:rsidR="00AE2520" w:rsidRPr="006506B5" w:rsidRDefault="00AE2520" w:rsidP="00AE252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Ukoliko se radi o takvom odstupanju zbog kojeg je potrebno mijenjati projektnu dokumentaciju, Naručitelj se obvezuje da će izvršiti izmjene u dogovorenom roku ili ovlastiti Izvođača da ih on sam izvrši.</w:t>
      </w:r>
    </w:p>
    <w:p w:rsidR="00AE2520" w:rsidRPr="006506B5" w:rsidRDefault="00AE2520" w:rsidP="00AE252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 potrebi odstupanja od projektne dokumentacije, Izvođač će pismeno obavijestiti Naručitelja uz navođenje razloga odstupanja.</w:t>
      </w:r>
    </w:p>
    <w:p w:rsidR="00AE2520" w:rsidRPr="006506B5" w:rsidRDefault="00AE2520" w:rsidP="00AE252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 vrsti i količini izvedenih radova Izvođač vodi propisane evidencije: građevinski dnevnik i građevinsku knjigu.</w:t>
      </w:r>
    </w:p>
    <w:p w:rsid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CIJENA RADOVA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4.</w:t>
      </w:r>
    </w:p>
    <w:p w:rsidR="00AE2520" w:rsidRPr="006506B5" w:rsidRDefault="00AE2520" w:rsidP="00AE252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lastRenderedPageBreak/>
        <w:t>______________ kuna (slovima: ).</w:t>
      </w:r>
    </w:p>
    <w:p w:rsidR="00AE2520" w:rsidRPr="006506B5" w:rsidRDefault="00AE2520" w:rsidP="00AE252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Na iznos iz stavka 1. Naručitelj će obračunati i platiti porez na dodanu vrijednost po stopi od 25% (postupak prijenosa porezne obveze sukladno odredbi članka 75. st. 3. Zakona o porezu na dodanu vrijednost, Narodne novine br. 73/13, 99/13 – Rješenje USRH i 148/13 ).</w:t>
      </w:r>
    </w:p>
    <w:p w:rsidR="00AE2520" w:rsidRPr="006506B5" w:rsidRDefault="00AE2520" w:rsidP="00AE252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Jedinične cijene radova po ovom Ugovoru su nepromjenjive i fiksne.</w:t>
      </w:r>
    </w:p>
    <w:p w:rsidR="00AE2520" w:rsidRPr="006506B5" w:rsidRDefault="00AE2520" w:rsidP="00AE252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suglasno utvrđuju da će konačni obračun izvršiti po otklanjanju svih zapisnički utvrđenih nedostataka kod primopredaje, a za koje je odgovoran Izvođač, ukoliko ih bude.</w:t>
      </w:r>
    </w:p>
    <w:p w:rsid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ROKOVI IZVOĐENJA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5.</w:t>
      </w:r>
    </w:p>
    <w:p w:rsidR="00AE2520" w:rsidRPr="006506B5" w:rsidRDefault="00AE2520" w:rsidP="00AE252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 xml:space="preserve">Izvođač se obvezuje radove iz članka 1. ovog Ugovora započeti odmah po uvođenju u posao od strane Naručitelja i završiti ih u roku od </w:t>
      </w:r>
      <w:r w:rsidR="00D642D5" w:rsidRPr="006506B5">
        <w:rPr>
          <w:rFonts w:ascii="Times New Roman" w:hAnsi="Times New Roman" w:cs="Times New Roman"/>
        </w:rPr>
        <w:t>2 (dva)</w:t>
      </w:r>
      <w:r w:rsidRPr="006506B5">
        <w:rPr>
          <w:rFonts w:ascii="Times New Roman" w:hAnsi="Times New Roman" w:cs="Times New Roman"/>
        </w:rPr>
        <w:t xml:space="preserve"> mjeseca od dana uvođenja u posao.</w:t>
      </w:r>
    </w:p>
    <w:p w:rsidR="00AE2520" w:rsidRPr="006506B5" w:rsidRDefault="00AE2520" w:rsidP="00AE252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suglasne su kako ugovoreni rok dovršenja radova predstavlja bitan element ovog Ugovora.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6.</w:t>
      </w:r>
    </w:p>
    <w:p w:rsidR="00AE2520" w:rsidRPr="006506B5" w:rsidRDefault="00AE2520" w:rsidP="00AE252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Ako Izvođač ustupljene radove ne izvrši u ugovornom roku, dužan je na ime ugovorne kazne platiti Naručitelju 2‰ (dva promila) od ukupne vrijednosti ugovorenih radova za svaki kalendarski dan prekoračenja roka iz članka 5. st.1. ovog Ugovora.</w:t>
      </w:r>
    </w:p>
    <w:p w:rsidR="00AE2520" w:rsidRPr="006506B5" w:rsidRDefault="00AE2520" w:rsidP="00AE252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Ukupni iznos ugovorne kazne ne može prijeći 5% (pet posto) ukupne vrijednosti radova.</w:t>
      </w:r>
    </w:p>
    <w:p w:rsidR="00AE2520" w:rsidRPr="006506B5" w:rsidRDefault="00AE2520" w:rsidP="00AE252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Radi naplate ugovorne kazne, Naručitelj ima pravo od situacije Izvođača odbiti obračunati iznos ugovorne kazne, a Izvođača će pismeno obavijestiti o visini obračunate kazne.</w:t>
      </w:r>
    </w:p>
    <w:p w:rsidR="00AE2520" w:rsidRPr="006506B5" w:rsidRDefault="00AE2520" w:rsidP="00AE252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Ugovorna kazna ne oslobađa Izvođača obveze naknade štete zbog neizvršenja radova u ugovorenom roku.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7.</w:t>
      </w:r>
    </w:p>
    <w:p w:rsidR="00AE2520" w:rsidRPr="006506B5" w:rsidRDefault="00AE2520" w:rsidP="00AE2520">
      <w:pPr>
        <w:spacing w:after="0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(1) Rokovi za dovršenje radova mogu se produžiti: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a.</w:t>
      </w:r>
      <w:r w:rsidRPr="006506B5">
        <w:rPr>
          <w:rFonts w:ascii="Times New Roman" w:hAnsi="Times New Roman" w:cs="Times New Roman"/>
        </w:rPr>
        <w:tab/>
        <w:t>zbog prirodnih događaja koji se smatraju "višom silom" (potresa, poplava, požara, snijega, niska  temperatura ispod -5oC),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b.</w:t>
      </w:r>
      <w:r w:rsidRPr="006506B5">
        <w:rPr>
          <w:rFonts w:ascii="Times New Roman" w:hAnsi="Times New Roman" w:cs="Times New Roman"/>
        </w:rPr>
        <w:tab/>
        <w:t>zbog zastoja izazvanog djelovanjem nadležnih tijela, a koji se ne mogu staviti u krivnju Izvođaču,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c.</w:t>
      </w:r>
      <w:r w:rsidRPr="006506B5">
        <w:rPr>
          <w:rFonts w:ascii="Times New Roman" w:hAnsi="Times New Roman" w:cs="Times New Roman"/>
        </w:rPr>
        <w:tab/>
        <w:t>zbog naknadnih i nepredviđenih radova (višak radova ili dodatni radovi) u opsegu većem od 10% vrijednosti ugovorenih radova,</w:t>
      </w:r>
    </w:p>
    <w:p w:rsidR="00AE2520" w:rsidRPr="006506B5" w:rsidRDefault="00AE2520" w:rsidP="00AE2520">
      <w:pPr>
        <w:spacing w:after="0"/>
        <w:ind w:left="708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d.</w:t>
      </w:r>
      <w:r w:rsidRPr="006506B5">
        <w:rPr>
          <w:rFonts w:ascii="Times New Roman" w:hAnsi="Times New Roman" w:cs="Times New Roman"/>
        </w:rPr>
        <w:tab/>
        <w:t>kao i u slučaju produženja roka sporazumno s Naručiteljem.</w:t>
      </w:r>
    </w:p>
    <w:p w:rsidR="00AE2520" w:rsidRPr="006506B5" w:rsidRDefault="00AE2520" w:rsidP="00AE2520">
      <w:pPr>
        <w:spacing w:after="0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(2)  Činjenice iz prethodnog stavka moraju biti evidentirane u građevinskom dnevniku.</w:t>
      </w:r>
    </w:p>
    <w:p w:rsidR="00AE2520" w:rsidRPr="006506B5" w:rsidRDefault="00AE2520" w:rsidP="00AE252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 nastanku i prestanku više sile Izvođač je dužan obavijestiti Naručitelja pismeno u roku 12 sati od nastanka ili prestanka više sile i osigurati dokaze od za to ovlaštenih organa.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OBRAČUN I NAČIN PLAĆANJA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8.</w:t>
      </w:r>
    </w:p>
    <w:p w:rsidR="00AE2520" w:rsidRPr="006506B5" w:rsidRDefault="00AE2520" w:rsidP="00AE252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Obračun izvršenih radova vršit će se putem ispostavljenih privremenih i okončane situacije a prema stvarno izvršenim količinama obračunatim u građevinskoj knjizi.</w:t>
      </w:r>
    </w:p>
    <w:p w:rsidR="00AE2520" w:rsidRPr="006506B5" w:rsidRDefault="00AE2520" w:rsidP="00AE252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Iznose iz situacija  Naručitelj će uplatiti se na Izvođačev žiro račun broj: IBAN_______________ otvoren kod (naziv banke).</w:t>
      </w:r>
    </w:p>
    <w:p w:rsidR="00AE2520" w:rsidRPr="006506B5" w:rsidRDefault="00AE2520" w:rsidP="00AE252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Dostava i ovjera situacija uređena je odredbama Dokumentacije o nabavi KLASA:36</w:t>
      </w:r>
      <w:r w:rsidR="00D642D5" w:rsidRPr="006506B5">
        <w:rPr>
          <w:rFonts w:ascii="Times New Roman" w:hAnsi="Times New Roman" w:cs="Times New Roman"/>
        </w:rPr>
        <w:t>3</w:t>
      </w:r>
      <w:r w:rsidRPr="006506B5">
        <w:rPr>
          <w:rFonts w:ascii="Times New Roman" w:hAnsi="Times New Roman" w:cs="Times New Roman"/>
        </w:rPr>
        <w:t>-01/19-01/0</w:t>
      </w:r>
      <w:r w:rsidR="00D642D5" w:rsidRPr="006506B5">
        <w:rPr>
          <w:rFonts w:ascii="Times New Roman" w:hAnsi="Times New Roman" w:cs="Times New Roman"/>
        </w:rPr>
        <w:t>8</w:t>
      </w:r>
      <w:r w:rsidRPr="006506B5">
        <w:rPr>
          <w:rFonts w:ascii="Times New Roman" w:hAnsi="Times New Roman" w:cs="Times New Roman"/>
        </w:rPr>
        <w:t>, URBROJ:2113/03-04-19-</w:t>
      </w:r>
      <w:r w:rsidR="00D642D5" w:rsidRPr="006506B5">
        <w:rPr>
          <w:rFonts w:ascii="Times New Roman" w:hAnsi="Times New Roman" w:cs="Times New Roman"/>
        </w:rPr>
        <w:t>13</w:t>
      </w:r>
      <w:r w:rsidRPr="006506B5">
        <w:rPr>
          <w:rFonts w:ascii="Times New Roman" w:hAnsi="Times New Roman" w:cs="Times New Roman"/>
        </w:rPr>
        <w:t>, koja je sastavni dio ovog Ugovora.</w:t>
      </w:r>
    </w:p>
    <w:p w:rsid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NAKNADNI I NEPREDVIĐENI RADOVI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  <w:b/>
        </w:rPr>
        <w:t>Članak 9.</w:t>
      </w:r>
    </w:p>
    <w:p w:rsidR="00AE2520" w:rsidRPr="006506B5" w:rsidRDefault="00AE2520" w:rsidP="00AE252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Izvođač se obvezuje izvesti i dodatne radove, odnosno višak radova koji su vezani sa radovima iz ovog Ugovora. O potrebi izvođenja Izvođač obavještava Naručitelja prema redovnom tijeku stvari. Izvođačeva ponuda za naknadne radove prezentira se Naručitelju kroz analizu cijena za pojedinu stavku dodatnih radova.</w:t>
      </w:r>
    </w:p>
    <w:p w:rsidR="00AE2520" w:rsidRPr="006506B5" w:rsidRDefault="00AE2520" w:rsidP="00AE252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 izvođenju dodatnih i viška radova sklopiti će se Aneks ovom Ugovoru, a Izvođač može početi s izvođenjem takvih radova kada Naručitelj pismeno usvoji ponudu.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OBVEZE IZVOĐAČA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10.</w:t>
      </w:r>
    </w:p>
    <w:p w:rsidR="00AE2520" w:rsidRPr="006506B5" w:rsidRDefault="00AE2520" w:rsidP="00AE2520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Izvođač se obvezuje:</w:t>
      </w:r>
    </w:p>
    <w:p w:rsidR="00AE2520" w:rsidRPr="006506B5" w:rsidRDefault="00AE2520" w:rsidP="00AE2520">
      <w:pPr>
        <w:spacing w:after="0"/>
        <w:ind w:left="708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a.</w:t>
      </w:r>
      <w:r w:rsidRPr="006506B5">
        <w:rPr>
          <w:rFonts w:ascii="Times New Roman" w:hAnsi="Times New Roman" w:cs="Times New Roman"/>
        </w:rPr>
        <w:tab/>
        <w:t>Pridržavati se tehničke dokumentacije.</w:t>
      </w:r>
    </w:p>
    <w:p w:rsidR="00AE2520" w:rsidRPr="006506B5" w:rsidRDefault="00AE2520" w:rsidP="00AE2520">
      <w:pPr>
        <w:spacing w:after="0"/>
        <w:ind w:left="708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b.</w:t>
      </w:r>
      <w:r w:rsidRPr="006506B5">
        <w:rPr>
          <w:rFonts w:ascii="Times New Roman" w:hAnsi="Times New Roman" w:cs="Times New Roman"/>
        </w:rPr>
        <w:tab/>
        <w:t>Radove izvoditi prema tehničkim normativima i prema važećim propisima.</w:t>
      </w:r>
    </w:p>
    <w:p w:rsidR="00AE2520" w:rsidRPr="006506B5" w:rsidRDefault="00AE2520" w:rsidP="00AE2520">
      <w:pPr>
        <w:spacing w:after="0"/>
        <w:ind w:left="708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c.</w:t>
      </w:r>
      <w:r w:rsidRPr="006506B5">
        <w:rPr>
          <w:rFonts w:ascii="Times New Roman" w:hAnsi="Times New Roman" w:cs="Times New Roman"/>
        </w:rPr>
        <w:tab/>
        <w:t>Ugrađivati materijal koji odgovara važećim propisima i tehničkim normativima.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d.</w:t>
      </w:r>
      <w:r w:rsidRPr="006506B5">
        <w:rPr>
          <w:rFonts w:ascii="Times New Roman" w:hAnsi="Times New Roman" w:cs="Times New Roman"/>
        </w:rPr>
        <w:tab/>
        <w:t>Pravovremeno poduzimati mjere za sigurnost objekata i radova, opreme i materijala, radnika, prolaznika, prometa, susjednih objekata i okoline.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e.</w:t>
      </w:r>
      <w:r w:rsidRPr="006506B5">
        <w:rPr>
          <w:rFonts w:ascii="Times New Roman" w:hAnsi="Times New Roman" w:cs="Times New Roman"/>
        </w:rPr>
        <w:tab/>
        <w:t>Pismeno obavijestiti Naručitelja o imenovanju voditelja radova, a najkasnije 3 (tri) dana prije početka izvođenja radova,</w:t>
      </w:r>
    </w:p>
    <w:p w:rsidR="00AE2520" w:rsidRPr="006506B5" w:rsidRDefault="00AE2520" w:rsidP="00AE2520">
      <w:pPr>
        <w:spacing w:after="0"/>
        <w:ind w:left="1413" w:hanging="705"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f.</w:t>
      </w:r>
      <w:r w:rsidRPr="006506B5">
        <w:rPr>
          <w:rFonts w:ascii="Times New Roman" w:hAnsi="Times New Roman" w:cs="Times New Roman"/>
        </w:rPr>
        <w:tab/>
        <w:t>o svom trošku svakodnevno za vrijeme odvijanja radova, održavati red i čistoću na površinama koje se koriste kao gradilište, a po završetku radova mjesto izvođenja radova predati uredno i očišćeno od otpadaka i drugog neupotrebljivog materijala.</w:t>
      </w:r>
    </w:p>
    <w:p w:rsidR="00AE2520" w:rsidRPr="006506B5" w:rsidRDefault="00AE2520" w:rsidP="00AE2520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Za slučaj promjene voditelja u tijeku izvođenja radova, pismena obavijest o tome poslat će se      Naručitelju odmah po nastaloj promjeni.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STRUČNI NADZOR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11.</w:t>
      </w:r>
    </w:p>
    <w:p w:rsidR="00AE2520" w:rsidRPr="006506B5" w:rsidRDefault="00AE2520" w:rsidP="00AE252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Nadzor nad izvođenjem radova ugovorenih ovim Ugovorom obavlja Nadzorni inženjer koga imenuje  Naručitelj.</w:t>
      </w:r>
    </w:p>
    <w:p w:rsidR="00AE2520" w:rsidRPr="006506B5" w:rsidRDefault="00AE2520" w:rsidP="00AE2520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Nadzorni inženjer pridržava se u provedbi stručnog nadzora građenja odredbe čl. 58. Zakona o gradnji.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TEHNIČKI PREGLED, KONAČNI OBRAČUN I PRIMOPREDAJA RADOVA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12.</w:t>
      </w:r>
    </w:p>
    <w:p w:rsidR="00AE2520" w:rsidRPr="006506B5" w:rsidRDefault="00AE2520" w:rsidP="00AE252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Završetak radova utvrđuje se upisom u građevinski dnevnik. Primopredaja objekta izvršit će se odmah po završetku radova.</w:t>
      </w:r>
    </w:p>
    <w:p w:rsidR="00AE2520" w:rsidRPr="006506B5" w:rsidRDefault="00AE2520" w:rsidP="00AE252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dužne su odmah ili najkasnije u roku 8 dana od završetka radova, imenovati svoje predstavnike u povjerenstvo  za primopredaju i o tome obavijestiti drugu ugovornu stranu.</w:t>
      </w:r>
    </w:p>
    <w:p w:rsidR="00AE2520" w:rsidRPr="006506B5" w:rsidRDefault="00AE2520" w:rsidP="00AE252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Prigodom primopredaje radova vodit će se zapisnik u kojem će se navesti svi potrebni elementi za primopredaju i konačan obračun. Zapisnik o primopredaji potpisuju ovlašteni predstavnici ugovornih strana.</w:t>
      </w:r>
    </w:p>
    <w:p w:rsidR="00AE2520" w:rsidRPr="006506B5" w:rsidRDefault="00AE2520" w:rsidP="00AE252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lastRenderedPageBreak/>
        <w:t>Uočene nedostatke prilikom primopredaje radova Izvođač je dužan o svom trošku otkloniti u roku određenom u primopredajnom zapisniku.</w:t>
      </w:r>
    </w:p>
    <w:p w:rsidR="00AE2520" w:rsidRPr="006506B5" w:rsidRDefault="00AE2520" w:rsidP="00AE2520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Troškove predstavnika ugovornih strana u povjerenstvu snosi svaka strana za svoje predstavnike.</w:t>
      </w:r>
    </w:p>
    <w:p w:rsidR="00D642D5" w:rsidRPr="006506B5" w:rsidRDefault="00D642D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JAMSTVO ZA UREDNO IZVRŠENJE UGOVORA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14.</w:t>
      </w:r>
    </w:p>
    <w:p w:rsidR="00AE2520" w:rsidRPr="006506B5" w:rsidRDefault="00AE2520" w:rsidP="00AE252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utvrđuju da je prilikom sklapanja ovog Ugovora, Izvođač predao Naručitelju jamstvo za uredno izvršenje ugovora _________________________________, koje Naručitelj ima pravo naplatiti u slučaju povrede ugovornih obveza utvrđenih ovim Ugovorom, od strane Izvođača.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SPOROVI I NADLEŽNOST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15.</w:t>
      </w:r>
    </w:p>
    <w:p w:rsidR="00AE2520" w:rsidRPr="006506B5" w:rsidRDefault="00AE2520" w:rsidP="00AE252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Sve eventualne sporove iz ovog Ugovora, ugovorne strane prvenstveno će nastojati riješiti sporazumno, a ako u tome ne uspiju, ugovaraju mjesnu nadležnost stvarno nadležnog suda prema sjedištu Naručitelja.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ZAVRŠNE ODREDBE</w:t>
      </w: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16.</w:t>
      </w:r>
    </w:p>
    <w:p w:rsidR="00AE2520" w:rsidRPr="006506B5" w:rsidRDefault="00AE2520" w:rsidP="00AE2520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Na odnose ugovornih strana koji nisu drukčije regulirani ovim Ugovorom primjenjuju se odredbe Posebnih uzanci o građenju, Zakona o gradnji i Zakon</w:t>
      </w:r>
      <w:r w:rsidR="008A0559" w:rsidRPr="006506B5">
        <w:rPr>
          <w:rFonts w:ascii="Times New Roman" w:hAnsi="Times New Roman" w:cs="Times New Roman"/>
        </w:rPr>
        <w:t>a</w:t>
      </w:r>
      <w:r w:rsidRPr="006506B5">
        <w:rPr>
          <w:rFonts w:ascii="Times New Roman" w:hAnsi="Times New Roman" w:cs="Times New Roman"/>
        </w:rPr>
        <w:t xml:space="preserve"> o obveznim odnosima.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17.</w:t>
      </w:r>
    </w:p>
    <w:p w:rsidR="00AE2520" w:rsidRPr="006506B5" w:rsidRDefault="00AE2520" w:rsidP="00AE2520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Ugovorne strane suglasno utvrđuju da prilog ovog Ugovora, koji čini njegov sastavni dio, čini Troškovnik radova te cjelokupna dokumentacija nastala u postupku nabave.</w:t>
      </w:r>
    </w:p>
    <w:p w:rsidR="006506B5" w:rsidRPr="006506B5" w:rsidRDefault="006506B5" w:rsidP="00AE2520">
      <w:pPr>
        <w:jc w:val="center"/>
        <w:rPr>
          <w:rFonts w:ascii="Times New Roman" w:hAnsi="Times New Roman" w:cs="Times New Roman"/>
          <w:b/>
        </w:rPr>
      </w:pPr>
    </w:p>
    <w:p w:rsidR="00AE2520" w:rsidRPr="006506B5" w:rsidRDefault="00AE2520" w:rsidP="00AE2520">
      <w:pPr>
        <w:jc w:val="center"/>
        <w:rPr>
          <w:rFonts w:ascii="Times New Roman" w:hAnsi="Times New Roman" w:cs="Times New Roman"/>
          <w:b/>
        </w:rPr>
      </w:pPr>
      <w:r w:rsidRPr="006506B5">
        <w:rPr>
          <w:rFonts w:ascii="Times New Roman" w:hAnsi="Times New Roman" w:cs="Times New Roman"/>
          <w:b/>
        </w:rPr>
        <w:t>Članak 18.</w:t>
      </w:r>
    </w:p>
    <w:p w:rsidR="00AE2520" w:rsidRPr="006506B5" w:rsidRDefault="00AE2520" w:rsidP="00AE2520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6506B5">
        <w:rPr>
          <w:rFonts w:ascii="Times New Roman" w:hAnsi="Times New Roman" w:cs="Times New Roman"/>
        </w:rPr>
        <w:t>Ovaj Ugovor sastavljen je u pet (5) istovjetnih primjeraka, od kojih Naručitelj zadržava tri (3), a Izvođač dva (2) primjerka.</w:t>
      </w:r>
    </w:p>
    <w:p w:rsidR="00D642D5" w:rsidRPr="006506B5" w:rsidRDefault="00D642D5" w:rsidP="00D642D5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D642D5" w:rsidRPr="006506B5" w:rsidRDefault="00D642D5" w:rsidP="00D642D5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</w:p>
    <w:p w:rsidR="00AE2520" w:rsidRPr="006506B5" w:rsidRDefault="006506B5" w:rsidP="00AE2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IZVOĐAČA: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2520" w:rsidRPr="006506B5">
        <w:rPr>
          <w:rFonts w:ascii="Times New Roman" w:hAnsi="Times New Roman" w:cs="Times New Roman"/>
        </w:rPr>
        <w:t>ZA NARUČITELJA:</w:t>
      </w: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  <w:t>Općinski načelnik</w:t>
      </w: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  <w:t xml:space="preserve">Josip Beljak, </w:t>
      </w:r>
      <w:proofErr w:type="spellStart"/>
      <w:r w:rsidRPr="006506B5">
        <w:rPr>
          <w:rFonts w:ascii="Times New Roman" w:eastAsiaTheme="minorEastAsia" w:hAnsi="Times New Roman" w:cs="Times New Roman"/>
        </w:rPr>
        <w:t>dipl.ing.agr</w:t>
      </w:r>
      <w:proofErr w:type="spellEnd"/>
      <w:r w:rsidRPr="006506B5">
        <w:rPr>
          <w:rFonts w:ascii="Times New Roman" w:eastAsiaTheme="minorEastAsia" w:hAnsi="Times New Roman" w:cs="Times New Roman"/>
        </w:rPr>
        <w:t>.</w:t>
      </w: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  <w:t>KLASA:363-01/19-01/08</w:t>
      </w: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  <w:t>URBROJ:2113/03-03-19-</w:t>
      </w:r>
    </w:p>
    <w:p w:rsidR="00AE2520" w:rsidRPr="006506B5" w:rsidRDefault="00AE2520" w:rsidP="00AE2520">
      <w:pPr>
        <w:jc w:val="both"/>
        <w:rPr>
          <w:rFonts w:ascii="Times New Roman" w:eastAsiaTheme="minorEastAsia" w:hAnsi="Times New Roman" w:cs="Times New Roman"/>
        </w:rPr>
      </w:pP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</w:r>
      <w:r w:rsidRPr="006506B5">
        <w:rPr>
          <w:rFonts w:ascii="Times New Roman" w:eastAsiaTheme="minorEastAsia" w:hAnsi="Times New Roman" w:cs="Times New Roman"/>
        </w:rPr>
        <w:tab/>
        <w:t>U Stubičkim Toplicama, ___________</w:t>
      </w:r>
    </w:p>
    <w:p w:rsidR="00FC20C4" w:rsidRPr="006506B5" w:rsidRDefault="00FC20C4">
      <w:pPr>
        <w:rPr>
          <w:rFonts w:ascii="Times New Roman" w:hAnsi="Times New Roman" w:cs="Times New Roman"/>
        </w:rPr>
      </w:pPr>
    </w:p>
    <w:sectPr w:rsidR="00FC20C4" w:rsidRPr="006506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7BC" w:rsidRDefault="00E62513">
      <w:pPr>
        <w:spacing w:after="0" w:line="240" w:lineRule="auto"/>
      </w:pPr>
      <w:r>
        <w:separator/>
      </w:r>
    </w:p>
  </w:endnote>
  <w:endnote w:type="continuationSeparator" w:id="0">
    <w:p w:rsidR="00FC17BC" w:rsidRDefault="00E6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7B19" w:rsidRDefault="00D642D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5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25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7B19" w:rsidRDefault="004525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7BC" w:rsidRDefault="00E62513">
      <w:pPr>
        <w:spacing w:after="0" w:line="240" w:lineRule="auto"/>
      </w:pPr>
      <w:r>
        <w:separator/>
      </w:r>
    </w:p>
  </w:footnote>
  <w:footnote w:type="continuationSeparator" w:id="0">
    <w:p w:rsidR="00FC17BC" w:rsidRDefault="00E6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40EE"/>
    <w:multiLevelType w:val="hybridMultilevel"/>
    <w:tmpl w:val="41280CFE"/>
    <w:lvl w:ilvl="0" w:tplc="2152AF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51F40"/>
    <w:multiLevelType w:val="hybridMultilevel"/>
    <w:tmpl w:val="204AFAF8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03B85"/>
    <w:multiLevelType w:val="hybridMultilevel"/>
    <w:tmpl w:val="C84CA7D6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59EE"/>
    <w:multiLevelType w:val="hybridMultilevel"/>
    <w:tmpl w:val="463820DE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FD3A80"/>
    <w:multiLevelType w:val="hybridMultilevel"/>
    <w:tmpl w:val="CF941DC8"/>
    <w:lvl w:ilvl="0" w:tplc="80A810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D36B4"/>
    <w:multiLevelType w:val="hybridMultilevel"/>
    <w:tmpl w:val="A1966C0A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1E1F"/>
    <w:multiLevelType w:val="hybridMultilevel"/>
    <w:tmpl w:val="A1966C0A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77988"/>
    <w:multiLevelType w:val="hybridMultilevel"/>
    <w:tmpl w:val="7ACEBEFA"/>
    <w:lvl w:ilvl="0" w:tplc="5A3C30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842FB"/>
    <w:multiLevelType w:val="hybridMultilevel"/>
    <w:tmpl w:val="A68CCE6C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36C"/>
    <w:multiLevelType w:val="hybridMultilevel"/>
    <w:tmpl w:val="334441FC"/>
    <w:lvl w:ilvl="0" w:tplc="E4BEFA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0E64BC"/>
    <w:multiLevelType w:val="hybridMultilevel"/>
    <w:tmpl w:val="8B162F3E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27ECC"/>
    <w:multiLevelType w:val="hybridMultilevel"/>
    <w:tmpl w:val="C84CA7D6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A4CBB"/>
    <w:multiLevelType w:val="hybridMultilevel"/>
    <w:tmpl w:val="B178CAB8"/>
    <w:lvl w:ilvl="0" w:tplc="726CF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A5947"/>
    <w:multiLevelType w:val="hybridMultilevel"/>
    <w:tmpl w:val="21AC0F2A"/>
    <w:lvl w:ilvl="0" w:tplc="668437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A2DD1"/>
    <w:multiLevelType w:val="hybridMultilevel"/>
    <w:tmpl w:val="D3D090C4"/>
    <w:lvl w:ilvl="0" w:tplc="3ED04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940A4C"/>
    <w:multiLevelType w:val="hybridMultilevel"/>
    <w:tmpl w:val="FDE49B94"/>
    <w:lvl w:ilvl="0" w:tplc="D514EF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20"/>
    <w:rsid w:val="00452577"/>
    <w:rsid w:val="006506B5"/>
    <w:rsid w:val="008A0559"/>
    <w:rsid w:val="008F08A3"/>
    <w:rsid w:val="00AE2520"/>
    <w:rsid w:val="00D642D5"/>
    <w:rsid w:val="00E62513"/>
    <w:rsid w:val="00FC17BC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5900"/>
  <w15:chartTrackingRefBased/>
  <w15:docId w15:val="{45FEC390-89DA-4330-9F41-EDE3AED5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E2520"/>
    <w:pPr>
      <w:tabs>
        <w:tab w:val="center" w:pos="4536"/>
        <w:tab w:val="right" w:pos="9072"/>
      </w:tabs>
      <w:spacing w:after="0" w:line="240" w:lineRule="auto"/>
    </w:pPr>
    <w:rPr>
      <w:rFonts w:eastAsiaTheme="minorEastAsia"/>
    </w:rPr>
  </w:style>
  <w:style w:type="character" w:customStyle="1" w:styleId="PodnojeChar">
    <w:name w:val="Podnožje Char"/>
    <w:basedOn w:val="Zadanifontodlomka"/>
    <w:link w:val="Podnoje"/>
    <w:uiPriority w:val="99"/>
    <w:rsid w:val="00AE2520"/>
    <w:rPr>
      <w:rFonts w:eastAsiaTheme="minorEastAsi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cp:lastPrinted>2019-11-21T13:22:00Z</cp:lastPrinted>
  <dcterms:created xsi:type="dcterms:W3CDTF">2019-11-20T13:06:00Z</dcterms:created>
  <dcterms:modified xsi:type="dcterms:W3CDTF">2019-11-21T13:56:00Z</dcterms:modified>
</cp:coreProperties>
</file>