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969BF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B969BF">
        <w:rPr>
          <w:rFonts w:cstheme="minorHAnsi"/>
        </w:rPr>
        <w:t>05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969BF">
        <w:rPr>
          <w:rFonts w:cstheme="minorHAnsi"/>
        </w:rPr>
        <w:t>9-6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B969BF">
        <w:rPr>
          <w:rFonts w:cstheme="minorHAnsi"/>
          <w:color w:val="000000" w:themeColor="text1"/>
        </w:rPr>
        <w:t>2</w:t>
      </w:r>
      <w:r w:rsidR="00F03DB8">
        <w:rPr>
          <w:rFonts w:cstheme="minorHAnsi"/>
          <w:color w:val="000000" w:themeColor="text1"/>
        </w:rPr>
        <w:t>4</w:t>
      </w:r>
      <w:r w:rsidR="00B969BF">
        <w:rPr>
          <w:rFonts w:cstheme="minorHAnsi"/>
          <w:color w:val="000000" w:themeColor="text1"/>
        </w:rPr>
        <w:t>.05.2019.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B969BF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 xml:space="preserve">PRVU IZMJENU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bookmarkStart w:id="0" w:name="_GoBack"/>
      <w:bookmarkEnd w:id="0"/>
      <w:r w:rsidR="00C45313" w:rsidRPr="00B03B58">
        <w:rPr>
          <w:rFonts w:cstheme="minorHAnsi"/>
          <w:b/>
        </w:rPr>
        <w:t>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969BF">
        <w:rPr>
          <w:rFonts w:cstheme="minorHAnsi"/>
        </w:rPr>
        <w:t xml:space="preserve">prvom izmjenom 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B969BF" w:rsidRPr="00B03B58" w:rsidTr="00B969BF">
        <w:trPr>
          <w:trHeight w:val="1071"/>
        </w:trPr>
        <w:tc>
          <w:tcPr>
            <w:tcW w:w="973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  <w:tc>
          <w:tcPr>
            <w:tcW w:w="1418" w:type="dxa"/>
          </w:tcPr>
          <w:p w:rsidR="00B969BF" w:rsidRDefault="00B969BF" w:rsidP="00B969B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1.izmjena plana za 2019.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:rsidR="00B969BF" w:rsidRPr="00B03B58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:rsidR="00B969BF" w:rsidRPr="00B03B58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:rsidR="00B969BF" w:rsidRPr="00B03B58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418" w:type="dxa"/>
          </w:tcPr>
          <w:p w:rsidR="00B969BF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</w:tr>
      <w:tr w:rsidR="00B969BF" w:rsidRPr="00B03B58" w:rsidTr="00B969BF">
        <w:tc>
          <w:tcPr>
            <w:tcW w:w="6487" w:type="dxa"/>
            <w:gridSpan w:val="3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</w:t>
      </w:r>
      <w:r w:rsidR="00B969BF">
        <w:rPr>
          <w:rFonts w:cstheme="minorHAnsi"/>
        </w:rPr>
        <w:t xml:space="preserve">prve izmjene </w:t>
      </w:r>
      <w:r w:rsidRPr="00B03B58">
        <w:rPr>
          <w:rFonts w:cstheme="minorHAnsi"/>
        </w:rPr>
        <w:t xml:space="preserve">Odluke o </w:t>
      </w:r>
      <w:r w:rsidR="00B03B58" w:rsidRPr="00B03B58">
        <w:rPr>
          <w:rFonts w:cstheme="minorHAnsi"/>
        </w:rPr>
        <w:t xml:space="preserve">programu javnih potreba </w:t>
      </w:r>
      <w:r w:rsidR="00865A2B">
        <w:rPr>
          <w:rFonts w:cstheme="minorHAnsi"/>
        </w:rPr>
        <w:t>u kulturi za 2019</w:t>
      </w:r>
      <w:r w:rsidRPr="00B03B58">
        <w:rPr>
          <w:rFonts w:cstheme="minorHAnsi"/>
        </w:rPr>
        <w:t>. godinu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A097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20</cp:revision>
  <cp:lastPrinted>2019-05-28T11:00:00Z</cp:lastPrinted>
  <dcterms:created xsi:type="dcterms:W3CDTF">2015-11-03T11:45:00Z</dcterms:created>
  <dcterms:modified xsi:type="dcterms:W3CDTF">2019-05-28T11:00:00Z</dcterms:modified>
</cp:coreProperties>
</file>