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6D9B" w:rsidRPr="00B96EB2" w:rsidRDefault="00627A11" w:rsidP="00B96EB2">
      <w:pPr>
        <w:pStyle w:val="Podnaslov"/>
        <w:spacing w:line="240" w:lineRule="auto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B3343F" w:rsidRPr="00BB1C1A">
        <w:rPr>
          <w:rFonts w:ascii="Times New Roman" w:hAnsi="Times New Roman" w:cs="Times New Roman"/>
          <w:sz w:val="24"/>
          <w:szCs w:val="24"/>
        </w:rPr>
        <w:t>RILOG 1</w:t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96EB2">
        <w:rPr>
          <w:rFonts w:ascii="Times New Roman" w:hAnsi="Times New Roman" w:cs="Times New Roman"/>
          <w:sz w:val="24"/>
          <w:szCs w:val="24"/>
        </w:rPr>
        <w:tab/>
      </w:r>
      <w:r w:rsidR="00B86D9B" w:rsidRPr="00B96EB2">
        <w:rPr>
          <w:rFonts w:ascii="Times New Roman" w:hAnsi="Times New Roman" w:cs="Times New Roman"/>
          <w:b/>
          <w:color w:val="auto"/>
          <w:sz w:val="28"/>
          <w:szCs w:val="28"/>
        </w:rPr>
        <w:t>PONUDBENI LIST</w:t>
      </w:r>
    </w:p>
    <w:p w:rsidR="00B3343F" w:rsidRPr="00B96EB2" w:rsidRDefault="00B3343F" w:rsidP="00894E64">
      <w:pPr>
        <w:tabs>
          <w:tab w:val="left" w:pos="302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etkatablice"/>
        <w:tblpPr w:leftFromText="180" w:rightFromText="180" w:vertAnchor="text" w:horzAnchor="margin" w:tblpY="50"/>
        <w:tblW w:w="9067" w:type="dxa"/>
        <w:tblLook w:val="04A0" w:firstRow="1" w:lastRow="0" w:firstColumn="1" w:lastColumn="0" w:noHBand="0" w:noVBand="1"/>
      </w:tblPr>
      <w:tblGrid>
        <w:gridCol w:w="562"/>
        <w:gridCol w:w="3124"/>
        <w:gridCol w:w="476"/>
        <w:gridCol w:w="477"/>
        <w:gridCol w:w="477"/>
        <w:gridCol w:w="477"/>
        <w:gridCol w:w="477"/>
        <w:gridCol w:w="309"/>
        <w:gridCol w:w="167"/>
        <w:gridCol w:w="477"/>
        <w:gridCol w:w="477"/>
        <w:gridCol w:w="477"/>
        <w:gridCol w:w="477"/>
        <w:gridCol w:w="613"/>
      </w:tblGrid>
      <w:tr w:rsidR="00585890" w:rsidRPr="00894E64" w:rsidTr="00585890">
        <w:trPr>
          <w:trHeight w:val="705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585890" w:rsidRPr="00585890" w:rsidRDefault="00585890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Naručitelj: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OIB:15490794749</w:t>
            </w:r>
          </w:p>
          <w:p w:rsidR="00585890" w:rsidRPr="00585890" w:rsidRDefault="00585890" w:rsidP="00585890">
            <w:pPr>
              <w:tabs>
                <w:tab w:val="left" w:pos="302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Viktora </w:t>
            </w:r>
            <w:proofErr w:type="spellStart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Šipeka</w:t>
            </w:r>
            <w:proofErr w:type="spellEnd"/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16,  Stubičke Toplice</w:t>
            </w:r>
          </w:p>
        </w:tc>
      </w:tr>
      <w:tr w:rsidR="00894E64" w:rsidRPr="00894E64" w:rsidTr="00585890">
        <w:trPr>
          <w:trHeight w:val="1272"/>
        </w:trPr>
        <w:tc>
          <w:tcPr>
            <w:tcW w:w="3686" w:type="dxa"/>
            <w:gridSpan w:val="2"/>
            <w:shd w:val="clear" w:color="auto" w:fill="F2F2F2" w:themeFill="background1" w:themeFillShade="F2"/>
            <w:vAlign w:val="center"/>
          </w:tcPr>
          <w:p w:rsidR="00894E64" w:rsidRPr="00585890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890">
              <w:rPr>
                <w:rFonts w:ascii="Times New Roman" w:hAnsi="Times New Roman" w:cs="Times New Roman"/>
                <w:b/>
                <w:sz w:val="24"/>
                <w:szCs w:val="24"/>
              </w:rPr>
              <w:t>Predmet nabave:</w:t>
            </w:r>
          </w:p>
        </w:tc>
        <w:tc>
          <w:tcPr>
            <w:tcW w:w="5381" w:type="dxa"/>
            <w:gridSpan w:val="12"/>
            <w:shd w:val="clear" w:color="auto" w:fill="F2F2F2" w:themeFill="background1" w:themeFillShade="F2"/>
            <w:vAlign w:val="center"/>
          </w:tcPr>
          <w:p w:rsidR="000D59A0" w:rsidRDefault="000D59A0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D59A0" w:rsidRDefault="004153A8" w:rsidP="000D59A0">
            <w:pPr>
              <w:pStyle w:val="Bezproreda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IZGRADNJA NERAZVRSTANE CESTE NCSS-19 ZELENI GAJ</w:t>
            </w:r>
          </w:p>
          <w:p w:rsidR="00894E64" w:rsidRPr="00585890" w:rsidRDefault="00894E64" w:rsidP="00585890">
            <w:pPr>
              <w:tabs>
                <w:tab w:val="left" w:pos="3025"/>
              </w:tabs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Naziv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Sjedište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OIB</w:t>
            </w:r>
          </w:p>
        </w:tc>
        <w:tc>
          <w:tcPr>
            <w:tcW w:w="476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6" w:type="dxa"/>
            <w:gridSpan w:val="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7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613" w:type="dxa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B465E7" w:rsidRPr="00894E64" w:rsidTr="00B465E7">
        <w:trPr>
          <w:trHeight w:val="395"/>
        </w:trPr>
        <w:tc>
          <w:tcPr>
            <w:tcW w:w="562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5.</w:t>
            </w:r>
          </w:p>
        </w:tc>
        <w:tc>
          <w:tcPr>
            <w:tcW w:w="3124" w:type="dxa"/>
            <w:vMerge w:val="restart"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Žiro račun i naziv banke</w:t>
            </w:r>
          </w:p>
        </w:tc>
        <w:tc>
          <w:tcPr>
            <w:tcW w:w="5381" w:type="dxa"/>
            <w:gridSpan w:val="12"/>
            <w:vAlign w:val="bottom"/>
          </w:tcPr>
          <w:p w:rsidR="00B465E7" w:rsidRP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65E7">
              <w:rPr>
                <w:rFonts w:ascii="Times New Roman" w:eastAsia="Calibri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</w:p>
        </w:tc>
      </w:tr>
      <w:tr w:rsidR="00B465E7" w:rsidRPr="00894E64" w:rsidTr="00585890">
        <w:trPr>
          <w:trHeight w:val="394"/>
        </w:trPr>
        <w:tc>
          <w:tcPr>
            <w:tcW w:w="562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24" w:type="dxa"/>
            <w:vMerge/>
            <w:shd w:val="clear" w:color="auto" w:fill="F2F2F2" w:themeFill="background1" w:themeFillShade="F2"/>
          </w:tcPr>
          <w:p w:rsidR="00B465E7" w:rsidRPr="00894E64" w:rsidRDefault="00B465E7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1" w:type="dxa"/>
            <w:gridSpan w:val="12"/>
          </w:tcPr>
          <w:p w:rsidR="00B465E7" w:rsidRDefault="00B465E7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rPr>
          <w:trHeight w:val="500"/>
        </w:trPr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Ponuditelj je u sustavu PDV-a (zaokružiti)</w:t>
            </w:r>
          </w:p>
        </w:tc>
        <w:tc>
          <w:tcPr>
            <w:tcW w:w="2693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2688" w:type="dxa"/>
            <w:gridSpan w:val="6"/>
            <w:vAlign w:val="center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NE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7.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za dostavu 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8.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Adresa e-pošte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9.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Ovlaštena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10.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Kontakt osoba ponuditelja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11.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tel. / Broj faksa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12.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bez PDV-a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13.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PDV</w:t>
            </w:r>
            <w:r w:rsidR="00B465E7">
              <w:rPr>
                <w:rFonts w:ascii="Times New Roman" w:hAnsi="Times New Roman" w:cs="Times New Roman"/>
                <w:sz w:val="24"/>
                <w:szCs w:val="24"/>
              </w:rPr>
              <w:t xml:space="preserve"> 25%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14.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Cijena ponude s PDV-om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15.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Rok valjanosti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eastAsia="Calibri" w:hAnsi="Times New Roman" w:cs="Times New Roman"/>
                <w:sz w:val="24"/>
                <w:szCs w:val="24"/>
              </w:rPr>
              <w:t>60 dana</w:t>
            </w:r>
          </w:p>
        </w:tc>
      </w:tr>
      <w:tr w:rsidR="00894E64" w:rsidRPr="00894E64" w:rsidTr="00585890">
        <w:tc>
          <w:tcPr>
            <w:tcW w:w="562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16.</w:t>
            </w:r>
          </w:p>
        </w:tc>
        <w:tc>
          <w:tcPr>
            <w:tcW w:w="3124" w:type="dxa"/>
            <w:shd w:val="clear" w:color="auto" w:fill="F2F2F2" w:themeFill="background1" w:themeFillShade="F2"/>
          </w:tcPr>
          <w:p w:rsidR="00894E64" w:rsidRPr="00894E64" w:rsidRDefault="00894E64" w:rsidP="00894E64">
            <w:pPr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E64">
              <w:rPr>
                <w:rFonts w:ascii="Times New Roman" w:hAnsi="Times New Roman" w:cs="Times New Roman"/>
                <w:sz w:val="24"/>
                <w:szCs w:val="24"/>
              </w:rPr>
              <w:t>Broj i datum ponude</w:t>
            </w:r>
          </w:p>
        </w:tc>
        <w:tc>
          <w:tcPr>
            <w:tcW w:w="5381" w:type="dxa"/>
            <w:gridSpan w:val="12"/>
          </w:tcPr>
          <w:p w:rsidR="00894E64" w:rsidRPr="00894E64" w:rsidRDefault="00894E64" w:rsidP="00894E64">
            <w:pPr>
              <w:spacing w:after="200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</w:tr>
    </w:tbl>
    <w:p w:rsidR="00585890" w:rsidRPr="00BB1C1A" w:rsidRDefault="00585890" w:rsidP="00BB1C1A">
      <w:pPr>
        <w:spacing w:after="20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PONUDITELJ:</w:t>
      </w:r>
    </w:p>
    <w:p w:rsidR="00585890" w:rsidRDefault="00585890" w:rsidP="00585890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</w:p>
    <w:p w:rsidR="00585890" w:rsidRPr="00B86D9B" w:rsidRDefault="00585890" w:rsidP="00585890">
      <w:pPr>
        <w:tabs>
          <w:tab w:val="left" w:pos="3025"/>
        </w:tabs>
        <w:spacing w:after="0" w:line="240" w:lineRule="auto"/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M.P.</w:t>
      </w:r>
      <w:r w:rsidRPr="00B86D9B">
        <w:rPr>
          <w:rFonts w:ascii="Times New Roman" w:hAnsi="Times New Roman" w:cs="Times New Roman"/>
          <w:sz w:val="24"/>
          <w:szCs w:val="24"/>
        </w:rPr>
        <w:tab/>
        <w:t xml:space="preserve"> _____________________________________</w:t>
      </w:r>
    </w:p>
    <w:p w:rsidR="00744431" w:rsidRPr="00BB1C1A" w:rsidRDefault="00585890" w:rsidP="00B465E7">
      <w:pPr>
        <w:tabs>
          <w:tab w:val="left" w:pos="3025"/>
        </w:tabs>
        <w:spacing w:line="240" w:lineRule="auto"/>
        <w:ind w:left="3025"/>
        <w:jc w:val="center"/>
        <w:rPr>
          <w:rFonts w:ascii="Times New Roman" w:hAnsi="Times New Roman" w:cs="Times New Roman"/>
          <w:sz w:val="24"/>
          <w:szCs w:val="24"/>
        </w:rPr>
      </w:pPr>
      <w:r w:rsidRPr="00B86D9B">
        <w:rPr>
          <w:rFonts w:ascii="Times New Roman" w:hAnsi="Times New Roman" w:cs="Times New Roman"/>
          <w:sz w:val="24"/>
          <w:szCs w:val="24"/>
        </w:rPr>
        <w:t>(ime, prezime, funkcija i potpis ovlaštene osobe)</w:t>
      </w:r>
    </w:p>
    <w:sectPr w:rsidR="00744431" w:rsidRPr="00BB1C1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A3D" w:rsidRDefault="006C2A3D" w:rsidP="009A36AC">
      <w:pPr>
        <w:spacing w:after="0" w:line="240" w:lineRule="auto"/>
      </w:pPr>
      <w:r>
        <w:separator/>
      </w:r>
    </w:p>
  </w:endnote>
  <w:end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C2A3D" w:rsidRDefault="006C2A3D" w:rsidP="00BB1C1A">
    <w:pPr>
      <w:pStyle w:val="Podnoje"/>
    </w:pPr>
  </w:p>
  <w:p w:rsidR="006C2A3D" w:rsidRDefault="006C2A3D" w:rsidP="00BB1C1A">
    <w:pPr>
      <w:pStyle w:val="Podnoje"/>
    </w:pPr>
  </w:p>
  <w:p w:rsidR="006C2A3D" w:rsidRPr="00BB1C1A" w:rsidRDefault="006C2A3D" w:rsidP="00BB1C1A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A3D" w:rsidRDefault="006C2A3D" w:rsidP="009A36AC">
      <w:pPr>
        <w:spacing w:after="0" w:line="240" w:lineRule="auto"/>
      </w:pPr>
      <w:r>
        <w:separator/>
      </w:r>
    </w:p>
  </w:footnote>
  <w:footnote w:type="continuationSeparator" w:id="0">
    <w:p w:rsidR="006C2A3D" w:rsidRDefault="006C2A3D" w:rsidP="009A3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82940411"/>
      <w:docPartObj>
        <w:docPartGallery w:val="Page Numbers (Top of Page)"/>
        <w:docPartUnique/>
      </w:docPartObj>
    </w:sdtPr>
    <w:sdtEndPr/>
    <w:sdtContent>
      <w:p w:rsidR="006C2A3D" w:rsidRDefault="006C2A3D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2A3D" w:rsidRDefault="006C2A3D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23DC7"/>
    <w:multiLevelType w:val="hybridMultilevel"/>
    <w:tmpl w:val="2BA81BDE"/>
    <w:lvl w:ilvl="0" w:tplc="6348260C">
      <w:start w:val="1"/>
      <w:numFmt w:val="lowerLetter"/>
      <w:lvlText w:val="%1."/>
      <w:lvlJc w:val="left"/>
      <w:pPr>
        <w:ind w:left="1004" w:hanging="360"/>
      </w:pPr>
      <w:rPr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24" w:hanging="360"/>
      </w:pPr>
    </w:lvl>
    <w:lvl w:ilvl="2" w:tplc="041A001B" w:tentative="1">
      <w:start w:val="1"/>
      <w:numFmt w:val="lowerRoman"/>
      <w:lvlText w:val="%3."/>
      <w:lvlJc w:val="right"/>
      <w:pPr>
        <w:ind w:left="2444" w:hanging="180"/>
      </w:pPr>
    </w:lvl>
    <w:lvl w:ilvl="3" w:tplc="041A000F" w:tentative="1">
      <w:start w:val="1"/>
      <w:numFmt w:val="decimal"/>
      <w:lvlText w:val="%4."/>
      <w:lvlJc w:val="left"/>
      <w:pPr>
        <w:ind w:left="3164" w:hanging="360"/>
      </w:pPr>
    </w:lvl>
    <w:lvl w:ilvl="4" w:tplc="041A0019" w:tentative="1">
      <w:start w:val="1"/>
      <w:numFmt w:val="lowerLetter"/>
      <w:lvlText w:val="%5."/>
      <w:lvlJc w:val="left"/>
      <w:pPr>
        <w:ind w:left="3884" w:hanging="360"/>
      </w:pPr>
    </w:lvl>
    <w:lvl w:ilvl="5" w:tplc="041A001B" w:tentative="1">
      <w:start w:val="1"/>
      <w:numFmt w:val="lowerRoman"/>
      <w:lvlText w:val="%6."/>
      <w:lvlJc w:val="right"/>
      <w:pPr>
        <w:ind w:left="4604" w:hanging="180"/>
      </w:pPr>
    </w:lvl>
    <w:lvl w:ilvl="6" w:tplc="041A000F" w:tentative="1">
      <w:start w:val="1"/>
      <w:numFmt w:val="decimal"/>
      <w:lvlText w:val="%7."/>
      <w:lvlJc w:val="left"/>
      <w:pPr>
        <w:ind w:left="5324" w:hanging="360"/>
      </w:pPr>
    </w:lvl>
    <w:lvl w:ilvl="7" w:tplc="041A0019" w:tentative="1">
      <w:start w:val="1"/>
      <w:numFmt w:val="lowerLetter"/>
      <w:lvlText w:val="%8."/>
      <w:lvlJc w:val="left"/>
      <w:pPr>
        <w:ind w:left="6044" w:hanging="360"/>
      </w:pPr>
    </w:lvl>
    <w:lvl w:ilvl="8" w:tplc="041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44A131F"/>
    <w:multiLevelType w:val="hybridMultilevel"/>
    <w:tmpl w:val="8222BD8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527CA"/>
    <w:multiLevelType w:val="hybridMultilevel"/>
    <w:tmpl w:val="E54E997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8F15AC"/>
    <w:multiLevelType w:val="hybridMultilevel"/>
    <w:tmpl w:val="2BF49F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612273"/>
    <w:multiLevelType w:val="hybridMultilevel"/>
    <w:tmpl w:val="7B48D44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17A02"/>
    <w:multiLevelType w:val="hybridMultilevel"/>
    <w:tmpl w:val="97449592"/>
    <w:lvl w:ilvl="0" w:tplc="62048F4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47100"/>
    <w:multiLevelType w:val="hybridMultilevel"/>
    <w:tmpl w:val="39EA21F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366F4E"/>
    <w:multiLevelType w:val="hybridMultilevel"/>
    <w:tmpl w:val="3E34D8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E0ED4"/>
    <w:multiLevelType w:val="hybridMultilevel"/>
    <w:tmpl w:val="06C07526"/>
    <w:lvl w:ilvl="0" w:tplc="2EFCFC2A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 w15:restartNumberingAfterBreak="0">
    <w:nsid w:val="44844DBF"/>
    <w:multiLevelType w:val="hybridMultilevel"/>
    <w:tmpl w:val="799EFDCA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9C570C"/>
    <w:multiLevelType w:val="hybridMultilevel"/>
    <w:tmpl w:val="E748438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8A1068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A4019E"/>
    <w:multiLevelType w:val="hybridMultilevel"/>
    <w:tmpl w:val="5F0A7F46"/>
    <w:lvl w:ilvl="0" w:tplc="A734E6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B62DD4"/>
    <w:multiLevelType w:val="hybridMultilevel"/>
    <w:tmpl w:val="0C964368"/>
    <w:lvl w:ilvl="0" w:tplc="B0482F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6D0FB1"/>
    <w:multiLevelType w:val="hybridMultilevel"/>
    <w:tmpl w:val="4FD045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8E050E"/>
    <w:multiLevelType w:val="hybridMultilevel"/>
    <w:tmpl w:val="34343856"/>
    <w:lvl w:ilvl="0" w:tplc="2EFCFC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B016BE"/>
    <w:multiLevelType w:val="hybridMultilevel"/>
    <w:tmpl w:val="9446C8CC"/>
    <w:lvl w:ilvl="0" w:tplc="DE309A5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C6405B4"/>
    <w:multiLevelType w:val="hybridMultilevel"/>
    <w:tmpl w:val="0A42042C"/>
    <w:lvl w:ilvl="0" w:tplc="041A0019">
      <w:start w:val="1"/>
      <w:numFmt w:val="lowerLetter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7F55E0"/>
    <w:multiLevelType w:val="hybridMultilevel"/>
    <w:tmpl w:val="0BF0723C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C66E3"/>
    <w:multiLevelType w:val="hybridMultilevel"/>
    <w:tmpl w:val="4E86DCE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8"/>
  </w:num>
  <w:num w:numId="7">
    <w:abstractNumId w:val="11"/>
  </w:num>
  <w:num w:numId="8">
    <w:abstractNumId w:val="0"/>
  </w:num>
  <w:num w:numId="9">
    <w:abstractNumId w:val="17"/>
  </w:num>
  <w:num w:numId="10">
    <w:abstractNumId w:val="1"/>
  </w:num>
  <w:num w:numId="11">
    <w:abstractNumId w:val="13"/>
  </w:num>
  <w:num w:numId="12">
    <w:abstractNumId w:val="12"/>
  </w:num>
  <w:num w:numId="13">
    <w:abstractNumId w:val="3"/>
  </w:num>
  <w:num w:numId="14">
    <w:abstractNumId w:val="10"/>
  </w:num>
  <w:num w:numId="15">
    <w:abstractNumId w:val="9"/>
  </w:num>
  <w:num w:numId="16">
    <w:abstractNumId w:val="8"/>
  </w:num>
  <w:num w:numId="17">
    <w:abstractNumId w:val="15"/>
  </w:num>
  <w:num w:numId="18">
    <w:abstractNumId w:val="16"/>
  </w:num>
  <w:num w:numId="19">
    <w:abstractNumId w:val="5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33C"/>
    <w:rsid w:val="000261D0"/>
    <w:rsid w:val="00032B18"/>
    <w:rsid w:val="00041956"/>
    <w:rsid w:val="00042544"/>
    <w:rsid w:val="00052C5F"/>
    <w:rsid w:val="000766AF"/>
    <w:rsid w:val="00092707"/>
    <w:rsid w:val="000D59A0"/>
    <w:rsid w:val="000E09A1"/>
    <w:rsid w:val="00111A7A"/>
    <w:rsid w:val="00126529"/>
    <w:rsid w:val="00134BE2"/>
    <w:rsid w:val="001933D0"/>
    <w:rsid w:val="001D0A22"/>
    <w:rsid w:val="001F1A3C"/>
    <w:rsid w:val="00201135"/>
    <w:rsid w:val="00204AA8"/>
    <w:rsid w:val="00205B0B"/>
    <w:rsid w:val="00227BE4"/>
    <w:rsid w:val="0024530D"/>
    <w:rsid w:val="00260A0A"/>
    <w:rsid w:val="002871D6"/>
    <w:rsid w:val="00290C20"/>
    <w:rsid w:val="002B0E44"/>
    <w:rsid w:val="00335EE8"/>
    <w:rsid w:val="0035638B"/>
    <w:rsid w:val="0036264E"/>
    <w:rsid w:val="0036275C"/>
    <w:rsid w:val="003A1667"/>
    <w:rsid w:val="003A63AB"/>
    <w:rsid w:val="003A68FB"/>
    <w:rsid w:val="003C543A"/>
    <w:rsid w:val="003C6E71"/>
    <w:rsid w:val="003E2412"/>
    <w:rsid w:val="0040343A"/>
    <w:rsid w:val="004153A8"/>
    <w:rsid w:val="004166B7"/>
    <w:rsid w:val="00423F2E"/>
    <w:rsid w:val="00463921"/>
    <w:rsid w:val="004667D5"/>
    <w:rsid w:val="00500B0F"/>
    <w:rsid w:val="00500E3E"/>
    <w:rsid w:val="0053795B"/>
    <w:rsid w:val="00570F7D"/>
    <w:rsid w:val="00585890"/>
    <w:rsid w:val="00590D09"/>
    <w:rsid w:val="005A2D9B"/>
    <w:rsid w:val="005F11CB"/>
    <w:rsid w:val="006035B1"/>
    <w:rsid w:val="00610904"/>
    <w:rsid w:val="00627A11"/>
    <w:rsid w:val="00637108"/>
    <w:rsid w:val="00647228"/>
    <w:rsid w:val="00647D7A"/>
    <w:rsid w:val="0067220E"/>
    <w:rsid w:val="006A6ECF"/>
    <w:rsid w:val="006C2A3D"/>
    <w:rsid w:val="006D2123"/>
    <w:rsid w:val="006F12C9"/>
    <w:rsid w:val="006F1CF3"/>
    <w:rsid w:val="00700742"/>
    <w:rsid w:val="00717E57"/>
    <w:rsid w:val="00730409"/>
    <w:rsid w:val="007310EF"/>
    <w:rsid w:val="00732695"/>
    <w:rsid w:val="0073533C"/>
    <w:rsid w:val="00744431"/>
    <w:rsid w:val="00785D0A"/>
    <w:rsid w:val="007A523C"/>
    <w:rsid w:val="00824D45"/>
    <w:rsid w:val="008922E8"/>
    <w:rsid w:val="00894E64"/>
    <w:rsid w:val="008B1925"/>
    <w:rsid w:val="008B7C48"/>
    <w:rsid w:val="008E4E33"/>
    <w:rsid w:val="008F08A3"/>
    <w:rsid w:val="00900AA2"/>
    <w:rsid w:val="009418B6"/>
    <w:rsid w:val="009A13A7"/>
    <w:rsid w:val="009A3631"/>
    <w:rsid w:val="009A36AC"/>
    <w:rsid w:val="009C6D34"/>
    <w:rsid w:val="009F37CB"/>
    <w:rsid w:val="00A0566D"/>
    <w:rsid w:val="00A15CFC"/>
    <w:rsid w:val="00A538E1"/>
    <w:rsid w:val="00A54318"/>
    <w:rsid w:val="00AA4001"/>
    <w:rsid w:val="00AF0B78"/>
    <w:rsid w:val="00B0211C"/>
    <w:rsid w:val="00B3343F"/>
    <w:rsid w:val="00B465E7"/>
    <w:rsid w:val="00B67BB8"/>
    <w:rsid w:val="00B84364"/>
    <w:rsid w:val="00B86D9B"/>
    <w:rsid w:val="00B90287"/>
    <w:rsid w:val="00B90CFD"/>
    <w:rsid w:val="00B96EB2"/>
    <w:rsid w:val="00BA2945"/>
    <w:rsid w:val="00BB1C1A"/>
    <w:rsid w:val="00BB210A"/>
    <w:rsid w:val="00BE0FE8"/>
    <w:rsid w:val="00BE4B2E"/>
    <w:rsid w:val="00C352FF"/>
    <w:rsid w:val="00C42065"/>
    <w:rsid w:val="00C8425E"/>
    <w:rsid w:val="00C84EA1"/>
    <w:rsid w:val="00CA07C1"/>
    <w:rsid w:val="00CB282B"/>
    <w:rsid w:val="00CD4109"/>
    <w:rsid w:val="00D22AFA"/>
    <w:rsid w:val="00D571E8"/>
    <w:rsid w:val="00D72CE2"/>
    <w:rsid w:val="00D82C47"/>
    <w:rsid w:val="00D853DF"/>
    <w:rsid w:val="00DB30B5"/>
    <w:rsid w:val="00DC3B78"/>
    <w:rsid w:val="00DC7C05"/>
    <w:rsid w:val="00DD322F"/>
    <w:rsid w:val="00E40FA6"/>
    <w:rsid w:val="00E61255"/>
    <w:rsid w:val="00E6466D"/>
    <w:rsid w:val="00E92F79"/>
    <w:rsid w:val="00EB6143"/>
    <w:rsid w:val="00EC79F0"/>
    <w:rsid w:val="00ED4727"/>
    <w:rsid w:val="00EF11FB"/>
    <w:rsid w:val="00EF7A81"/>
    <w:rsid w:val="00F16801"/>
    <w:rsid w:val="00F30D33"/>
    <w:rsid w:val="00F568D6"/>
    <w:rsid w:val="00F57627"/>
    <w:rsid w:val="00F749CE"/>
    <w:rsid w:val="00FA54C9"/>
    <w:rsid w:val="00FC20C4"/>
    <w:rsid w:val="00FF7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2E68032D"/>
  <w15:chartTrackingRefBased/>
  <w15:docId w15:val="{02A2DD25-D72A-4100-B0D9-A2DF3783A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73533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3533C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73533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Naslov">
    <w:name w:val="TOC Heading"/>
    <w:basedOn w:val="Naslov1"/>
    <w:next w:val="Normal"/>
    <w:uiPriority w:val="39"/>
    <w:unhideWhenUsed/>
    <w:qFormat/>
    <w:rsid w:val="0073533C"/>
    <w:pPr>
      <w:outlineLvl w:val="9"/>
    </w:pPr>
    <w:rPr>
      <w:lang w:eastAsia="hr-HR"/>
    </w:rPr>
  </w:style>
  <w:style w:type="paragraph" w:styleId="Sadraj1">
    <w:name w:val="toc 1"/>
    <w:basedOn w:val="Normal"/>
    <w:next w:val="Normal"/>
    <w:autoRedefine/>
    <w:uiPriority w:val="39"/>
    <w:unhideWhenUsed/>
    <w:rsid w:val="0073533C"/>
    <w:pPr>
      <w:spacing w:after="100"/>
    </w:pPr>
  </w:style>
  <w:style w:type="character" w:styleId="Hiperveza">
    <w:name w:val="Hyperlink"/>
    <w:basedOn w:val="Zadanifontodlomka"/>
    <w:uiPriority w:val="99"/>
    <w:unhideWhenUsed/>
    <w:rsid w:val="0073533C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F749CE"/>
    <w:rPr>
      <w:color w:val="2B579A"/>
      <w:shd w:val="clear" w:color="auto" w:fill="E6E6E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9C6D3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9C6D34"/>
    <w:rPr>
      <w:rFonts w:eastAsiaTheme="minorEastAsia"/>
      <w:color w:val="5A5A5A" w:themeColor="text1" w:themeTint="A5"/>
      <w:spacing w:val="15"/>
    </w:rPr>
  </w:style>
  <w:style w:type="table" w:styleId="Reetkatablice">
    <w:name w:val="Table Grid"/>
    <w:basedOn w:val="Obinatablica"/>
    <w:uiPriority w:val="59"/>
    <w:rsid w:val="00B334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semiHidden/>
    <w:unhideWhenUsed/>
    <w:rsid w:val="009A36AC"/>
    <w:pPr>
      <w:spacing w:after="0" w:line="240" w:lineRule="auto"/>
    </w:pPr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9A36AC"/>
    <w:rPr>
      <w:sz w:val="20"/>
      <w:szCs w:val="20"/>
    </w:rPr>
  </w:style>
  <w:style w:type="character" w:styleId="Referencafusnote">
    <w:name w:val="footnote reference"/>
    <w:basedOn w:val="Zadanifontodlomka"/>
    <w:uiPriority w:val="99"/>
    <w:semiHidden/>
    <w:unhideWhenUsed/>
    <w:rsid w:val="009A36AC"/>
    <w:rPr>
      <w:vertAlign w:val="superscript"/>
    </w:rPr>
  </w:style>
  <w:style w:type="character" w:styleId="Referencakomentara">
    <w:name w:val="annotation reference"/>
    <w:basedOn w:val="Zadanifontodlomka"/>
    <w:uiPriority w:val="99"/>
    <w:semiHidden/>
    <w:unhideWhenUsed/>
    <w:rsid w:val="00201135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201135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201135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201135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201135"/>
    <w:rPr>
      <w:b/>
      <w:bCs/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011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1135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1E8"/>
  </w:style>
  <w:style w:type="paragraph" w:styleId="Podnoje">
    <w:name w:val="footer"/>
    <w:basedOn w:val="Normal"/>
    <w:link w:val="PodnojeChar"/>
    <w:uiPriority w:val="99"/>
    <w:unhideWhenUsed/>
    <w:rsid w:val="00D571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1E8"/>
  </w:style>
  <w:style w:type="paragraph" w:styleId="Bezproreda">
    <w:name w:val="No Spacing"/>
    <w:uiPriority w:val="1"/>
    <w:qFormat/>
    <w:rsid w:val="00052C5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4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ADC40-F678-4941-9E7C-CCA046CB2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Ljubica Bozic</dc:creator>
  <cp:keywords/>
  <dc:description/>
  <cp:lastModifiedBy>Maja Ivačević</cp:lastModifiedBy>
  <cp:revision>2</cp:revision>
  <cp:lastPrinted>2018-07-09T12:42:00Z</cp:lastPrinted>
  <dcterms:created xsi:type="dcterms:W3CDTF">2019-03-18T10:44:00Z</dcterms:created>
  <dcterms:modified xsi:type="dcterms:W3CDTF">2019-03-18T10:44:00Z</dcterms:modified>
</cp:coreProperties>
</file>