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C168" w14:textId="77777777" w:rsidR="002D38BB" w:rsidRDefault="002D38BB" w:rsidP="002D38BB">
      <w:pPr>
        <w:spacing w:after="0" w:line="240" w:lineRule="auto"/>
        <w:ind w:right="457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CCA7865" wp14:editId="5E79B340">
            <wp:extent cx="600075" cy="62865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6115" w14:textId="77777777" w:rsidR="002D38BB" w:rsidRDefault="002D38BB" w:rsidP="002D38BB">
      <w:pPr>
        <w:spacing w:after="0" w:line="240" w:lineRule="auto"/>
        <w:ind w:right="4572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REPUBLIKA HRVATSKA</w:t>
      </w:r>
    </w:p>
    <w:p w14:paraId="20116C93" w14:textId="77777777" w:rsidR="002D38BB" w:rsidRDefault="002D38BB" w:rsidP="002D38BB">
      <w:pPr>
        <w:spacing w:after="0" w:line="240" w:lineRule="auto"/>
        <w:ind w:right="4572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KRAPINSKO – ZAGORSKA ŽUPANIJA</w:t>
      </w:r>
    </w:p>
    <w:p w14:paraId="577F0650" w14:textId="1E8D6365" w:rsidR="002D38BB" w:rsidRDefault="007F4194" w:rsidP="002D38BB">
      <w:pPr>
        <w:spacing w:after="0" w:line="240" w:lineRule="auto"/>
        <w:ind w:right="4572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OPĆINA STUBIČKE TOPLICE</w:t>
      </w:r>
    </w:p>
    <w:p w14:paraId="3F220CC5" w14:textId="77777777" w:rsidR="002D38BB" w:rsidRDefault="002D38BB" w:rsidP="002D38BB">
      <w:pPr>
        <w:spacing w:after="0" w:line="240" w:lineRule="auto"/>
        <w:ind w:right="4572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JEDINSTVENI UPRAVNI ODJEL</w:t>
      </w:r>
    </w:p>
    <w:p w14:paraId="1850B603" w14:textId="77777777" w:rsidR="002D38BB" w:rsidRDefault="002D38BB" w:rsidP="002D38BB">
      <w:pPr>
        <w:spacing w:after="0" w:line="240" w:lineRule="auto"/>
        <w:ind w:right="4572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B635FC3" w14:textId="68022CA2" w:rsidR="002D38BB" w:rsidRDefault="002D38BB" w:rsidP="002D38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2169E6">
        <w:rPr>
          <w:rFonts w:ascii="Times New Roman" w:eastAsia="Times New Roman" w:hAnsi="Times New Roman"/>
          <w:sz w:val="24"/>
          <w:szCs w:val="24"/>
          <w:lang w:eastAsia="hr-HR"/>
        </w:rPr>
        <w:t>112-01/2</w:t>
      </w:r>
      <w:r w:rsidR="007167A0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2169E6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7167A0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236B8F">
        <w:rPr>
          <w:rFonts w:ascii="Times New Roman" w:eastAsia="Times New Roman" w:hAnsi="Times New Roman"/>
          <w:sz w:val="24"/>
          <w:szCs w:val="24"/>
          <w:lang w:eastAsia="hr-HR"/>
        </w:rPr>
        <w:t>6</w:t>
      </w:r>
    </w:p>
    <w:p w14:paraId="5E5DB167" w14:textId="26D71AC0" w:rsidR="002D38BB" w:rsidRDefault="002D38BB" w:rsidP="002D38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7F4194">
        <w:rPr>
          <w:rFonts w:ascii="Times New Roman" w:eastAsia="Times New Roman" w:hAnsi="Times New Roman"/>
          <w:sz w:val="24"/>
          <w:szCs w:val="24"/>
          <w:lang w:eastAsia="hr-HR"/>
        </w:rPr>
        <w:t>2140-27-4-2</w:t>
      </w:r>
      <w:r w:rsidR="007167A0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7F4194"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4B6B961B" w14:textId="6C2C11A1" w:rsidR="002D38BB" w:rsidRDefault="007F4194" w:rsidP="002D38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Stubičke Toplice, </w:t>
      </w:r>
      <w:r w:rsidR="00236B8F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236B8F">
        <w:rPr>
          <w:rFonts w:ascii="Times New Roman" w:eastAsia="Times New Roman" w:hAnsi="Times New Roman"/>
          <w:sz w:val="24"/>
          <w:szCs w:val="24"/>
          <w:lang w:eastAsia="hr-HR"/>
        </w:rPr>
        <w:t>studenoga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7167A0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96A73E7" w14:textId="77777777" w:rsidR="002D38BB" w:rsidRDefault="002D38BB" w:rsidP="002D38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ED6CEB" w14:textId="327D5EFD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čl. </w:t>
      </w:r>
      <w:r w:rsidR="00236B8F"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Zakona o službenicima i namještenicima u lokalnoj i područnoj (regionalnoj) samoupravi (NN 86/08, 61/11, 4/18, 112/19</w:t>
      </w:r>
      <w:r w:rsidR="007167A0">
        <w:rPr>
          <w:rFonts w:ascii="Times New Roman" w:hAnsi="Times New Roman"/>
          <w:sz w:val="24"/>
          <w:szCs w:val="24"/>
        </w:rPr>
        <w:t>, 17/25</w:t>
      </w:r>
      <w:r>
        <w:rPr>
          <w:rFonts w:ascii="Times New Roman" w:hAnsi="Times New Roman"/>
          <w:sz w:val="24"/>
          <w:szCs w:val="24"/>
        </w:rPr>
        <w:t xml:space="preserve">), pročelnik Jedinstvenog upravnog odjela </w:t>
      </w:r>
      <w:r w:rsidR="00CE5AFD">
        <w:rPr>
          <w:rFonts w:ascii="Times New Roman" w:hAnsi="Times New Roman"/>
          <w:sz w:val="24"/>
          <w:szCs w:val="24"/>
        </w:rPr>
        <w:t>Općine Stubičke Toplice</w:t>
      </w:r>
      <w:r>
        <w:rPr>
          <w:rFonts w:ascii="Times New Roman" w:hAnsi="Times New Roman"/>
          <w:sz w:val="24"/>
          <w:szCs w:val="24"/>
        </w:rPr>
        <w:t xml:space="preserve"> raspisuje</w:t>
      </w:r>
    </w:p>
    <w:p w14:paraId="46781A8F" w14:textId="77777777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9FB9B8" w14:textId="3B7A505D" w:rsidR="002D38BB" w:rsidRDefault="00236B8F" w:rsidP="002D38B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OGLAS</w:t>
      </w:r>
    </w:p>
    <w:p w14:paraId="72A46C2E" w14:textId="62A44159" w:rsidR="002D38BB" w:rsidRDefault="002D38BB" w:rsidP="002D38B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prijam u službu u Jedinstveni upravni </w:t>
      </w:r>
      <w:r w:rsidR="00F3112D">
        <w:rPr>
          <w:rFonts w:ascii="Times New Roman" w:hAnsi="Times New Roman"/>
          <w:sz w:val="24"/>
          <w:szCs w:val="24"/>
        </w:rPr>
        <w:t xml:space="preserve">odjel </w:t>
      </w:r>
      <w:r w:rsidR="007F4194">
        <w:rPr>
          <w:rFonts w:ascii="Times New Roman" w:hAnsi="Times New Roman"/>
          <w:sz w:val="24"/>
          <w:szCs w:val="24"/>
        </w:rPr>
        <w:t>Općine Stubičke Toplice</w:t>
      </w:r>
      <w:r>
        <w:rPr>
          <w:rFonts w:ascii="Times New Roman" w:hAnsi="Times New Roman"/>
          <w:sz w:val="24"/>
          <w:szCs w:val="24"/>
        </w:rPr>
        <w:t xml:space="preserve"> na radno mjesto:</w:t>
      </w:r>
    </w:p>
    <w:p w14:paraId="28D72496" w14:textId="77777777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36B354" w14:textId="6F32A7EF" w:rsidR="00E36D6C" w:rsidRDefault="00236B8F" w:rsidP="00B577B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VIŠI STRUČNI SURADNIK ZA PRIPREMU I PROVEDBU PROJEKATA</w:t>
      </w:r>
      <w:r w:rsidR="002D38B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– </w:t>
      </w:r>
      <w:r w:rsidR="002D38BB">
        <w:rPr>
          <w:rFonts w:ascii="Times New Roman" w:eastAsia="Times New Roman" w:hAnsi="Times New Roman"/>
          <w:sz w:val="24"/>
          <w:szCs w:val="24"/>
          <w:lang w:eastAsia="hr-HR"/>
        </w:rPr>
        <w:t>1 izvršitelj/</w:t>
      </w:r>
      <w:proofErr w:type="spellStart"/>
      <w:r w:rsidR="002D38BB"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 w:rsidR="002D38BB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B577B0" w:rsidRPr="00B577B0">
        <w:rPr>
          <w:rFonts w:ascii="Times New Roman" w:eastAsia="Times New Roman" w:hAnsi="Times New Roman"/>
          <w:sz w:val="24"/>
          <w:szCs w:val="24"/>
          <w:lang w:eastAsia="hr-HR"/>
        </w:rPr>
        <w:t xml:space="preserve">na određeno vrijeme </w:t>
      </w:r>
      <w:bookmarkStart w:id="0" w:name="_Hlk213241870"/>
      <w:r w:rsidR="00B577B0" w:rsidRPr="00B577B0">
        <w:rPr>
          <w:rFonts w:ascii="Times New Roman" w:eastAsia="Times New Roman" w:hAnsi="Times New Roman"/>
          <w:sz w:val="24"/>
          <w:szCs w:val="24"/>
          <w:lang w:eastAsia="hr-HR"/>
        </w:rPr>
        <w:t>radi zamjene duže odsutne službenice, do povratka odsutne službenice na posao</w:t>
      </w:r>
      <w:bookmarkEnd w:id="0"/>
      <w:r w:rsidR="00B577B0" w:rsidRPr="00B577B0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EA749E">
        <w:rPr>
          <w:rFonts w:ascii="Times New Roman" w:eastAsia="Times New Roman" w:hAnsi="Times New Roman"/>
          <w:sz w:val="24"/>
          <w:szCs w:val="24"/>
          <w:lang w:eastAsia="hr-HR"/>
        </w:rPr>
        <w:t xml:space="preserve">u punom radnom vremenu, </w:t>
      </w:r>
      <w:r w:rsidR="00B577B0" w:rsidRPr="00B577B0">
        <w:rPr>
          <w:rFonts w:ascii="Times New Roman" w:eastAsia="Times New Roman" w:hAnsi="Times New Roman"/>
          <w:sz w:val="24"/>
          <w:szCs w:val="24"/>
          <w:lang w:eastAsia="hr-HR"/>
        </w:rPr>
        <w:t>uz probni rad u trajanju od 2 (dva) mjeseca</w:t>
      </w:r>
    </w:p>
    <w:p w14:paraId="4EFF6BD5" w14:textId="77777777" w:rsidR="00B577B0" w:rsidRDefault="00B577B0" w:rsidP="00B577B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910A1A" w14:textId="6F7CE9B8" w:rsidR="002D38BB" w:rsidRDefault="002D38BB" w:rsidP="002D38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Posebni uvjeti</w:t>
      </w:r>
      <w:r w:rsidR="00E36D6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za prijam u službu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:</w:t>
      </w:r>
    </w:p>
    <w:p w14:paraId="4D3D8CE4" w14:textId="3841EA05" w:rsidR="002D38BB" w:rsidRDefault="001930BD" w:rsidP="002D38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B577B0">
        <w:rPr>
          <w:rFonts w:ascii="Times New Roman" w:eastAsia="Times New Roman" w:hAnsi="Times New Roman"/>
          <w:sz w:val="24"/>
          <w:szCs w:val="24"/>
          <w:lang w:eastAsia="hr-HR"/>
        </w:rPr>
        <w:t>veučilišni diplomski studij ili sveučilišni integrirani prijediplomski i diplomski studij ili stručni diplomski studij ekonomske struke</w:t>
      </w:r>
      <w:r w:rsidR="002D38BB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4D52F400" w14:textId="2AA264AE" w:rsidR="002D38BB" w:rsidRDefault="005C130C" w:rsidP="002D38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najmanje </w:t>
      </w:r>
      <w:r w:rsidR="002D38BB">
        <w:rPr>
          <w:rFonts w:ascii="Times New Roman" w:eastAsia="Times New Roman" w:hAnsi="Times New Roman"/>
          <w:sz w:val="24"/>
          <w:szCs w:val="24"/>
          <w:lang w:eastAsia="hr-HR"/>
        </w:rPr>
        <w:t>jedna godina radnog iskustva na odgovarajućim poslovima,</w:t>
      </w:r>
    </w:p>
    <w:p w14:paraId="0267706E" w14:textId="5492C4B8" w:rsidR="002D38BB" w:rsidRDefault="002D38BB" w:rsidP="002D38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položen državni ispit</w:t>
      </w:r>
      <w:r w:rsidR="005C130C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="00B577B0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5C130C">
        <w:rPr>
          <w:rFonts w:ascii="Times New Roman" w:eastAsia="Times New Roman" w:hAnsi="Times New Roman"/>
          <w:sz w:val="24"/>
          <w:szCs w:val="24"/>
          <w:lang w:eastAsia="hr-HR"/>
        </w:rPr>
        <w:t>. razine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5550E9ED" w14:textId="47327975" w:rsidR="002D38BB" w:rsidRDefault="002D38BB" w:rsidP="002D38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poznavanje rada na računalu</w:t>
      </w:r>
      <w:r w:rsidR="007F4194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66135A41" w14:textId="1FD63342" w:rsidR="007F4194" w:rsidRDefault="007F4194" w:rsidP="002D38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položen vozački ispit B kategorije.</w:t>
      </w:r>
    </w:p>
    <w:p w14:paraId="1C2B0B42" w14:textId="77777777" w:rsidR="002D38BB" w:rsidRDefault="002D38BB" w:rsidP="002D38B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5BAB82" w14:textId="77777777" w:rsidR="002D38BB" w:rsidRDefault="002D38BB" w:rsidP="002D38B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Osim posebnih uvjeta kandidati moraju ispunjavati slijedeće opće uvjete za prijam u službu:</w:t>
      </w:r>
    </w:p>
    <w:p w14:paraId="69CF6D78" w14:textId="77777777" w:rsidR="002D38BB" w:rsidRDefault="002D38BB" w:rsidP="002D38B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-punoljetnost,</w:t>
      </w:r>
    </w:p>
    <w:p w14:paraId="55A78D3A" w14:textId="77777777" w:rsidR="002D38BB" w:rsidRDefault="002D38BB" w:rsidP="002D38B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-hrvatsko državljanstvo i</w:t>
      </w:r>
    </w:p>
    <w:p w14:paraId="51A0EDE9" w14:textId="25D3D338" w:rsidR="00646949" w:rsidRDefault="002D38BB" w:rsidP="0009027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            -zdravstvena sposobnost za obavljanje poslova radnog mjesta.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B8E4C4C" w14:textId="78CD1BD4" w:rsidR="00646949" w:rsidRPr="00646949" w:rsidRDefault="00646949" w:rsidP="0064694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7DAE88F2" w14:textId="412B9579" w:rsidR="002B7B0F" w:rsidRDefault="002B7B0F" w:rsidP="002D38B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B7B0F">
        <w:rPr>
          <w:rFonts w:ascii="Times New Roman" w:eastAsia="Times New Roman" w:hAnsi="Times New Roman"/>
          <w:sz w:val="24"/>
          <w:szCs w:val="24"/>
          <w:lang w:eastAsia="hr-HR"/>
        </w:rPr>
        <w:t xml:space="preserve">Izrazi koji se koriste u </w:t>
      </w:r>
      <w:r w:rsidR="00B577B0">
        <w:rPr>
          <w:rFonts w:ascii="Times New Roman" w:eastAsia="Times New Roman" w:hAnsi="Times New Roman"/>
          <w:sz w:val="24"/>
          <w:szCs w:val="24"/>
          <w:lang w:eastAsia="hr-HR"/>
        </w:rPr>
        <w:t>oglasu</w:t>
      </w:r>
      <w:r w:rsidRPr="002B7B0F">
        <w:rPr>
          <w:rFonts w:ascii="Times New Roman" w:eastAsia="Times New Roman" w:hAnsi="Times New Roman"/>
          <w:sz w:val="24"/>
          <w:szCs w:val="24"/>
          <w:lang w:eastAsia="hr-HR"/>
        </w:rPr>
        <w:t>, a imaju rodno značenje, koriste se neutralno i odnose se jednako na muški i ženski rod.</w:t>
      </w:r>
    </w:p>
    <w:p w14:paraId="60C6FE2D" w14:textId="7036E1A7" w:rsidR="00090277" w:rsidRDefault="00090277" w:rsidP="002D38B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90277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B577B0">
        <w:rPr>
          <w:rFonts w:ascii="Times New Roman" w:eastAsia="Times New Roman" w:hAnsi="Times New Roman"/>
          <w:sz w:val="24"/>
          <w:szCs w:val="24"/>
          <w:lang w:eastAsia="hr-HR"/>
        </w:rPr>
        <w:t>oglas</w:t>
      </w:r>
      <w:r w:rsidRPr="00090277">
        <w:rPr>
          <w:rFonts w:ascii="Times New Roman" w:eastAsia="Times New Roman" w:hAnsi="Times New Roman"/>
          <w:sz w:val="24"/>
          <w:szCs w:val="24"/>
          <w:lang w:eastAsia="hr-HR"/>
        </w:rPr>
        <w:t xml:space="preserve"> se mogu javiti osobe oba spola, sukladno čl. 13. Zakona o ravnopravnosti spolova (NN 82/08, 69/17). </w:t>
      </w:r>
    </w:p>
    <w:p w14:paraId="55BADF1B" w14:textId="227DB793" w:rsidR="002D38BB" w:rsidRDefault="002D38BB" w:rsidP="002D38B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Osobama koje su stekle odgovarajući akademski ili stručni naziv prije stupanja na snagu Zakona o akademsk</w:t>
      </w:r>
      <w:r w:rsidR="005C130C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m i stručn</w:t>
      </w:r>
      <w:r w:rsidR="005C130C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m naziv</w:t>
      </w:r>
      <w:r w:rsidR="005C130C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akademskom stupnju</w:t>
      </w:r>
      <w:r w:rsidR="00E36D6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(NN </w:t>
      </w:r>
      <w:r w:rsidR="005C130C">
        <w:rPr>
          <w:rFonts w:ascii="Times New Roman" w:eastAsia="Times New Roman" w:hAnsi="Times New Roman"/>
          <w:sz w:val="24"/>
          <w:szCs w:val="24"/>
          <w:lang w:eastAsia="hr-HR"/>
        </w:rPr>
        <w:t>123/23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 stečeni akademski ili stručni naziv izjednačava se s odgovarajućim akademskim ili stručnim nazivom u skladu s odredbama čl. 1</w:t>
      </w:r>
      <w:r w:rsidR="00E36D6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E36D6C">
        <w:rPr>
          <w:rFonts w:ascii="Times New Roman" w:eastAsia="Times New Roman" w:hAnsi="Times New Roman"/>
          <w:sz w:val="24"/>
          <w:szCs w:val="24"/>
          <w:lang w:eastAsia="hr-HR"/>
        </w:rPr>
        <w:t xml:space="preserve"> i 16.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toga Zakona.</w:t>
      </w:r>
    </w:p>
    <w:p w14:paraId="7D0DE4F9" w14:textId="10F4777C" w:rsidR="002D38BB" w:rsidRDefault="002D38BB" w:rsidP="002D38B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</w:t>
      </w:r>
      <w:r w:rsidR="0003399C">
        <w:rPr>
          <w:rFonts w:ascii="Times New Roman" w:eastAsia="Times New Roman" w:hAnsi="Times New Roman"/>
          <w:sz w:val="24"/>
          <w:szCs w:val="24"/>
          <w:lang w:eastAsia="hr-HR"/>
        </w:rPr>
        <w:t>oglas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mogu prijaviti i kandidati koji nemaju položen državni ispit </w:t>
      </w:r>
      <w:r w:rsidR="00905546">
        <w:rPr>
          <w:rFonts w:ascii="Times New Roman" w:eastAsia="Times New Roman" w:hAnsi="Times New Roman"/>
          <w:sz w:val="24"/>
          <w:szCs w:val="24"/>
          <w:lang w:eastAsia="hr-HR"/>
        </w:rPr>
        <w:t xml:space="preserve">propisane razine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uz uvjet da ga polože u roku od godine </w:t>
      </w:r>
      <w:r w:rsidR="00905546">
        <w:rPr>
          <w:rFonts w:ascii="Times New Roman" w:eastAsia="Times New Roman" w:hAnsi="Times New Roman"/>
          <w:sz w:val="24"/>
          <w:szCs w:val="24"/>
          <w:lang w:eastAsia="hr-HR"/>
        </w:rPr>
        <w:t xml:space="preserve">dana </w:t>
      </w:r>
      <w:r w:rsidR="00082A0A">
        <w:rPr>
          <w:rFonts w:ascii="Times New Roman" w:eastAsia="Times New Roman" w:hAnsi="Times New Roman"/>
          <w:sz w:val="24"/>
          <w:szCs w:val="24"/>
          <w:lang w:eastAsia="hr-HR"/>
        </w:rPr>
        <w:t xml:space="preserve">od dana </w:t>
      </w:r>
      <w:r w:rsidR="00905546">
        <w:rPr>
          <w:rFonts w:ascii="Times New Roman" w:eastAsia="Times New Roman" w:hAnsi="Times New Roman"/>
          <w:sz w:val="24"/>
          <w:szCs w:val="24"/>
          <w:lang w:eastAsia="hr-HR"/>
        </w:rPr>
        <w:t>početka rada u službi utvrđenog rješenjem o rasporedu na radno mjesto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sukladno odredb</w:t>
      </w:r>
      <w:r w:rsidR="00905546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čl. </w:t>
      </w:r>
      <w:r w:rsidR="00905546">
        <w:rPr>
          <w:rFonts w:ascii="Times New Roman" w:eastAsia="Times New Roman" w:hAnsi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Zakona o službenicima i namještenicima u lokalnoj i područnoj (regionalnoj) samoupravi. </w:t>
      </w:r>
    </w:p>
    <w:p w14:paraId="19162051" w14:textId="77777777" w:rsidR="002D38BB" w:rsidRDefault="002D38BB" w:rsidP="002D38B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ab/>
        <w:t>U službu ne može biti primljena osoba kod koje postoje zapreke prijma u službu propisane čl. 15. i 16. Zakona o službenicima i namještenicima u lokalnoj i područnoj (regionalnoj) samoupravi.</w:t>
      </w:r>
    </w:p>
    <w:p w14:paraId="2421A607" w14:textId="31039D16" w:rsidR="0041543D" w:rsidRPr="0041543D" w:rsidRDefault="002D38BB" w:rsidP="0041543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1543D">
        <w:rPr>
          <w:rFonts w:ascii="Times New Roman" w:hAnsi="Times New Roman"/>
          <w:sz w:val="24"/>
          <w:szCs w:val="24"/>
        </w:rPr>
        <w:t xml:space="preserve">Kandidat koji ostvaruje pravo prednosti pri zapošljavanju prema posebnim propisima </w:t>
      </w:r>
      <w:r w:rsidR="0041543D" w:rsidRPr="0041543D">
        <w:rPr>
          <w:rFonts w:ascii="Times New Roman" w:hAnsi="Times New Roman"/>
          <w:sz w:val="24"/>
          <w:szCs w:val="24"/>
        </w:rPr>
        <w:t>sukladno čl. 19. st. 10</w:t>
      </w:r>
      <w:r w:rsidR="00B24CDD">
        <w:rPr>
          <w:rFonts w:ascii="Times New Roman" w:hAnsi="Times New Roman"/>
          <w:sz w:val="24"/>
          <w:szCs w:val="24"/>
        </w:rPr>
        <w:t>.</w:t>
      </w:r>
      <w:r w:rsidR="0041543D" w:rsidRPr="0041543D">
        <w:rPr>
          <w:rFonts w:ascii="Times New Roman" w:hAnsi="Times New Roman"/>
          <w:sz w:val="24"/>
          <w:szCs w:val="24"/>
        </w:rPr>
        <w:t xml:space="preserve"> Zakona o službenicima i namještenicima u lokalnoj i područnoj (regionalnoj) samoupravi </w:t>
      </w:r>
      <w:r w:rsidRPr="0041543D">
        <w:rPr>
          <w:rFonts w:ascii="Times New Roman" w:hAnsi="Times New Roman"/>
          <w:sz w:val="24"/>
          <w:szCs w:val="24"/>
        </w:rPr>
        <w:t xml:space="preserve">dužan je u prijavi na </w:t>
      </w:r>
      <w:r w:rsidR="0003399C">
        <w:rPr>
          <w:rFonts w:ascii="Times New Roman" w:hAnsi="Times New Roman"/>
          <w:sz w:val="24"/>
          <w:szCs w:val="24"/>
        </w:rPr>
        <w:t>oglas</w:t>
      </w:r>
      <w:r w:rsidRPr="0041543D">
        <w:rPr>
          <w:rFonts w:ascii="Times New Roman" w:hAnsi="Times New Roman"/>
          <w:sz w:val="24"/>
          <w:szCs w:val="24"/>
        </w:rPr>
        <w:t xml:space="preserve"> pozvati se na to pravo i ima prednost u odnosu na ostale kandidate samo pod jednakim uvjetima. Da bi ostvario pravo prednosti pri zapošljavanju, kandidat koji ispunjava uvjete za ostvarivanje toga prava, dužan je uz prijavu na </w:t>
      </w:r>
      <w:r w:rsidR="0003399C">
        <w:rPr>
          <w:rFonts w:ascii="Times New Roman" w:hAnsi="Times New Roman"/>
          <w:sz w:val="24"/>
          <w:szCs w:val="24"/>
        </w:rPr>
        <w:t>oglas</w:t>
      </w:r>
      <w:r w:rsidRPr="0041543D">
        <w:rPr>
          <w:rFonts w:ascii="Times New Roman" w:hAnsi="Times New Roman"/>
          <w:sz w:val="24"/>
          <w:szCs w:val="24"/>
        </w:rPr>
        <w:t xml:space="preserve"> priložiti sve dokaze o ispunjavanju traženih uvjeta, kao i rješenje o priznatom statusu, odnosno potvrdu o priznatom statusu iz koje je vidljivo spomenuto pravo, dokaz iz kojeg je vidljivo na koji način je prestao radni odnos kod posljednjeg poslodavca (ugovor, rješenje, odluka i sl.) te dokaz da je nezaposlen (uvjerenje ili evidencijski list Hrvatskoga zavoda za zapošljavanje). Pod jednakim uvjetima podrazumijeva se da na kraju provedenog pismenog testiranja kandidata i provedenog intervjua s istima, kandidati koji su po rang-listi ostvarili najveći i isti broj ukupnih bodova, prednost pri zapošljavanju ima onaj kandidat koji se u svojoj prijavi pozvao na to pravo i dokazao ga. </w:t>
      </w:r>
    </w:p>
    <w:p w14:paraId="0C6DFCC8" w14:textId="39EB0FAB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873908" w14:textId="2646A78D" w:rsidR="002D38BB" w:rsidRDefault="002D38BB" w:rsidP="002D38BB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prijavu na </w:t>
      </w:r>
      <w:r w:rsidR="0003399C">
        <w:rPr>
          <w:rFonts w:ascii="Times New Roman" w:hAnsi="Times New Roman"/>
          <w:sz w:val="24"/>
          <w:szCs w:val="24"/>
        </w:rPr>
        <w:t>oglas</w:t>
      </w:r>
      <w:r>
        <w:rPr>
          <w:rFonts w:ascii="Times New Roman" w:hAnsi="Times New Roman"/>
          <w:sz w:val="24"/>
          <w:szCs w:val="24"/>
        </w:rPr>
        <w:t xml:space="preserve"> (vlastoručno potpisanu) kandidati su dužni priložiti:</w:t>
      </w:r>
    </w:p>
    <w:p w14:paraId="48A3CBF9" w14:textId="77777777" w:rsidR="002D38BB" w:rsidRDefault="002D38BB" w:rsidP="002D38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 (vlastoručno potpisan),</w:t>
      </w:r>
    </w:p>
    <w:p w14:paraId="4ED4EC71" w14:textId="5D6CEF6D" w:rsidR="002D38BB" w:rsidRDefault="002D38BB" w:rsidP="002D38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hrvatskom državljanstvu (</w:t>
      </w:r>
      <w:r w:rsidR="0041543D">
        <w:rPr>
          <w:rFonts w:ascii="Times New Roman" w:hAnsi="Times New Roman"/>
          <w:sz w:val="24"/>
          <w:szCs w:val="24"/>
        </w:rPr>
        <w:t xml:space="preserve">važeća </w:t>
      </w:r>
      <w:r>
        <w:rPr>
          <w:rFonts w:ascii="Times New Roman" w:hAnsi="Times New Roman"/>
          <w:sz w:val="24"/>
          <w:szCs w:val="24"/>
        </w:rPr>
        <w:t>osobna iskaznica, putovnica</w:t>
      </w:r>
      <w:r w:rsidR="004154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domovnica</w:t>
      </w:r>
      <w:r w:rsidR="0041543D">
        <w:rPr>
          <w:rFonts w:ascii="Times New Roman" w:hAnsi="Times New Roman"/>
          <w:sz w:val="24"/>
          <w:szCs w:val="24"/>
        </w:rPr>
        <w:t xml:space="preserve"> ili </w:t>
      </w:r>
      <w:r w:rsidR="0041543D" w:rsidRPr="0041543D">
        <w:rPr>
          <w:rFonts w:ascii="Times New Roman" w:hAnsi="Times New Roman"/>
          <w:sz w:val="24"/>
          <w:szCs w:val="24"/>
        </w:rPr>
        <w:t>Elektronički zapis iz Knjige državljana</w:t>
      </w:r>
      <w:r>
        <w:rPr>
          <w:rFonts w:ascii="Times New Roman" w:hAnsi="Times New Roman"/>
          <w:sz w:val="24"/>
          <w:szCs w:val="24"/>
        </w:rPr>
        <w:t>),</w:t>
      </w:r>
    </w:p>
    <w:p w14:paraId="597F94D9" w14:textId="3F435FF3" w:rsidR="002D38BB" w:rsidRPr="0041543D" w:rsidRDefault="002D38BB" w:rsidP="004154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dokaz o stručnoj spremi: </w:t>
      </w:r>
      <w:r w:rsidR="0041543D">
        <w:rPr>
          <w:rFonts w:ascii="Times New Roman" w:hAnsi="Times New Roman"/>
          <w:sz w:val="24"/>
          <w:szCs w:val="24"/>
        </w:rPr>
        <w:t>p</w:t>
      </w:r>
      <w:r w:rsidR="0041543D" w:rsidRPr="0041543D">
        <w:rPr>
          <w:rFonts w:ascii="Times New Roman" w:hAnsi="Times New Roman"/>
          <w:sz w:val="24"/>
          <w:szCs w:val="24"/>
        </w:rPr>
        <w:t>reslika svjedodžbe, diplome ili potvrde o stečenoj stručnoj spremi</w:t>
      </w:r>
      <w:r w:rsidR="00325A90">
        <w:rPr>
          <w:rFonts w:ascii="Times New Roman" w:hAnsi="Times New Roman"/>
          <w:sz w:val="24"/>
          <w:szCs w:val="24"/>
        </w:rPr>
        <w:t>,</w:t>
      </w:r>
      <w:r w:rsidR="0041543D" w:rsidRPr="0041543D">
        <w:rPr>
          <w:rFonts w:ascii="Times New Roman" w:hAnsi="Times New Roman"/>
          <w:sz w:val="24"/>
          <w:szCs w:val="24"/>
        </w:rPr>
        <w:t xml:space="preserve"> </w:t>
      </w:r>
    </w:p>
    <w:p w14:paraId="1AC2529A" w14:textId="77777777" w:rsidR="002D38BB" w:rsidRDefault="002D38BB" w:rsidP="002D38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položenome državnom ispitu, ako kandidat/</w:t>
      </w:r>
      <w:proofErr w:type="spellStart"/>
      <w:r>
        <w:rPr>
          <w:rFonts w:ascii="Times New Roman" w:hAnsi="Times New Roman"/>
          <w:sz w:val="24"/>
          <w:szCs w:val="24"/>
        </w:rPr>
        <w:t>kinja</w:t>
      </w:r>
      <w:proofErr w:type="spellEnd"/>
      <w:r>
        <w:rPr>
          <w:rFonts w:ascii="Times New Roman" w:hAnsi="Times New Roman"/>
          <w:sz w:val="24"/>
          <w:szCs w:val="24"/>
        </w:rPr>
        <w:t xml:space="preserve"> ima položen državni ispit,</w:t>
      </w:r>
    </w:p>
    <w:p w14:paraId="2BE7AF3E" w14:textId="77777777" w:rsidR="002D38BB" w:rsidRDefault="002D38BB" w:rsidP="002D38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radnom iskustvu:</w:t>
      </w:r>
    </w:p>
    <w:p w14:paraId="723ABA6F" w14:textId="77777777" w:rsidR="002D38BB" w:rsidRDefault="002D38BB" w:rsidP="002D38BB">
      <w:pPr>
        <w:pStyle w:val="Odlomakpopisa"/>
        <w:spacing w:after="0" w:line="240" w:lineRule="auto"/>
        <w:ind w:left="1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elektronički zapis ili potvrdu o podacima evidentiranim u bazi podataka Hrvatskog zavoda za mirovinsko osiguranje – ne starije od 1 mjeseca od dana objave javnog natječaja, </w:t>
      </w:r>
    </w:p>
    <w:p w14:paraId="520F1727" w14:textId="77777777" w:rsidR="002D38BB" w:rsidRDefault="002D38BB" w:rsidP="002D38BB">
      <w:pPr>
        <w:pStyle w:val="Odlomakpopisa"/>
        <w:spacing w:after="0" w:line="240" w:lineRule="auto"/>
        <w:ind w:left="1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dokaz o radnom iskustvu na odgovarajućim poslovima u trajanju od najmanje jedne godine, iz kojeg je vidljivo da je kandidat/</w:t>
      </w:r>
      <w:proofErr w:type="spellStart"/>
      <w:r>
        <w:rPr>
          <w:rFonts w:ascii="Times New Roman" w:hAnsi="Times New Roman"/>
          <w:sz w:val="24"/>
          <w:szCs w:val="24"/>
        </w:rPr>
        <w:t>kinja</w:t>
      </w:r>
      <w:proofErr w:type="spellEnd"/>
      <w:r>
        <w:rPr>
          <w:rFonts w:ascii="Times New Roman" w:hAnsi="Times New Roman"/>
          <w:sz w:val="24"/>
          <w:szCs w:val="24"/>
        </w:rPr>
        <w:t xml:space="preserve"> obavljao/la poslove u traženoj stručnoj spremi i struci i razdoblje u kojem je obavljao/la te poslove (preslik ugovora, rješenja ili potvrde poslodavca), a koje radno iskustvo je evidentirano u elektroničkom zapisu Hrvatskog zavoda za mirovinsko osiguranje,</w:t>
      </w:r>
    </w:p>
    <w:p w14:paraId="75763099" w14:textId="6B848E44" w:rsidR="002D38BB" w:rsidRDefault="00974F4E" w:rsidP="0091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   presliku vozačke dozvole</w:t>
      </w:r>
      <w:r w:rsidR="009145DF">
        <w:rPr>
          <w:rFonts w:ascii="Times New Roman" w:hAnsi="Times New Roman"/>
          <w:sz w:val="24"/>
          <w:szCs w:val="24"/>
        </w:rPr>
        <w:t>.</w:t>
      </w:r>
    </w:p>
    <w:p w14:paraId="0CD29911" w14:textId="1E1B5EA7" w:rsidR="00255ED4" w:rsidRPr="00255ED4" w:rsidRDefault="00255ED4" w:rsidP="00255ED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AEF69C" w14:textId="3E75860B" w:rsidR="00255ED4" w:rsidRDefault="00255ED4" w:rsidP="002B7B0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55ED4">
        <w:rPr>
          <w:rFonts w:ascii="Times New Roman" w:hAnsi="Times New Roman"/>
          <w:sz w:val="24"/>
          <w:szCs w:val="24"/>
        </w:rPr>
        <w:t xml:space="preserve">Nepotpune i nepravodobne prijave neće se razmatrati. Urednom prijavom smatra se prijava koja sadrži sve podatke i priloge navedene u </w:t>
      </w:r>
      <w:r w:rsidR="0003399C">
        <w:rPr>
          <w:rFonts w:ascii="Times New Roman" w:hAnsi="Times New Roman"/>
          <w:sz w:val="24"/>
          <w:szCs w:val="24"/>
        </w:rPr>
        <w:t>oglasu</w:t>
      </w:r>
      <w:r w:rsidRPr="00255ED4">
        <w:rPr>
          <w:rFonts w:ascii="Times New Roman" w:hAnsi="Times New Roman"/>
          <w:sz w:val="24"/>
          <w:szCs w:val="24"/>
        </w:rPr>
        <w:t>. Osoba koja je podnijela nepotpunu prijavu, neće biti pozvana na dopunu dokumentacije.</w:t>
      </w:r>
      <w:r w:rsidR="002D38BB">
        <w:rPr>
          <w:rFonts w:ascii="Times New Roman" w:hAnsi="Times New Roman"/>
          <w:sz w:val="24"/>
          <w:szCs w:val="24"/>
        </w:rPr>
        <w:tab/>
      </w:r>
    </w:p>
    <w:p w14:paraId="7D4C58DE" w14:textId="685AACFF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Ako kandidat uz prijavu priloži dokumente u kojima osobni podaci nisu istovjetni, dužan je dostaviti i dokaz o njihovoj promjeni (vjenčani ili rodni list ili sl.).</w:t>
      </w:r>
      <w:r w:rsidR="00082A0A">
        <w:rPr>
          <w:rFonts w:ascii="Times New Roman" w:hAnsi="Times New Roman"/>
          <w:sz w:val="24"/>
          <w:szCs w:val="24"/>
        </w:rPr>
        <w:t xml:space="preserve"> </w:t>
      </w:r>
      <w:r w:rsidR="00082A0A" w:rsidRPr="00082A0A">
        <w:rPr>
          <w:rFonts w:ascii="Times New Roman" w:hAnsi="Times New Roman"/>
          <w:sz w:val="24"/>
          <w:szCs w:val="24"/>
        </w:rPr>
        <w:t>Kandidati koji dostavljaju dokumentaciju na stranom jeziku dužni su uz istu dostaviti i ovjereni prijevod na hrvatski jezik.</w:t>
      </w:r>
    </w:p>
    <w:p w14:paraId="3D343D6E" w14:textId="063BC053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Prijavom na </w:t>
      </w:r>
      <w:r w:rsidR="0003399C">
        <w:rPr>
          <w:rFonts w:ascii="Times New Roman" w:hAnsi="Times New Roman"/>
          <w:sz w:val="24"/>
          <w:szCs w:val="24"/>
        </w:rPr>
        <w:t>oglas</w:t>
      </w:r>
      <w:r>
        <w:rPr>
          <w:rFonts w:ascii="Times New Roman" w:hAnsi="Times New Roman"/>
          <w:sz w:val="24"/>
          <w:szCs w:val="24"/>
        </w:rPr>
        <w:t xml:space="preserve"> kandidati/kandidatkinje pristaju na obradu svojih osobnih podataka u svrhu provođenja selekcijskog postupka.</w:t>
      </w:r>
    </w:p>
    <w:p w14:paraId="2758AB17" w14:textId="3FEA1993" w:rsidR="0041543D" w:rsidRPr="00905546" w:rsidRDefault="00255ED4" w:rsidP="00587E5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55ED4">
        <w:rPr>
          <w:rFonts w:ascii="Times New Roman" w:hAnsi="Times New Roman"/>
          <w:sz w:val="24"/>
          <w:szCs w:val="24"/>
        </w:rPr>
        <w:t>Radnim iskustvom na odgovarajućim poslovima podrazumijeva se radno iskustvo (služba u upravnim tijelima jedinice lokalne ili područne (regionalne) samouprave, državna služba, javna služba, radni odnos kod privatnog poslodavca, samostalno obavljanje profesionalne djelatnosti ili obavljanje poslova u međunarodnim organizacijama) ostvareno na poslovima navedenog stupnja obrazovanja (stručne spreme) i struke.</w:t>
      </w:r>
    </w:p>
    <w:p w14:paraId="18258180" w14:textId="637D70C9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S kandidatim</w:t>
      </w:r>
      <w:r w:rsidR="004A6F0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prijavljenim na </w:t>
      </w:r>
      <w:r w:rsidR="0003399C">
        <w:rPr>
          <w:rFonts w:ascii="Times New Roman" w:hAnsi="Times New Roman"/>
          <w:sz w:val="24"/>
          <w:szCs w:val="24"/>
        </w:rPr>
        <w:t>oglas</w:t>
      </w:r>
      <w:r>
        <w:rPr>
          <w:rFonts w:ascii="Times New Roman" w:hAnsi="Times New Roman"/>
          <w:sz w:val="24"/>
          <w:szCs w:val="24"/>
        </w:rPr>
        <w:t xml:space="preserve"> provest će se testiranje i intervju radi provjere znanja i sposobnosti bitnih za obavljanje poslova radnog mjesta za koje se primaju. Intervju se provodi samo s kandidatima koji su ostvarili najmanje 50% bodova iz svakog dijela provjere znanja.</w:t>
      </w:r>
    </w:p>
    <w:p w14:paraId="71E5CB7C" w14:textId="0956A177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Ako kandidat ne pristupi prethodnoj provjeri znanja, smatra se da je povukao prijavu na </w:t>
      </w:r>
      <w:r w:rsidR="00472BD1">
        <w:rPr>
          <w:rFonts w:ascii="Times New Roman" w:hAnsi="Times New Roman"/>
          <w:sz w:val="24"/>
          <w:szCs w:val="24"/>
        </w:rPr>
        <w:t>oglas</w:t>
      </w:r>
      <w:r>
        <w:rPr>
          <w:rFonts w:ascii="Times New Roman" w:hAnsi="Times New Roman"/>
          <w:sz w:val="24"/>
          <w:szCs w:val="24"/>
        </w:rPr>
        <w:t>.</w:t>
      </w:r>
    </w:p>
    <w:p w14:paraId="34602729" w14:textId="31911E2E" w:rsidR="00AE7E3A" w:rsidRPr="00AE7E3A" w:rsidRDefault="00AE7E3A" w:rsidP="00AE7E3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E7E3A">
        <w:rPr>
          <w:rFonts w:ascii="Times New Roman" w:hAnsi="Times New Roman"/>
          <w:sz w:val="24"/>
          <w:szCs w:val="24"/>
        </w:rPr>
        <w:t xml:space="preserve">Izabrani kandidat bit će pozvan da u primjerenom roku, a prije donošenja rješenja o prijmu, dostavi uvjerenje nadležnog suda da se protiv njega ne vodi kazneni postupak i uvjerenje o zdravstvenoj sposobnosti za obavljanje poslova radnog mjesta te da dostavi na uvid izvornike dokaza o ispunjavanju formalnih uvjeta iz javnog natječaja, čije su preslike priložene uz prijavu na </w:t>
      </w:r>
      <w:r w:rsidR="00472BD1">
        <w:rPr>
          <w:rFonts w:ascii="Times New Roman" w:hAnsi="Times New Roman"/>
          <w:sz w:val="24"/>
          <w:szCs w:val="24"/>
        </w:rPr>
        <w:t>oglas</w:t>
      </w:r>
      <w:r w:rsidRPr="00AE7E3A">
        <w:rPr>
          <w:rFonts w:ascii="Times New Roman" w:hAnsi="Times New Roman"/>
          <w:sz w:val="24"/>
          <w:szCs w:val="24"/>
        </w:rPr>
        <w:t>, uz upozorenje da se nedostavljanje traženih isprava smatra odustankom od prijma u službu.</w:t>
      </w:r>
    </w:p>
    <w:p w14:paraId="5AEA53EC" w14:textId="19EE9ADE" w:rsidR="00AE7E3A" w:rsidRDefault="00AE7E3A" w:rsidP="00AE7E3A">
      <w:pPr>
        <w:spacing w:line="240" w:lineRule="auto"/>
        <w:ind w:firstLine="705"/>
        <w:contextualSpacing/>
        <w:jc w:val="both"/>
        <w:rPr>
          <w:rFonts w:ascii="Times New Roman" w:hAnsi="Times New Roman"/>
          <w:sz w:val="24"/>
          <w:szCs w:val="24"/>
        </w:rPr>
      </w:pPr>
      <w:r w:rsidRPr="00AE7E3A">
        <w:rPr>
          <w:rFonts w:ascii="Times New Roman" w:hAnsi="Times New Roman"/>
          <w:sz w:val="24"/>
          <w:szCs w:val="24"/>
        </w:rPr>
        <w:t>Nakon izbora kandidata, a prije donošenja rješenja o prijmu Jedinstveni upravni odjel provjerit će po službenoj dužnosti postoji li zapreka za prijam u službu zbog pravomoćne osuđivanosti izabranog kandidata za kazneno djelo iz čl. 15. i zapreke iz čl. 16. Zakona o službenicima i namještenicima u lokalnoj i područnoj (regionalnoj) samoupravi.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BC58E6" w14:textId="14E8575C" w:rsidR="002D38BB" w:rsidRDefault="002D38BB" w:rsidP="00AD5B82">
      <w:pPr>
        <w:spacing w:line="240" w:lineRule="auto"/>
        <w:ind w:firstLine="70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 poslova i podaci o plaći radnog mjesta koje se popunjava </w:t>
      </w:r>
      <w:r w:rsidR="0003399C">
        <w:rPr>
          <w:rFonts w:ascii="Times New Roman" w:hAnsi="Times New Roman"/>
          <w:sz w:val="24"/>
          <w:szCs w:val="24"/>
        </w:rPr>
        <w:t>oglasom</w:t>
      </w:r>
      <w:r>
        <w:rPr>
          <w:rFonts w:ascii="Times New Roman" w:hAnsi="Times New Roman"/>
          <w:sz w:val="24"/>
          <w:szCs w:val="24"/>
        </w:rPr>
        <w:t xml:space="preserve">, način obavljanja prethodne provjere znanja i sposobnosti kandidata, područje provjere te pravni i drugi izvori za pripremanje kandidata za provjeru navedeni su na </w:t>
      </w:r>
      <w:r w:rsidR="00EF6023">
        <w:rPr>
          <w:rFonts w:ascii="Times New Roman" w:hAnsi="Times New Roman"/>
          <w:sz w:val="24"/>
          <w:szCs w:val="24"/>
        </w:rPr>
        <w:t>mrežnoj</w:t>
      </w:r>
      <w:r>
        <w:rPr>
          <w:rFonts w:ascii="Times New Roman" w:hAnsi="Times New Roman"/>
          <w:sz w:val="24"/>
          <w:szCs w:val="24"/>
        </w:rPr>
        <w:t xml:space="preserve"> stranici </w:t>
      </w:r>
      <w:bookmarkStart w:id="1" w:name="_Hlk184376467"/>
      <w:r w:rsidR="00974F4E">
        <w:rPr>
          <w:rFonts w:ascii="Times New Roman" w:hAnsi="Times New Roman"/>
          <w:sz w:val="24"/>
          <w:szCs w:val="24"/>
        </w:rPr>
        <w:t>Općine Stubičke Toplice</w:t>
      </w:r>
      <w:r>
        <w:rPr>
          <w:rFonts w:ascii="Times New Roman" w:hAnsi="Times New Roman"/>
          <w:sz w:val="24"/>
          <w:szCs w:val="24"/>
        </w:rPr>
        <w:t xml:space="preserve">, </w:t>
      </w:r>
      <w:r w:rsidR="00974F4E" w:rsidRPr="00974F4E">
        <w:rPr>
          <w:rFonts w:ascii="Times New Roman" w:hAnsi="Times New Roman"/>
          <w:sz w:val="24"/>
          <w:szCs w:val="24"/>
        </w:rPr>
        <w:t>www.stubicketoplice.hr</w:t>
      </w:r>
      <w:bookmarkEnd w:id="1"/>
      <w:r w:rsidR="00974F4E">
        <w:rPr>
          <w:rFonts w:ascii="Times New Roman" w:hAnsi="Times New Roman"/>
          <w:sz w:val="24"/>
          <w:szCs w:val="24"/>
        </w:rPr>
        <w:t>.</w:t>
      </w:r>
    </w:p>
    <w:p w14:paraId="2FAB24FB" w14:textId="2159D029" w:rsidR="002D38BB" w:rsidRDefault="002D38BB" w:rsidP="002D38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EF6023">
        <w:rPr>
          <w:rFonts w:ascii="Times New Roman" w:eastAsia="Times New Roman" w:hAnsi="Times New Roman"/>
          <w:sz w:val="24"/>
          <w:szCs w:val="24"/>
          <w:lang w:eastAsia="hr-HR"/>
        </w:rPr>
        <w:t>mrežnoj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stranici </w:t>
      </w:r>
      <w:r w:rsidR="00974F4E" w:rsidRPr="00974F4E">
        <w:rPr>
          <w:rFonts w:ascii="Times New Roman" w:eastAsia="Times New Roman" w:hAnsi="Times New Roman"/>
          <w:sz w:val="24"/>
          <w:szCs w:val="24"/>
          <w:lang w:eastAsia="hr-HR"/>
        </w:rPr>
        <w:t>Općine Stubičke Toplice</w:t>
      </w:r>
      <w:r w:rsidR="00974F4E" w:rsidRPr="00EF6023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hyperlink r:id="rId6" w:history="1">
        <w:r w:rsidR="00EF6023" w:rsidRPr="00EF6023">
          <w:rPr>
            <w:rStyle w:val="Hiperveza"/>
            <w:rFonts w:ascii="Times New Roman" w:eastAsia="Times New Roman" w:hAnsi="Times New Roman"/>
            <w:color w:val="auto"/>
            <w:sz w:val="24"/>
            <w:szCs w:val="24"/>
            <w:u w:val="none"/>
            <w:lang w:eastAsia="hr-HR"/>
          </w:rPr>
          <w:t>www.stubicketoplice.hr</w:t>
        </w:r>
      </w:hyperlink>
      <w:r w:rsidR="00EF6023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najmanje 5</w:t>
      </w:r>
      <w:r w:rsidR="006C32F2">
        <w:rPr>
          <w:rFonts w:ascii="Times New Roman" w:eastAsia="Times New Roman" w:hAnsi="Times New Roman"/>
          <w:sz w:val="24"/>
          <w:szCs w:val="24"/>
          <w:lang w:eastAsia="hr-HR"/>
        </w:rPr>
        <w:t xml:space="preserve"> (pet)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dana prije održavanja provjere, bit će objavljen poziv i vrijeme održavanja prethodne provjere znanja i sposobnosti kandidata te popis kandidata prijavljenih na </w:t>
      </w:r>
      <w:r w:rsidR="00472BD1">
        <w:rPr>
          <w:rFonts w:ascii="Times New Roman" w:eastAsia="Times New Roman" w:hAnsi="Times New Roman"/>
          <w:sz w:val="24"/>
          <w:szCs w:val="24"/>
          <w:lang w:eastAsia="hr-HR"/>
        </w:rPr>
        <w:t>oglas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EF602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D5B82" w:rsidRPr="00AD5B82">
        <w:rPr>
          <w:rFonts w:ascii="Times New Roman" w:eastAsia="Times New Roman" w:hAnsi="Times New Roman"/>
          <w:sz w:val="24"/>
          <w:szCs w:val="24"/>
          <w:lang w:eastAsia="hr-HR"/>
        </w:rPr>
        <w:t>Kandidati koji ispunjavaju formalne uvjete iz natječaja i imaju pravo pristupiti testiranju bit će evidentirani lozinkom koja se sastoji od prvog slova imena i prvog slova prezimena i 5</w:t>
      </w:r>
      <w:r w:rsidR="006C32F2">
        <w:rPr>
          <w:rFonts w:ascii="Times New Roman" w:eastAsia="Times New Roman" w:hAnsi="Times New Roman"/>
          <w:sz w:val="24"/>
          <w:szCs w:val="24"/>
          <w:lang w:eastAsia="hr-HR"/>
        </w:rPr>
        <w:t xml:space="preserve"> (pet)</w:t>
      </w:r>
      <w:r w:rsidR="00AD5B82" w:rsidRPr="00AD5B82">
        <w:rPr>
          <w:rFonts w:ascii="Times New Roman" w:eastAsia="Times New Roman" w:hAnsi="Times New Roman"/>
          <w:sz w:val="24"/>
          <w:szCs w:val="24"/>
          <w:lang w:eastAsia="hr-HR"/>
        </w:rPr>
        <w:t xml:space="preserve"> zadnjih brojeva OIB-a i pod kojom će lozinkom biti pozvani na testiranje.</w:t>
      </w:r>
    </w:p>
    <w:p w14:paraId="53B67837" w14:textId="4F3A6A23" w:rsidR="002D38BB" w:rsidRDefault="002D38BB" w:rsidP="002D38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Prijave na </w:t>
      </w:r>
      <w:r w:rsidR="0003399C">
        <w:rPr>
          <w:rFonts w:ascii="Times New Roman" w:eastAsia="Times New Roman" w:hAnsi="Times New Roman"/>
          <w:sz w:val="24"/>
          <w:szCs w:val="24"/>
          <w:lang w:eastAsia="hr-HR"/>
        </w:rPr>
        <w:t>oglas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s dokazima o ispunjavanju uvjeta, podnose se preporučeno poštom u roku 8 (osam) dana </w:t>
      </w:r>
      <w:r w:rsidR="0003399C" w:rsidRPr="0003399C">
        <w:rPr>
          <w:rFonts w:ascii="Times New Roman" w:eastAsia="Times New Roman" w:hAnsi="Times New Roman"/>
          <w:sz w:val="24"/>
          <w:szCs w:val="24"/>
          <w:lang w:eastAsia="hr-HR"/>
        </w:rPr>
        <w:t>od dana objave oglasa na mrežnim stranicama Hrvatskog zavoda za zapošljavanj</w:t>
      </w:r>
      <w:r w:rsidR="0003399C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i to na adresu: </w:t>
      </w:r>
      <w:r w:rsidR="00974F4E">
        <w:rPr>
          <w:rFonts w:ascii="Times New Roman" w:eastAsia="Times New Roman" w:hAnsi="Times New Roman"/>
          <w:sz w:val="24"/>
          <w:szCs w:val="24"/>
          <w:lang w:eastAsia="hr-HR"/>
        </w:rPr>
        <w:t>Općina Stubičke Toplice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Jedinstveni upravni odjel, </w:t>
      </w:r>
      <w:r w:rsidR="00974F4E">
        <w:rPr>
          <w:rFonts w:ascii="Times New Roman" w:eastAsia="Times New Roman" w:hAnsi="Times New Roman"/>
          <w:sz w:val="24"/>
          <w:szCs w:val="24"/>
          <w:lang w:eastAsia="hr-HR"/>
        </w:rPr>
        <w:t xml:space="preserve">Viktora </w:t>
      </w:r>
      <w:proofErr w:type="spellStart"/>
      <w:r w:rsidR="00974F4E">
        <w:rPr>
          <w:rFonts w:ascii="Times New Roman" w:eastAsia="Times New Roman" w:hAnsi="Times New Roman"/>
          <w:sz w:val="24"/>
          <w:szCs w:val="24"/>
          <w:lang w:eastAsia="hr-HR"/>
        </w:rPr>
        <w:t>Šipeka</w:t>
      </w:r>
      <w:proofErr w:type="spellEnd"/>
      <w:r w:rsidR="00974F4E">
        <w:rPr>
          <w:rFonts w:ascii="Times New Roman" w:eastAsia="Times New Roman" w:hAnsi="Times New Roman"/>
          <w:sz w:val="24"/>
          <w:szCs w:val="24"/>
          <w:lang w:eastAsia="hr-HR"/>
        </w:rPr>
        <w:t xml:space="preserve"> 16, 49244 Stubičke Toplice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s naznakom: „Za </w:t>
      </w:r>
      <w:r w:rsidR="0003399C">
        <w:rPr>
          <w:rFonts w:ascii="Times New Roman" w:eastAsia="Times New Roman" w:hAnsi="Times New Roman"/>
          <w:sz w:val="24"/>
          <w:szCs w:val="24"/>
          <w:lang w:eastAsia="hr-HR"/>
        </w:rPr>
        <w:t>oglas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za prijam u službu na određeno vrijeme</w:t>
      </w:r>
      <w:r w:rsidR="00974F4E">
        <w:rPr>
          <w:rFonts w:ascii="Times New Roman" w:hAnsi="Times New Roman"/>
          <w:sz w:val="24"/>
          <w:szCs w:val="24"/>
        </w:rPr>
        <w:t xml:space="preserve"> – ne otvaraj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“.</w:t>
      </w:r>
    </w:p>
    <w:p w14:paraId="343070DC" w14:textId="79890486" w:rsidR="004A6F0C" w:rsidRPr="004A6F0C" w:rsidRDefault="002D38BB" w:rsidP="004A6F0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F0C" w:rsidRPr="004A6F0C">
        <w:rPr>
          <w:rFonts w:ascii="Times New Roman" w:hAnsi="Times New Roman"/>
          <w:sz w:val="24"/>
          <w:szCs w:val="24"/>
        </w:rPr>
        <w:t xml:space="preserve">Rješenje o prijmu u službu izabranog kandidata dostavlja se javnom objavom na mrežnoj stranici </w:t>
      </w:r>
      <w:r w:rsidR="004A6F0C">
        <w:rPr>
          <w:rFonts w:ascii="Times New Roman" w:hAnsi="Times New Roman"/>
          <w:sz w:val="24"/>
          <w:szCs w:val="24"/>
        </w:rPr>
        <w:t>Općine Stubičke Toplice (www.stubicketoplice.hr).</w:t>
      </w:r>
      <w:r w:rsidR="004A6F0C" w:rsidRPr="004A6F0C">
        <w:rPr>
          <w:rFonts w:ascii="Times New Roman" w:hAnsi="Times New Roman"/>
          <w:sz w:val="24"/>
          <w:szCs w:val="24"/>
        </w:rPr>
        <w:t xml:space="preserve"> Dostava rješenja svim kandidatima smatra se obavljenom istekom osmog dana od dana javne objave rješenja na mrežnoj stranici</w:t>
      </w:r>
      <w:r w:rsidR="004A6F0C">
        <w:rPr>
          <w:rFonts w:ascii="Times New Roman" w:hAnsi="Times New Roman"/>
          <w:sz w:val="24"/>
          <w:szCs w:val="24"/>
        </w:rPr>
        <w:t xml:space="preserve"> Općine Stubičke Toplice (www.stubicketoplice.hr).</w:t>
      </w:r>
    </w:p>
    <w:p w14:paraId="0D3B5008" w14:textId="416670E7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79FFD3" w14:textId="77777777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580EFA" w14:textId="77777777" w:rsidR="002D38BB" w:rsidRDefault="002D38BB" w:rsidP="002D38BB">
      <w:pPr>
        <w:spacing w:after="0" w:line="240" w:lineRule="auto"/>
        <w:ind w:left="453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PROČELNIK</w:t>
      </w:r>
    </w:p>
    <w:p w14:paraId="7343780A" w14:textId="278192EC" w:rsidR="002D38BB" w:rsidRDefault="00974F4E" w:rsidP="002D38BB">
      <w:pPr>
        <w:spacing w:after="0" w:line="240" w:lineRule="auto"/>
        <w:ind w:left="453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Vinko Bajzek, mag. </w:t>
      </w:r>
      <w:proofErr w:type="spellStart"/>
      <w:r>
        <w:rPr>
          <w:rFonts w:ascii="Times New Roman" w:hAnsi="Times New Roman"/>
          <w:sz w:val="24"/>
          <w:szCs w:val="24"/>
        </w:rPr>
        <w:t>iur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61150F" w14:textId="77777777" w:rsidR="002D38BB" w:rsidRDefault="002D38BB" w:rsidP="002D38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71E359" w14:textId="77777777" w:rsidR="002D38BB" w:rsidRDefault="002D38BB" w:rsidP="002D38BB">
      <w:pPr>
        <w:widowControl w:val="0"/>
        <w:autoSpaceDE w:val="0"/>
        <w:autoSpaceDN w:val="0"/>
        <w:adjustRightInd w:val="0"/>
        <w:spacing w:after="0" w:line="240" w:lineRule="auto"/>
        <w:ind w:left="1425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52BB3C2" w14:textId="77777777" w:rsidR="002D38BB" w:rsidRDefault="002D38BB" w:rsidP="002D38BB">
      <w:pPr>
        <w:widowControl w:val="0"/>
        <w:autoSpaceDE w:val="0"/>
        <w:autoSpaceDN w:val="0"/>
        <w:adjustRightInd w:val="0"/>
        <w:spacing w:after="0" w:line="240" w:lineRule="auto"/>
        <w:ind w:left="1425"/>
        <w:contextualSpacing/>
        <w:jc w:val="both"/>
        <w:rPr>
          <w:sz w:val="24"/>
          <w:szCs w:val="24"/>
        </w:rPr>
      </w:pPr>
    </w:p>
    <w:p w14:paraId="389BFF01" w14:textId="77777777" w:rsidR="002D38BB" w:rsidRDefault="002D38BB" w:rsidP="002D38BB">
      <w:pPr>
        <w:widowControl w:val="0"/>
        <w:autoSpaceDE w:val="0"/>
        <w:autoSpaceDN w:val="0"/>
        <w:adjustRightInd w:val="0"/>
        <w:spacing w:after="0" w:line="240" w:lineRule="auto"/>
        <w:ind w:left="1425"/>
        <w:contextualSpacing/>
        <w:jc w:val="both"/>
        <w:rPr>
          <w:sz w:val="24"/>
          <w:szCs w:val="24"/>
        </w:rPr>
      </w:pPr>
    </w:p>
    <w:p w14:paraId="5392A7EC" w14:textId="77777777" w:rsidR="002D38BB" w:rsidRDefault="002D38BB" w:rsidP="002D38BB">
      <w:pPr>
        <w:widowControl w:val="0"/>
        <w:autoSpaceDE w:val="0"/>
        <w:autoSpaceDN w:val="0"/>
        <w:adjustRightInd w:val="0"/>
        <w:spacing w:after="0" w:line="240" w:lineRule="auto"/>
        <w:ind w:left="1425"/>
        <w:contextualSpacing/>
        <w:jc w:val="both"/>
        <w:rPr>
          <w:sz w:val="24"/>
          <w:szCs w:val="24"/>
        </w:rPr>
      </w:pPr>
    </w:p>
    <w:p w14:paraId="3C40EB6A" w14:textId="77777777" w:rsidR="002D38BB" w:rsidRDefault="002D38BB" w:rsidP="002D38BB">
      <w:pPr>
        <w:widowControl w:val="0"/>
        <w:autoSpaceDE w:val="0"/>
        <w:autoSpaceDN w:val="0"/>
        <w:adjustRightInd w:val="0"/>
        <w:spacing w:after="0" w:line="240" w:lineRule="auto"/>
        <w:ind w:left="1425"/>
        <w:contextualSpacing/>
        <w:jc w:val="both"/>
        <w:rPr>
          <w:sz w:val="24"/>
          <w:szCs w:val="24"/>
        </w:rPr>
      </w:pPr>
    </w:p>
    <w:p w14:paraId="219423D1" w14:textId="77777777" w:rsidR="002D38BB" w:rsidRDefault="002D38BB" w:rsidP="002D38BB">
      <w:pPr>
        <w:widowControl w:val="0"/>
        <w:autoSpaceDE w:val="0"/>
        <w:autoSpaceDN w:val="0"/>
        <w:adjustRightInd w:val="0"/>
        <w:spacing w:after="0" w:line="240" w:lineRule="auto"/>
        <w:ind w:left="1425"/>
        <w:contextualSpacing/>
        <w:jc w:val="both"/>
        <w:rPr>
          <w:sz w:val="24"/>
          <w:szCs w:val="24"/>
        </w:rPr>
      </w:pPr>
    </w:p>
    <w:p w14:paraId="4B2EC864" w14:textId="77777777" w:rsidR="002D38BB" w:rsidRDefault="002D38BB" w:rsidP="002D38BB">
      <w:pPr>
        <w:widowControl w:val="0"/>
        <w:autoSpaceDE w:val="0"/>
        <w:autoSpaceDN w:val="0"/>
        <w:adjustRightInd w:val="0"/>
        <w:ind w:left="1425"/>
        <w:jc w:val="both"/>
        <w:rPr>
          <w:sz w:val="24"/>
          <w:szCs w:val="24"/>
        </w:rPr>
      </w:pPr>
    </w:p>
    <w:p w14:paraId="768D685E" w14:textId="77777777" w:rsidR="00A32542" w:rsidRPr="002D38BB" w:rsidRDefault="00A32542" w:rsidP="002D38BB"/>
    <w:sectPr w:rsidR="00A32542" w:rsidRPr="002D3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AF87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777A12"/>
    <w:multiLevelType w:val="hybridMultilevel"/>
    <w:tmpl w:val="C66A7C3C"/>
    <w:lvl w:ilvl="0" w:tplc="3E56D3E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2E1CDF"/>
    <w:multiLevelType w:val="hybridMultilevel"/>
    <w:tmpl w:val="A9BE52A4"/>
    <w:lvl w:ilvl="0" w:tplc="FC1423E0">
      <w:start w:val="3915"/>
      <w:numFmt w:val="bullet"/>
      <w:lvlText w:val="-"/>
      <w:lvlJc w:val="left"/>
      <w:pPr>
        <w:ind w:left="110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769934752">
    <w:abstractNumId w:val="1"/>
  </w:num>
  <w:num w:numId="2" w16cid:durableId="729303099">
    <w:abstractNumId w:val="2"/>
  </w:num>
  <w:num w:numId="3" w16cid:durableId="829908064">
    <w:abstractNumId w:val="1"/>
  </w:num>
  <w:num w:numId="4" w16cid:durableId="716705542">
    <w:abstractNumId w:val="2"/>
  </w:num>
  <w:num w:numId="5" w16cid:durableId="73328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05"/>
    <w:rsid w:val="0002424B"/>
    <w:rsid w:val="0003399C"/>
    <w:rsid w:val="00082A0A"/>
    <w:rsid w:val="00090277"/>
    <w:rsid w:val="000B0723"/>
    <w:rsid w:val="00124AE7"/>
    <w:rsid w:val="001930BD"/>
    <w:rsid w:val="002169E6"/>
    <w:rsid w:val="00236B8F"/>
    <w:rsid w:val="00255ED4"/>
    <w:rsid w:val="002618D4"/>
    <w:rsid w:val="002B7B0F"/>
    <w:rsid w:val="002D38BB"/>
    <w:rsid w:val="00303C24"/>
    <w:rsid w:val="00325A90"/>
    <w:rsid w:val="00355C95"/>
    <w:rsid w:val="00361B6C"/>
    <w:rsid w:val="003627FA"/>
    <w:rsid w:val="0041543D"/>
    <w:rsid w:val="00472BD1"/>
    <w:rsid w:val="004A6F0C"/>
    <w:rsid w:val="004D6F4B"/>
    <w:rsid w:val="00535A2E"/>
    <w:rsid w:val="00587E59"/>
    <w:rsid w:val="005C130C"/>
    <w:rsid w:val="005D0DDB"/>
    <w:rsid w:val="00646949"/>
    <w:rsid w:val="006761FD"/>
    <w:rsid w:val="006C32F2"/>
    <w:rsid w:val="006F5294"/>
    <w:rsid w:val="007167A0"/>
    <w:rsid w:val="00756E37"/>
    <w:rsid w:val="0078196B"/>
    <w:rsid w:val="007E51B3"/>
    <w:rsid w:val="007F4194"/>
    <w:rsid w:val="008228CD"/>
    <w:rsid w:val="00905546"/>
    <w:rsid w:val="009145DF"/>
    <w:rsid w:val="00922A33"/>
    <w:rsid w:val="00935444"/>
    <w:rsid w:val="00964709"/>
    <w:rsid w:val="00974F4E"/>
    <w:rsid w:val="009E22E2"/>
    <w:rsid w:val="00A31565"/>
    <w:rsid w:val="00A32542"/>
    <w:rsid w:val="00AD5B82"/>
    <w:rsid w:val="00AE7E3A"/>
    <w:rsid w:val="00B24CDD"/>
    <w:rsid w:val="00B577B0"/>
    <w:rsid w:val="00CE5AFD"/>
    <w:rsid w:val="00DF0BB3"/>
    <w:rsid w:val="00DF787F"/>
    <w:rsid w:val="00E013D1"/>
    <w:rsid w:val="00E36D6C"/>
    <w:rsid w:val="00EA749E"/>
    <w:rsid w:val="00EC5305"/>
    <w:rsid w:val="00EC5408"/>
    <w:rsid w:val="00EF6023"/>
    <w:rsid w:val="00F232CA"/>
    <w:rsid w:val="00F3112D"/>
    <w:rsid w:val="00F64237"/>
    <w:rsid w:val="00F77230"/>
    <w:rsid w:val="00FA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7512"/>
  <w15:chartTrackingRefBased/>
  <w15:docId w15:val="{457EEC37-FBF5-4335-8F07-F5735A7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30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554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554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469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bicketoplic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</cp:revision>
  <cp:lastPrinted>2025-10-06T10:36:00Z</cp:lastPrinted>
  <dcterms:created xsi:type="dcterms:W3CDTF">2024-12-06T06:02:00Z</dcterms:created>
  <dcterms:modified xsi:type="dcterms:W3CDTF">2025-11-06T08:20:00Z</dcterms:modified>
</cp:coreProperties>
</file>