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197E" w14:textId="77777777" w:rsidR="0081768C" w:rsidRPr="0083005C" w:rsidRDefault="0081768C" w:rsidP="0081768C">
      <w:pPr>
        <w:pStyle w:val="Tijeloteksta"/>
        <w:jc w:val="center"/>
        <w:rPr>
          <w:b/>
          <w:sz w:val="22"/>
          <w:szCs w:val="22"/>
          <w:u w:val="single"/>
        </w:rPr>
      </w:pPr>
      <w:r w:rsidRPr="0083005C">
        <w:rPr>
          <w:b/>
          <w:sz w:val="22"/>
          <w:szCs w:val="22"/>
          <w:u w:val="single"/>
        </w:rPr>
        <w:t>Obrazac izvješća o provedenom savjetovanju sa zainteresiranom javnošću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307"/>
      </w:tblGrid>
      <w:tr w:rsidR="0081768C" w:rsidRPr="0083005C" w14:paraId="09ACC1B1" w14:textId="77777777" w:rsidTr="00250533">
        <w:trPr>
          <w:trHeight w:val="719"/>
        </w:trPr>
        <w:tc>
          <w:tcPr>
            <w:tcW w:w="9243" w:type="dxa"/>
            <w:gridSpan w:val="2"/>
            <w:vAlign w:val="center"/>
          </w:tcPr>
          <w:p w14:paraId="2B54D9FB" w14:textId="77777777" w:rsidR="0081768C" w:rsidRPr="0083005C" w:rsidRDefault="0081768C" w:rsidP="00250533">
            <w:pPr>
              <w:pStyle w:val="Tijeloteksta"/>
              <w:spacing w:after="0"/>
              <w:jc w:val="center"/>
              <w:rPr>
                <w:rFonts w:eastAsia="Simsun (Founder Extended)"/>
                <w:b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b/>
                <w:sz w:val="22"/>
                <w:szCs w:val="22"/>
                <w:lang w:eastAsia="zh-CN"/>
              </w:rPr>
              <w:t>OBRAZAC</w:t>
            </w:r>
          </w:p>
          <w:p w14:paraId="713B4401" w14:textId="77777777" w:rsidR="0081768C" w:rsidRPr="0083005C" w:rsidRDefault="0081768C" w:rsidP="00250533">
            <w:pPr>
              <w:pStyle w:val="Tijeloteksta"/>
              <w:spacing w:after="100" w:afterAutospacing="1"/>
              <w:jc w:val="center"/>
              <w:rPr>
                <w:rFonts w:eastAsia="Simsun (Founder Extended)"/>
                <w:b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b/>
                <w:sz w:val="22"/>
                <w:szCs w:val="22"/>
                <w:lang w:eastAsia="zh-CN"/>
              </w:rPr>
              <w:t>IZVJEŠĆA O PROVEDENOM SAVJETOVANJU SA ZAINTERESIRANOM JAVNOŠĆU</w:t>
            </w:r>
          </w:p>
        </w:tc>
      </w:tr>
      <w:tr w:rsidR="0081768C" w:rsidRPr="0083005C" w14:paraId="2A202F02" w14:textId="77777777" w:rsidTr="00250533">
        <w:tc>
          <w:tcPr>
            <w:tcW w:w="3936" w:type="dxa"/>
          </w:tcPr>
          <w:p w14:paraId="438F695C" w14:textId="77777777" w:rsidR="0081768C" w:rsidRPr="0083005C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rFonts w:eastAsia="Simsun (Founder Extended)"/>
                <w:sz w:val="22"/>
                <w:szCs w:val="22"/>
              </w:rPr>
              <w:t>Naslov dokumenta</w:t>
            </w:r>
          </w:p>
        </w:tc>
        <w:tc>
          <w:tcPr>
            <w:tcW w:w="5307" w:type="dxa"/>
          </w:tcPr>
          <w:p w14:paraId="6FC9C1E4" w14:textId="4E1A142A" w:rsidR="0081768C" w:rsidRPr="0083005C" w:rsidRDefault="0081768C" w:rsidP="00250533">
            <w:pPr>
              <w:pStyle w:val="StandardWeb"/>
              <w:rPr>
                <w:sz w:val="22"/>
                <w:szCs w:val="22"/>
              </w:rPr>
            </w:pPr>
            <w:r w:rsidRPr="0083005C">
              <w:rPr>
                <w:sz w:val="22"/>
                <w:szCs w:val="22"/>
              </w:rPr>
              <w:t xml:space="preserve">Izvješće o provedenom </w:t>
            </w:r>
            <w:r w:rsidR="003A3CF0" w:rsidRPr="0083005C">
              <w:rPr>
                <w:sz w:val="22"/>
                <w:szCs w:val="22"/>
              </w:rPr>
              <w:t xml:space="preserve">sudjelovanju </w:t>
            </w:r>
            <w:r w:rsidR="002F5D72" w:rsidRPr="0083005C">
              <w:rPr>
                <w:sz w:val="22"/>
                <w:szCs w:val="22"/>
              </w:rPr>
              <w:t xml:space="preserve">o nacrtu prijedloga </w:t>
            </w:r>
            <w:r w:rsidR="0083005C" w:rsidRPr="0083005C">
              <w:rPr>
                <w:sz w:val="22"/>
                <w:szCs w:val="22"/>
              </w:rPr>
              <w:t>Pravilnika o provedbi postupaka jednostavne nabave</w:t>
            </w:r>
          </w:p>
        </w:tc>
      </w:tr>
      <w:tr w:rsidR="0081768C" w:rsidRPr="0083005C" w14:paraId="4062A9EC" w14:textId="77777777" w:rsidTr="00250533">
        <w:tc>
          <w:tcPr>
            <w:tcW w:w="3936" w:type="dxa"/>
          </w:tcPr>
          <w:p w14:paraId="2FB817D9" w14:textId="77777777" w:rsidR="0081768C" w:rsidRPr="0083005C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rFonts w:eastAsia="Simsun (Founder Extended)"/>
                <w:sz w:val="22"/>
                <w:szCs w:val="22"/>
              </w:rPr>
              <w:t>Stvaratelj dokumenta, tijelo koje provodi savjetovanje</w:t>
            </w:r>
          </w:p>
        </w:tc>
        <w:tc>
          <w:tcPr>
            <w:tcW w:w="5307" w:type="dxa"/>
          </w:tcPr>
          <w:p w14:paraId="4477BB8B" w14:textId="73756F79" w:rsidR="0081768C" w:rsidRPr="0083005C" w:rsidRDefault="0081768C" w:rsidP="00250533">
            <w:pPr>
              <w:spacing w:before="100" w:beforeAutospacing="1" w:after="100" w:afterAutospacing="1"/>
              <w:jc w:val="both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sz w:val="22"/>
                <w:szCs w:val="22"/>
              </w:rPr>
              <w:t>Općina Stubičke Toplice</w:t>
            </w:r>
            <w:r w:rsidR="005C64E8" w:rsidRPr="0083005C">
              <w:rPr>
                <w:sz w:val="22"/>
                <w:szCs w:val="22"/>
              </w:rPr>
              <w:t>, Jedinstveni upravni odjel</w:t>
            </w:r>
          </w:p>
        </w:tc>
      </w:tr>
      <w:tr w:rsidR="0081768C" w:rsidRPr="0083005C" w14:paraId="02FC2059" w14:textId="77777777" w:rsidTr="0083005C">
        <w:trPr>
          <w:trHeight w:val="1693"/>
        </w:trPr>
        <w:tc>
          <w:tcPr>
            <w:tcW w:w="3936" w:type="dxa"/>
          </w:tcPr>
          <w:p w14:paraId="241DA830" w14:textId="77777777" w:rsidR="0081768C" w:rsidRPr="0083005C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rFonts w:eastAsia="Simsun (Founder Extended)"/>
                <w:sz w:val="22"/>
                <w:szCs w:val="22"/>
              </w:rPr>
              <w:t>Svrha dokumenta</w:t>
            </w:r>
          </w:p>
        </w:tc>
        <w:tc>
          <w:tcPr>
            <w:tcW w:w="5307" w:type="dxa"/>
          </w:tcPr>
          <w:p w14:paraId="20CA1108" w14:textId="68F5A1FB" w:rsidR="0081768C" w:rsidRPr="0083005C" w:rsidRDefault="0083005C" w:rsidP="008759C6">
            <w:pPr>
              <w:pStyle w:val="StandardWeb"/>
              <w:rPr>
                <w:sz w:val="22"/>
                <w:szCs w:val="22"/>
              </w:rPr>
            </w:pPr>
            <w:r w:rsidRPr="0083005C">
              <w:rPr>
                <w:sz w:val="22"/>
                <w:szCs w:val="22"/>
              </w:rPr>
              <w:t>Budući da su izmjenama Zakona o javnoj nabavi povećani vrijednosni pragovi za jednostavnu nabavu te uvedena nova pravila provedbe postupaka putem modula jednostavne nabave u EOJN RH, pristupilo se izradi novog Pravilnika radi usklađivanja s važećim zakonskim odredbama</w:t>
            </w:r>
          </w:p>
        </w:tc>
      </w:tr>
      <w:tr w:rsidR="0081768C" w:rsidRPr="0083005C" w14:paraId="20967699" w14:textId="77777777" w:rsidTr="00250533">
        <w:tc>
          <w:tcPr>
            <w:tcW w:w="3936" w:type="dxa"/>
          </w:tcPr>
          <w:p w14:paraId="1D71B1E7" w14:textId="77777777" w:rsidR="0081768C" w:rsidRPr="0083005C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rFonts w:eastAsia="Simsun (Founder Extended)"/>
                <w:sz w:val="22"/>
                <w:szCs w:val="22"/>
              </w:rPr>
              <w:t>Datum dokumenta</w:t>
            </w:r>
          </w:p>
        </w:tc>
        <w:tc>
          <w:tcPr>
            <w:tcW w:w="5307" w:type="dxa"/>
          </w:tcPr>
          <w:p w14:paraId="2DC2ADE8" w14:textId="04AE20CC" w:rsidR="0081768C" w:rsidRPr="0083005C" w:rsidRDefault="005C64E8" w:rsidP="00250533">
            <w:pPr>
              <w:spacing w:before="100" w:beforeAutospacing="1" w:after="100" w:afterAutospacing="1"/>
              <w:jc w:val="both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rFonts w:eastAsia="Simsun (Founder Extended)"/>
                <w:sz w:val="22"/>
                <w:szCs w:val="22"/>
              </w:rPr>
              <w:t>2</w:t>
            </w:r>
            <w:r w:rsidR="0083005C">
              <w:rPr>
                <w:rFonts w:eastAsia="Simsun (Founder Extended)"/>
                <w:sz w:val="22"/>
                <w:szCs w:val="22"/>
              </w:rPr>
              <w:t>0</w:t>
            </w:r>
            <w:r w:rsidRPr="0083005C">
              <w:rPr>
                <w:rFonts w:eastAsia="Simsun (Founder Extended)"/>
                <w:sz w:val="22"/>
                <w:szCs w:val="22"/>
              </w:rPr>
              <w:t>.</w:t>
            </w:r>
            <w:r w:rsidR="0083005C">
              <w:rPr>
                <w:rFonts w:eastAsia="Simsun (Founder Extended)"/>
                <w:sz w:val="22"/>
                <w:szCs w:val="22"/>
              </w:rPr>
              <w:t>8</w:t>
            </w:r>
            <w:r w:rsidRPr="0083005C">
              <w:rPr>
                <w:rFonts w:eastAsia="Simsun (Founder Extended)"/>
                <w:sz w:val="22"/>
                <w:szCs w:val="22"/>
              </w:rPr>
              <w:t>.202</w:t>
            </w:r>
            <w:r w:rsidR="0083005C">
              <w:rPr>
                <w:rFonts w:eastAsia="Simsun (Founder Extended)"/>
                <w:sz w:val="22"/>
                <w:szCs w:val="22"/>
              </w:rPr>
              <w:t>6</w:t>
            </w:r>
            <w:r w:rsidRPr="0083005C">
              <w:rPr>
                <w:rFonts w:eastAsia="Simsun (Founder Extended)"/>
                <w:sz w:val="22"/>
                <w:szCs w:val="22"/>
              </w:rPr>
              <w:t>.</w:t>
            </w:r>
          </w:p>
        </w:tc>
      </w:tr>
      <w:tr w:rsidR="0081768C" w:rsidRPr="0083005C" w14:paraId="11A495CA" w14:textId="77777777" w:rsidTr="00250533">
        <w:tc>
          <w:tcPr>
            <w:tcW w:w="3936" w:type="dxa"/>
          </w:tcPr>
          <w:p w14:paraId="475092D7" w14:textId="77777777" w:rsidR="0081768C" w:rsidRPr="0083005C" w:rsidRDefault="0081768C" w:rsidP="00250533">
            <w:pPr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rFonts w:eastAsia="Simsun (Founder Extended)"/>
                <w:sz w:val="22"/>
                <w:szCs w:val="22"/>
              </w:rPr>
              <w:t>Vrsta dokumenta</w:t>
            </w:r>
          </w:p>
        </w:tc>
        <w:tc>
          <w:tcPr>
            <w:tcW w:w="5307" w:type="dxa"/>
          </w:tcPr>
          <w:p w14:paraId="791E11FA" w14:textId="77777777" w:rsidR="0081768C" w:rsidRPr="0083005C" w:rsidRDefault="0081768C" w:rsidP="00250533">
            <w:pPr>
              <w:spacing w:before="100" w:beforeAutospacing="1" w:after="100" w:afterAutospacing="1"/>
              <w:jc w:val="both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sz w:val="22"/>
                <w:szCs w:val="22"/>
              </w:rPr>
              <w:t>Izvješće</w:t>
            </w:r>
          </w:p>
        </w:tc>
      </w:tr>
      <w:tr w:rsidR="0081768C" w:rsidRPr="0083005C" w14:paraId="431E0315" w14:textId="77777777" w:rsidTr="00250533">
        <w:tc>
          <w:tcPr>
            <w:tcW w:w="3936" w:type="dxa"/>
          </w:tcPr>
          <w:p w14:paraId="7213247F" w14:textId="77777777" w:rsidR="0081768C" w:rsidRPr="0083005C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Naziv nacrta zakona, drugog propisa ili akta</w:t>
            </w:r>
          </w:p>
        </w:tc>
        <w:tc>
          <w:tcPr>
            <w:tcW w:w="5307" w:type="dxa"/>
          </w:tcPr>
          <w:p w14:paraId="636C0C3A" w14:textId="545E2DA0" w:rsidR="0081768C" w:rsidRPr="0083005C" w:rsidRDefault="0083005C" w:rsidP="00250533">
            <w:pPr>
              <w:pStyle w:val="Standard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Pravilnik o provedbi postupaka jednostavne nabave</w:t>
            </w:r>
          </w:p>
        </w:tc>
      </w:tr>
      <w:tr w:rsidR="0081768C" w:rsidRPr="0083005C" w14:paraId="18499278" w14:textId="77777777" w:rsidTr="00250533">
        <w:tc>
          <w:tcPr>
            <w:tcW w:w="3936" w:type="dxa"/>
          </w:tcPr>
          <w:p w14:paraId="716919B0" w14:textId="77777777" w:rsidR="0081768C" w:rsidRPr="0083005C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 xml:space="preserve">Jedinstvena oznaka iz Plana donošenja zakona, drugih propisa i akata objavljenog na internetskim stranicama </w:t>
            </w:r>
          </w:p>
        </w:tc>
        <w:tc>
          <w:tcPr>
            <w:tcW w:w="5307" w:type="dxa"/>
          </w:tcPr>
          <w:p w14:paraId="680B65B4" w14:textId="43B14611" w:rsidR="0081768C" w:rsidRPr="0083005C" w:rsidRDefault="0083005C" w:rsidP="00250533">
            <w:pPr>
              <w:pStyle w:val="Tijeloteksta"/>
              <w:spacing w:after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</w:t>
            </w:r>
          </w:p>
        </w:tc>
      </w:tr>
      <w:tr w:rsidR="0081768C" w:rsidRPr="0083005C" w14:paraId="722F6F46" w14:textId="77777777" w:rsidTr="00250533">
        <w:tc>
          <w:tcPr>
            <w:tcW w:w="3936" w:type="dxa"/>
          </w:tcPr>
          <w:p w14:paraId="5984C488" w14:textId="77777777" w:rsidR="0081768C" w:rsidRPr="0083005C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307" w:type="dxa"/>
          </w:tcPr>
          <w:p w14:paraId="5574856C" w14:textId="77777777" w:rsidR="0081768C" w:rsidRPr="0083005C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sz w:val="22"/>
                <w:szCs w:val="22"/>
              </w:rPr>
              <w:t>Jedinstveni upravni odjel Općine Stubičke Toplice</w:t>
            </w:r>
          </w:p>
        </w:tc>
      </w:tr>
      <w:tr w:rsidR="0081768C" w:rsidRPr="0083005C" w14:paraId="56815F39" w14:textId="77777777" w:rsidTr="00250533">
        <w:tc>
          <w:tcPr>
            <w:tcW w:w="3936" w:type="dxa"/>
          </w:tcPr>
          <w:p w14:paraId="20CCD7FA" w14:textId="77777777" w:rsidR="0081768C" w:rsidRPr="0083005C" w:rsidDel="005D53AE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5307" w:type="dxa"/>
          </w:tcPr>
          <w:p w14:paraId="6D865BEC" w14:textId="77777777" w:rsidR="0081768C" w:rsidRPr="0083005C" w:rsidRDefault="0081768C" w:rsidP="00250533">
            <w:pPr>
              <w:pStyle w:val="Tijeloteksta"/>
              <w:jc w:val="both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-</w:t>
            </w:r>
          </w:p>
        </w:tc>
      </w:tr>
      <w:tr w:rsidR="0081768C" w:rsidRPr="0083005C" w14:paraId="2BD8DA30" w14:textId="77777777" w:rsidTr="00250533">
        <w:trPr>
          <w:trHeight w:val="525"/>
        </w:trPr>
        <w:tc>
          <w:tcPr>
            <w:tcW w:w="3936" w:type="dxa"/>
            <w:vMerge w:val="restart"/>
          </w:tcPr>
          <w:p w14:paraId="3C2EFC87" w14:textId="77777777" w:rsidR="0081768C" w:rsidRPr="0083005C" w:rsidRDefault="0081768C" w:rsidP="00250533">
            <w:pPr>
              <w:pStyle w:val="Tijeloteksta"/>
              <w:spacing w:before="120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Je li nacrt bio objavljen na internetskim stranicama ili na drugi odgovarajući način?</w:t>
            </w:r>
          </w:p>
          <w:p w14:paraId="719A9351" w14:textId="77777777" w:rsidR="0081768C" w:rsidRPr="0083005C" w:rsidRDefault="0081768C" w:rsidP="00250533">
            <w:pPr>
              <w:pStyle w:val="Tijeloteksta"/>
              <w:spacing w:before="120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5307" w:type="dxa"/>
          </w:tcPr>
          <w:p w14:paraId="5212872E" w14:textId="77777777" w:rsidR="0081768C" w:rsidRPr="0083005C" w:rsidRDefault="0081768C" w:rsidP="00250533">
            <w:pPr>
              <w:pStyle w:val="Tijeloteksta"/>
              <w:spacing w:before="120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 xml:space="preserve">DA: </w:t>
            </w:r>
            <w:hyperlink r:id="rId5" w:history="1">
              <w:r w:rsidRPr="0083005C">
                <w:rPr>
                  <w:rStyle w:val="Hiperveza"/>
                  <w:rFonts w:eastAsia="Simsun (Founder Extended)"/>
                  <w:sz w:val="22"/>
                  <w:szCs w:val="22"/>
                  <w:lang w:eastAsia="zh-CN"/>
                </w:rPr>
                <w:t>www.stubicketoplice.hr</w:t>
              </w:r>
            </w:hyperlink>
          </w:p>
        </w:tc>
      </w:tr>
      <w:tr w:rsidR="0081768C" w:rsidRPr="0083005C" w14:paraId="150359BB" w14:textId="77777777" w:rsidTr="00250533">
        <w:trPr>
          <w:trHeight w:val="1268"/>
        </w:trPr>
        <w:tc>
          <w:tcPr>
            <w:tcW w:w="3936" w:type="dxa"/>
            <w:vMerge/>
          </w:tcPr>
          <w:p w14:paraId="39371B2F" w14:textId="77777777" w:rsidR="0081768C" w:rsidRPr="0083005C" w:rsidRDefault="0081768C" w:rsidP="00250533">
            <w:pPr>
              <w:pStyle w:val="Tijeloteksta"/>
              <w:spacing w:before="120"/>
              <w:rPr>
                <w:rFonts w:eastAsia="Simsun (Founder Extended)"/>
                <w:sz w:val="22"/>
                <w:szCs w:val="22"/>
                <w:lang w:eastAsia="zh-CN"/>
              </w:rPr>
            </w:pPr>
          </w:p>
        </w:tc>
        <w:tc>
          <w:tcPr>
            <w:tcW w:w="5307" w:type="dxa"/>
          </w:tcPr>
          <w:p w14:paraId="121AB950" w14:textId="77777777" w:rsidR="0081768C" w:rsidRPr="0083005C" w:rsidRDefault="0081768C" w:rsidP="00250533">
            <w:pPr>
              <w:pStyle w:val="StandardWeb"/>
              <w:rPr>
                <w:rFonts w:eastAsia="Simsun (Founder Extended)"/>
                <w:sz w:val="22"/>
                <w:szCs w:val="22"/>
                <w:lang w:eastAsia="zh-CN"/>
              </w:rPr>
            </w:pPr>
          </w:p>
          <w:p w14:paraId="2643E05F" w14:textId="0970589D" w:rsidR="0081768C" w:rsidRPr="0083005C" w:rsidRDefault="0083005C" w:rsidP="00250533">
            <w:pPr>
              <w:pStyle w:val="StandardWeb"/>
              <w:rPr>
                <w:rFonts w:eastAsia="Simsun (Founder Extended)"/>
                <w:sz w:val="22"/>
                <w:szCs w:val="22"/>
                <w:lang w:eastAsia="zh-CN"/>
              </w:rPr>
            </w:pPr>
            <w:r>
              <w:rPr>
                <w:rFonts w:eastAsia="Simsun (Founder Extended)"/>
                <w:sz w:val="22"/>
                <w:szCs w:val="22"/>
                <w:lang w:eastAsia="zh-CN"/>
              </w:rPr>
              <w:t>27</w:t>
            </w:r>
            <w:r w:rsidR="005C64E8" w:rsidRPr="0083005C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>7</w:t>
            </w:r>
            <w:r w:rsidR="005C64E8" w:rsidRPr="0083005C">
              <w:rPr>
                <w:rFonts w:eastAsia="Simsun (Founder Extended)"/>
                <w:sz w:val="22"/>
                <w:szCs w:val="22"/>
                <w:lang w:eastAsia="zh-CN"/>
              </w:rPr>
              <w:t>.202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>6</w:t>
            </w:r>
            <w:r w:rsidR="0081768C" w:rsidRPr="0083005C">
              <w:rPr>
                <w:rFonts w:eastAsia="Simsun (Founder Extended)"/>
                <w:sz w:val="22"/>
                <w:szCs w:val="22"/>
                <w:lang w:eastAsia="zh-CN"/>
              </w:rPr>
              <w:t xml:space="preserve">., </w:t>
            </w:r>
            <w:hyperlink r:id="rId6" w:history="1">
              <w:r w:rsidR="0081768C" w:rsidRPr="0083005C">
                <w:rPr>
                  <w:rStyle w:val="Hiperveza"/>
                  <w:rFonts w:eastAsia="Simsun (Founder Extended)"/>
                  <w:sz w:val="22"/>
                  <w:szCs w:val="22"/>
                  <w:lang w:eastAsia="zh-CN"/>
                </w:rPr>
                <w:t>www.stubicketoplice.hr</w:t>
              </w:r>
            </w:hyperlink>
            <w:r w:rsidR="0081768C" w:rsidRPr="0083005C">
              <w:rPr>
                <w:rFonts w:eastAsia="Simsun (Founder Extended)"/>
                <w:sz w:val="22"/>
                <w:szCs w:val="22"/>
                <w:lang w:eastAsia="zh-CN"/>
              </w:rPr>
              <w:t xml:space="preserve">, do </w:t>
            </w:r>
            <w:r>
              <w:rPr>
                <w:rFonts w:eastAsia="Simsun (Founder Extended)"/>
                <w:sz w:val="22"/>
                <w:szCs w:val="22"/>
                <w:lang w:eastAsia="zh-CN"/>
              </w:rPr>
              <w:t>10.8.2026</w:t>
            </w:r>
            <w:r w:rsidR="0081768C" w:rsidRPr="0083005C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</w:p>
        </w:tc>
      </w:tr>
      <w:tr w:rsidR="0081768C" w:rsidRPr="0083005C" w14:paraId="4C032DE7" w14:textId="77777777" w:rsidTr="00250533">
        <w:tc>
          <w:tcPr>
            <w:tcW w:w="3936" w:type="dxa"/>
          </w:tcPr>
          <w:p w14:paraId="3C961DC5" w14:textId="77777777" w:rsidR="0081768C" w:rsidRPr="0083005C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Koji su predstavnici zainteresirane javnosti dostavili svoja očitovanja?</w:t>
            </w:r>
          </w:p>
        </w:tc>
        <w:tc>
          <w:tcPr>
            <w:tcW w:w="5307" w:type="dxa"/>
          </w:tcPr>
          <w:p w14:paraId="6600E94D" w14:textId="5FA4DCF7" w:rsidR="0081768C" w:rsidRPr="0083005C" w:rsidRDefault="002229B5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</w:rPr>
            </w:pPr>
            <w:r w:rsidRPr="0083005C">
              <w:rPr>
                <w:rFonts w:eastAsia="Simsun (Founder Extended)"/>
                <w:sz w:val="22"/>
                <w:szCs w:val="22"/>
              </w:rPr>
              <w:t>Nisu dostavljene primjedbe/prijedlozi pojedinca, udruga i tijela</w:t>
            </w:r>
          </w:p>
        </w:tc>
      </w:tr>
      <w:tr w:rsidR="0081768C" w:rsidRPr="0083005C" w14:paraId="151DFC09" w14:textId="77777777" w:rsidTr="00250533">
        <w:tc>
          <w:tcPr>
            <w:tcW w:w="3936" w:type="dxa"/>
          </w:tcPr>
          <w:p w14:paraId="3104C538" w14:textId="77777777" w:rsidR="0081768C" w:rsidRPr="0083005C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Razlozi neprihvaćanja pojedinih primjedbi zainteresirane javnosti na određene odredbe nacrta</w:t>
            </w:r>
          </w:p>
        </w:tc>
        <w:tc>
          <w:tcPr>
            <w:tcW w:w="5307" w:type="dxa"/>
          </w:tcPr>
          <w:p w14:paraId="1F0EC811" w14:textId="77777777" w:rsidR="0081768C" w:rsidRPr="0083005C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-</w:t>
            </w:r>
          </w:p>
        </w:tc>
      </w:tr>
      <w:tr w:rsidR="0081768C" w:rsidRPr="0083005C" w14:paraId="60777103" w14:textId="77777777" w:rsidTr="00250533">
        <w:tc>
          <w:tcPr>
            <w:tcW w:w="3936" w:type="dxa"/>
          </w:tcPr>
          <w:p w14:paraId="3A5AA02A" w14:textId="77777777" w:rsidR="0081768C" w:rsidRPr="0083005C" w:rsidRDefault="0081768C" w:rsidP="00250533">
            <w:pPr>
              <w:pStyle w:val="Tijeloteksta"/>
              <w:spacing w:before="100" w:beforeAutospacing="1" w:after="100" w:afterAutospacing="1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83005C">
              <w:rPr>
                <w:rFonts w:eastAsia="Simsun (Founder Extended)"/>
                <w:sz w:val="22"/>
                <w:szCs w:val="22"/>
                <w:lang w:eastAsia="zh-CN"/>
              </w:rPr>
              <w:t>Troškovi provedenog savjetovanja</w:t>
            </w:r>
          </w:p>
        </w:tc>
        <w:tc>
          <w:tcPr>
            <w:tcW w:w="5307" w:type="dxa"/>
          </w:tcPr>
          <w:p w14:paraId="41BF3C41" w14:textId="77777777" w:rsidR="0081768C" w:rsidRPr="0083005C" w:rsidRDefault="0081768C" w:rsidP="0025053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3005C">
              <w:rPr>
                <w:sz w:val="22"/>
                <w:szCs w:val="22"/>
              </w:rPr>
              <w:t>Provedba javnog savjetovanja nije iziskivala dodatne financijske troškove.</w:t>
            </w:r>
          </w:p>
        </w:tc>
      </w:tr>
    </w:tbl>
    <w:p w14:paraId="61377367" w14:textId="77777777" w:rsidR="0081768C" w:rsidRPr="0083005C" w:rsidRDefault="0081768C" w:rsidP="0081768C">
      <w:pPr>
        <w:rPr>
          <w:rFonts w:ascii="Arial" w:hAnsi="Arial" w:cs="Arial"/>
          <w:sz w:val="22"/>
          <w:szCs w:val="22"/>
        </w:rPr>
      </w:pPr>
    </w:p>
    <w:p w14:paraId="79A3E3D6" w14:textId="77777777" w:rsidR="00AC7760" w:rsidRPr="0083005C" w:rsidRDefault="00AC7760" w:rsidP="0081768C">
      <w:pPr>
        <w:rPr>
          <w:rFonts w:ascii="Arial" w:hAnsi="Arial" w:cs="Arial"/>
          <w:sz w:val="22"/>
          <w:szCs w:val="22"/>
        </w:rPr>
      </w:pPr>
    </w:p>
    <w:p w14:paraId="5662E756" w14:textId="77777777" w:rsidR="00AC7760" w:rsidRPr="0083005C" w:rsidRDefault="00AC7760" w:rsidP="0081768C">
      <w:pPr>
        <w:rPr>
          <w:rFonts w:ascii="Arial" w:hAnsi="Arial" w:cs="Arial"/>
          <w:sz w:val="22"/>
          <w:szCs w:val="22"/>
        </w:rPr>
      </w:pPr>
    </w:p>
    <w:p w14:paraId="63B13850" w14:textId="77777777" w:rsidR="00A32542" w:rsidRDefault="00A32542"/>
    <w:sectPr w:rsidR="00A32542" w:rsidSect="008176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8C"/>
    <w:rsid w:val="002229B5"/>
    <w:rsid w:val="00260AB9"/>
    <w:rsid w:val="002F5D72"/>
    <w:rsid w:val="003A3CF0"/>
    <w:rsid w:val="005C64E8"/>
    <w:rsid w:val="006A722C"/>
    <w:rsid w:val="0081768C"/>
    <w:rsid w:val="0083005C"/>
    <w:rsid w:val="008759C6"/>
    <w:rsid w:val="008C7782"/>
    <w:rsid w:val="00964709"/>
    <w:rsid w:val="00A20BF0"/>
    <w:rsid w:val="00A32542"/>
    <w:rsid w:val="00AC7760"/>
    <w:rsid w:val="00C15CBE"/>
    <w:rsid w:val="00D01358"/>
    <w:rsid w:val="00D91780"/>
    <w:rsid w:val="00DE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FDD1"/>
  <w15:chartTrackingRefBased/>
  <w15:docId w15:val="{ACC6FD95-D004-448F-BD58-B5F206C6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6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81768C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81768C"/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character" w:styleId="Hiperveza">
    <w:name w:val="Hyperlink"/>
    <w:rsid w:val="0081768C"/>
    <w:rPr>
      <w:color w:val="0000FF"/>
      <w:u w:val="single"/>
    </w:rPr>
  </w:style>
  <w:style w:type="paragraph" w:styleId="StandardWeb">
    <w:name w:val="Normal (Web)"/>
    <w:basedOn w:val="Normal"/>
    <w:uiPriority w:val="99"/>
    <w:rsid w:val="0081768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tubicketoplice.hr" TargetMode="External"/><Relationship Id="rId5" Type="http://schemas.openxmlformats.org/officeDocument/2006/relationships/hyperlink" Target="http://www.stubicketoplic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187BC-A185-45D3-B152-8FBD0CA5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Bajzek</dc:creator>
  <cp:keywords/>
  <dc:description/>
  <cp:lastModifiedBy>Vinko Bajzek</cp:lastModifiedBy>
  <cp:revision>6</cp:revision>
  <cp:lastPrinted>2024-11-07T13:30:00Z</cp:lastPrinted>
  <dcterms:created xsi:type="dcterms:W3CDTF">2024-12-11T07:00:00Z</dcterms:created>
  <dcterms:modified xsi:type="dcterms:W3CDTF">2026-08-20T04:50:00Z</dcterms:modified>
</cp:coreProperties>
</file>