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 xml:space="preserve">(OIB:15490794749), sa sjedištem u Stubičkim Toplicama, Viktora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 xml:space="preserve"> 16, koju zastupa Josip Beljak,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>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Izvođač)</w:t>
      </w:r>
    </w:p>
    <w:p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b/>
          <w:sz w:val="24"/>
          <w:szCs w:val="24"/>
        </w:rPr>
        <w:t>RADOVA 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:rsidR="00DD4353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LOKALNOG VODOVODA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SLJEME-PILA-STR</w:t>
      </w:r>
      <w:r w:rsidR="00DD4353">
        <w:rPr>
          <w:rFonts w:ascii="Times New Roman" w:hAnsi="Times New Roman" w:cs="Times New Roman"/>
          <w:b/>
          <w:sz w:val="24"/>
          <w:szCs w:val="24"/>
        </w:rPr>
        <w:t>M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EC STUBIČKI</w:t>
      </w:r>
    </w:p>
    <w:p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20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Predmet ovog Ugovora je izvođenje radova održavanja lokalnog vodovoda Sljeme – Pila – Strmec Stubički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tijekom 20</w:t>
      </w:r>
      <w:r w:rsidR="00892116">
        <w:rPr>
          <w:rFonts w:ascii="Times New Roman" w:hAnsi="Times New Roman" w:cs="Times New Roman"/>
          <w:sz w:val="24"/>
          <w:szCs w:val="24"/>
        </w:rPr>
        <w:t>20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20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radove održavanja lokalnog vodovoda 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>, sukladno ponudi Izvođača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za svaki naručeni posao Izvođaču ispostaviti nalog, a Izvođač je isti dužan potpisati i ovjeriti, te primjerak vratiti Naručitelju.</w:t>
      </w:r>
    </w:p>
    <w:p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:rsidR="004B3E6F" w:rsidRPr="00345F2D" w:rsidRDefault="004B3E6F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Izvođač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proofErr w:type="spellStart"/>
      <w:r w:rsidR="00345F2D" w:rsidRPr="00345F2D">
        <w:rPr>
          <w:rFonts w:ascii="Times New Roman" w:hAnsi="Times New Roman" w:cs="Times New Roman"/>
          <w:sz w:val="24"/>
          <w:szCs w:val="24"/>
        </w:rPr>
        <w:t>dvadesetčetiri</w:t>
      </w:r>
      <w:proofErr w:type="spellEnd"/>
      <w:r w:rsidR="00345F2D"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:rsidR="004B3E6F" w:rsidRDefault="00001861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Izvođač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najkasnije je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jednog (</w:t>
      </w:r>
      <w:r w:rsidRPr="00345F2D">
        <w:rPr>
          <w:rFonts w:ascii="Times New Roman" w:hAnsi="Times New Roman" w:cs="Times New Roman"/>
          <w:sz w:val="24"/>
          <w:szCs w:val="24"/>
        </w:rPr>
        <w:t>1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sata doći na mjesto izvršenja posla, po pozivu 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t>Ugovorne strane suglasno utvrđuju da su rokovi iz st. 1. i 2. ovog članka bitan sastojak ovog Ugovora.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kn  (slovima: _____________________________ kuna), </w:t>
      </w:r>
    </w:p>
    <w:p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C0A07">
        <w:rPr>
          <w:rFonts w:ascii="Times New Roman" w:hAnsi="Times New Roman" w:cs="Times New Roman"/>
          <w:sz w:val="24"/>
          <w:szCs w:val="24"/>
        </w:rPr>
        <w:t>4</w:t>
      </w:r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>__ kn  (slovima: ____________________________ kuna).</w:t>
      </w:r>
    </w:p>
    <w:p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Izvođača broj ______________ koji se vodi kod ______________ banke d.d., u roku ne kasnijem od 60 dana od primitka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za svaki izvršeni posao moraju odgovarati jediničnim cijenama istaknutim u Troškovniku ponude Izvođača broj __ od _________.</w:t>
      </w:r>
    </w:p>
    <w:p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Izvođač dostavio Naručitelju zadužnicu na iznos od ________ kuna, 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kao jamstvo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obavljene radove pregledati na uobičajeni način i o vidljivim nedostacima obavijestiti Izvođača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8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Naručitelj naknadno utvrdi da postoje nedostaci, koji se nisu mogli uočiti uobičajenim pregledom, Naručitelj će o tom nedostatku obavijestiti Izvođača u roku od 8 dana, računajući od dana kada je nedostatak utvrdio.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koji je uredno obavijestio Izvođača o nedostatku može zahtijevati da Izvođač ponovno obavi radove, i to u roku naznačenom u pisanoj obavijesti.</w:t>
      </w:r>
    </w:p>
    <w:p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Izvođač ne izvrši radove, Naručitelj može: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 naručiti izvršenje posla od drugog izvođača, a o trošku ugovorne strane,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ne izvede radove u rokovima predviđenim u prihvaćenoj Ponudi, odnosno ako je dogovoren drugi rok, u tom roku,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u obračunu koristi cijene više od cijena navedenih u ponudi i ovom Ugovoru.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je dužan u slučaju nastupanja okolnosti utvrđenih u stavku 1. ovog članka pisano izvijestiti Izvođača o razlogu zbog kojeg raskida Ugovor.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8) dana, računajući od dana dostave pisanog izvješća Izvođaču.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Izvođač ne izvodi radove u roku, Naručitelj ima pravo naplatiti dostavljenu zadužnicu.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Za sve što ovim Ugovorom nije predviđeno primijenit će se odgovarajuće odredbe iz Zakona o obveznim odnosima i ostali pozitivni propisi kojima se uređuje ova materija.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345F2D" w:rsidRP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>Troškovnik kojeg je Izvođač dostavio uz svoju ponudu broj _ od _____________.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Izvo</w:t>
      </w:r>
      <w:r w:rsidR="00001861" w:rsidRPr="00345F2D">
        <w:rPr>
          <w:rFonts w:ascii="Times New Roman" w:hAnsi="Times New Roman" w:cs="Times New Roman"/>
          <w:sz w:val="24"/>
          <w:szCs w:val="24"/>
        </w:rPr>
        <w:t>đ</w:t>
      </w:r>
      <w:r w:rsidRPr="00345F2D">
        <w:rPr>
          <w:rFonts w:ascii="Times New Roman" w:hAnsi="Times New Roman" w:cs="Times New Roman"/>
          <w:sz w:val="24"/>
          <w:szCs w:val="24"/>
        </w:rPr>
        <w:t xml:space="preserve">ač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IZVOĐAČA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Josip Beljak, </w:t>
            </w:r>
            <w:proofErr w:type="spellStart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dipl.ing.agr</w:t>
            </w:r>
            <w:proofErr w:type="spellEnd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KLASA:363-01/1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 w:rsidR="00CC0A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URBROJ:2113/03-03-1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  <w:bookmarkEnd w:id="0"/>
          </w:p>
        </w:tc>
      </w:tr>
    </w:tbl>
    <w:p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24119E"/>
    <w:rsid w:val="00263108"/>
    <w:rsid w:val="00345F2D"/>
    <w:rsid w:val="004B3E6F"/>
    <w:rsid w:val="006C100D"/>
    <w:rsid w:val="00877293"/>
    <w:rsid w:val="00892116"/>
    <w:rsid w:val="00B731FB"/>
    <w:rsid w:val="00B96E9A"/>
    <w:rsid w:val="00C448F4"/>
    <w:rsid w:val="00CC0A07"/>
    <w:rsid w:val="00CE4A80"/>
    <w:rsid w:val="00D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294C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3</cp:revision>
  <cp:lastPrinted>2018-12-05T14:27:00Z</cp:lastPrinted>
  <dcterms:created xsi:type="dcterms:W3CDTF">2019-11-27T08:26:00Z</dcterms:created>
  <dcterms:modified xsi:type="dcterms:W3CDTF">2019-11-29T13:41:00Z</dcterms:modified>
</cp:coreProperties>
</file>