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A5C" w:rsidRPr="0014077F" w:rsidRDefault="008E0A5C" w:rsidP="00FF7554">
      <w:pPr>
        <w:widowControl w:val="0"/>
        <w:ind w:firstLine="708"/>
        <w:jc w:val="both"/>
        <w:rPr>
          <w:rFonts w:cstheme="minorHAnsi"/>
          <w:sz w:val="20"/>
          <w:szCs w:val="20"/>
        </w:rPr>
      </w:pPr>
      <w:r w:rsidRPr="0014077F">
        <w:rPr>
          <w:rFonts w:cstheme="minorHAnsi"/>
          <w:sz w:val="20"/>
          <w:szCs w:val="20"/>
        </w:rPr>
        <w:t xml:space="preserve">Stupanjem na snagu Zakona o lokalnim porezima (Narodne novine br. 115/16, u daljnjem tekstu: Zakon), od 01.01.2018. godine uvodi se porez na nekretnine. Sukladno članku 40. Zakona, Jedinice lokalne samouprave obvezne su ustrojiti i voditi strukturiranu Evidenciju o nekretninama i o poreznim obveznicima plaćanja poreza na nekretnine. Također su dužne uskladiti podatke u Evidenciji iz navedenog članka Zakona sa stvarnim stanjem na terenu. </w:t>
      </w:r>
    </w:p>
    <w:p w:rsidR="008E0A5C" w:rsidRPr="0014077F" w:rsidRDefault="008E0A5C" w:rsidP="008E0A5C">
      <w:pPr>
        <w:widowControl w:val="0"/>
        <w:ind w:firstLine="720"/>
        <w:jc w:val="both"/>
        <w:rPr>
          <w:rFonts w:cstheme="minorHAnsi"/>
          <w:sz w:val="20"/>
          <w:szCs w:val="20"/>
        </w:rPr>
      </w:pPr>
      <w:r w:rsidRPr="0014077F">
        <w:rPr>
          <w:rFonts w:cstheme="minorHAnsi"/>
          <w:sz w:val="20"/>
          <w:szCs w:val="20"/>
        </w:rPr>
        <w:t xml:space="preserve">Stoga Vas molimo da popunite obrazac Porez na nekretnine – </w:t>
      </w:r>
      <w:r w:rsidR="00D84255">
        <w:rPr>
          <w:rFonts w:cstheme="minorHAnsi"/>
          <w:sz w:val="20"/>
          <w:szCs w:val="20"/>
        </w:rPr>
        <w:t>poslovni</w:t>
      </w:r>
      <w:r w:rsidRPr="0014077F">
        <w:rPr>
          <w:rFonts w:cstheme="minorHAnsi"/>
          <w:sz w:val="20"/>
          <w:szCs w:val="20"/>
        </w:rPr>
        <w:t xml:space="preserve"> prostor te isti dostavite putem pošte, telefaksa ili elektroničke pošte na adresu Viktora Šipeka 16, 49244 Stubičke Toplice, telefaks: 049/282-940, e-mail: proracun@stubicketoplice.hr. Isti obrazac je dostupan za elektroničko popunjavanje na web stranici Općine Stubičke Toplice: </w:t>
      </w:r>
      <w:hyperlink r:id="rId8" w:history="1">
        <w:r w:rsidRPr="0014077F">
          <w:rPr>
            <w:rStyle w:val="Hiperveza"/>
            <w:rFonts w:cstheme="minorHAnsi"/>
            <w:sz w:val="20"/>
            <w:szCs w:val="20"/>
          </w:rPr>
          <w:t>www.stubicketoplice.hr</w:t>
        </w:r>
      </w:hyperlink>
    </w:p>
    <w:p w:rsidR="000D0797" w:rsidRDefault="000D0797" w:rsidP="008E0A5C">
      <w:pPr>
        <w:spacing w:after="0"/>
        <w:jc w:val="center"/>
        <w:rPr>
          <w:b/>
          <w:sz w:val="24"/>
          <w:szCs w:val="24"/>
        </w:rPr>
      </w:pPr>
      <w:r w:rsidRPr="00845DB5">
        <w:rPr>
          <w:b/>
          <w:sz w:val="24"/>
          <w:szCs w:val="24"/>
        </w:rPr>
        <w:t xml:space="preserve">POREZ NA NEKRETNINE – </w:t>
      </w:r>
      <w:r w:rsidR="005E5E7E">
        <w:rPr>
          <w:b/>
          <w:sz w:val="24"/>
          <w:szCs w:val="24"/>
        </w:rPr>
        <w:t>POSLOVNI</w:t>
      </w:r>
      <w:r w:rsidRPr="00845DB5">
        <w:rPr>
          <w:b/>
          <w:sz w:val="24"/>
          <w:szCs w:val="24"/>
        </w:rPr>
        <w:t xml:space="preserve"> PROSTOR</w:t>
      </w:r>
    </w:p>
    <w:p w:rsidR="00A1338B" w:rsidRDefault="00A1338B" w:rsidP="00A1338B">
      <w:pPr>
        <w:pBdr>
          <w:top w:val="single" w:sz="12" w:space="1" w:color="auto"/>
        </w:pBdr>
        <w:spacing w:after="0"/>
        <w:jc w:val="center"/>
        <w:rPr>
          <w:b/>
          <w:sz w:val="24"/>
          <w:szCs w:val="24"/>
        </w:rPr>
      </w:pPr>
    </w:p>
    <w:p w:rsidR="008E0A5C" w:rsidRDefault="00A1338B" w:rsidP="008E0A5C">
      <w:r>
        <w:rPr>
          <w:b/>
        </w:rPr>
        <w:t>POSLOVNI</w:t>
      </w:r>
      <w:r w:rsidR="000D0797" w:rsidRPr="00845DB5">
        <w:rPr>
          <w:b/>
        </w:rPr>
        <w:t xml:space="preserve"> PROSTOR</w:t>
      </w:r>
      <w:r w:rsidR="000D0797">
        <w:t xml:space="preserve"> (ADRESA OBJEKTA)</w:t>
      </w:r>
      <w:r w:rsidR="000D0797">
        <w:tab/>
      </w:r>
      <w:r w:rsidR="000D0797">
        <w:tab/>
      </w:r>
      <w:r w:rsidR="000D0797">
        <w:tab/>
      </w:r>
      <w:r w:rsidR="000D0797">
        <w:tab/>
        <w:t xml:space="preserve">      </w:t>
      </w:r>
      <w:r w:rsidR="008E0A5C">
        <w:t xml:space="preserve">                    </w:t>
      </w:r>
      <w:r w:rsidR="000D0797">
        <w:t>Šifra objekta:</w:t>
      </w:r>
    </w:p>
    <w:p w:rsidR="00E10CA5" w:rsidRPr="00DF5BC1" w:rsidRDefault="00E10CA5" w:rsidP="008E0A5C">
      <w:pPr>
        <w:spacing w:after="0"/>
      </w:pPr>
      <w:bookmarkStart w:id="0" w:name="_Hlk479579445"/>
      <w:r w:rsidRPr="00E10CA5">
        <w:rPr>
          <w:sz w:val="20"/>
          <w:szCs w:val="20"/>
        </w:rPr>
        <w:t xml:space="preserve">Pošta broj i mjesto    </w:t>
      </w:r>
      <w:r>
        <w:rPr>
          <w:sz w:val="20"/>
          <w:szCs w:val="20"/>
        </w:rPr>
        <w:t xml:space="preserve">   </w:t>
      </w:r>
      <w:r w:rsidR="00DF5BC1">
        <w:rPr>
          <w:sz w:val="20"/>
          <w:szCs w:val="20"/>
        </w:rPr>
        <w:t xml:space="preserve"> </w:t>
      </w:r>
      <w:r w:rsidR="008E0A5C">
        <w:rPr>
          <w:sz w:val="20"/>
          <w:szCs w:val="20"/>
        </w:rPr>
        <w:t xml:space="preserve">                                  </w:t>
      </w:r>
      <w:r w:rsidRPr="00E10CA5">
        <w:rPr>
          <w:sz w:val="20"/>
          <w:szCs w:val="20"/>
        </w:rPr>
        <w:t xml:space="preserve">Naselje                       </w:t>
      </w:r>
      <w:r w:rsidR="00D83EB3">
        <w:rPr>
          <w:sz w:val="20"/>
          <w:szCs w:val="20"/>
        </w:rPr>
        <w:t xml:space="preserve">  </w:t>
      </w:r>
      <w:r w:rsidR="008E0A5C">
        <w:rPr>
          <w:sz w:val="20"/>
          <w:szCs w:val="20"/>
        </w:rPr>
        <w:t xml:space="preserve">                </w:t>
      </w:r>
      <w:r w:rsidRPr="00E10CA5">
        <w:rPr>
          <w:sz w:val="20"/>
          <w:szCs w:val="20"/>
        </w:rPr>
        <w:t xml:space="preserve">Ulica </w:t>
      </w:r>
      <w:r w:rsidR="008E0A5C">
        <w:rPr>
          <w:sz w:val="20"/>
          <w:szCs w:val="20"/>
        </w:rPr>
        <w:t xml:space="preserve">                                                     </w:t>
      </w:r>
      <w:r w:rsidRPr="00E10CA5">
        <w:rPr>
          <w:sz w:val="20"/>
          <w:szCs w:val="20"/>
        </w:rPr>
        <w:t xml:space="preserve">Kućni broj    </w:t>
      </w:r>
    </w:p>
    <w:tbl>
      <w:tblPr>
        <w:tblStyle w:val="Reetkatablice"/>
        <w:tblW w:w="9639" w:type="dxa"/>
        <w:tblInd w:w="-5" w:type="dxa"/>
        <w:tblLook w:val="04A0" w:firstRow="1" w:lastRow="0" w:firstColumn="1" w:lastColumn="0" w:noHBand="0" w:noVBand="1"/>
      </w:tblPr>
      <w:tblGrid>
        <w:gridCol w:w="3402"/>
        <w:gridCol w:w="2410"/>
        <w:gridCol w:w="2835"/>
        <w:gridCol w:w="992"/>
      </w:tblGrid>
      <w:tr w:rsidR="008E0A5C" w:rsidTr="008E0A5C">
        <w:tc>
          <w:tcPr>
            <w:tcW w:w="3402" w:type="dxa"/>
          </w:tcPr>
          <w:p w:rsidR="008E0A5C" w:rsidRDefault="008E0A5C" w:rsidP="008E0A5C"/>
        </w:tc>
        <w:tc>
          <w:tcPr>
            <w:tcW w:w="2410" w:type="dxa"/>
          </w:tcPr>
          <w:p w:rsidR="008E0A5C" w:rsidRDefault="008E0A5C" w:rsidP="008E0A5C"/>
        </w:tc>
        <w:tc>
          <w:tcPr>
            <w:tcW w:w="2835" w:type="dxa"/>
          </w:tcPr>
          <w:p w:rsidR="008E0A5C" w:rsidRDefault="008E0A5C" w:rsidP="008E0A5C"/>
        </w:tc>
        <w:tc>
          <w:tcPr>
            <w:tcW w:w="992" w:type="dxa"/>
          </w:tcPr>
          <w:p w:rsidR="008E0A5C" w:rsidRDefault="008E0A5C" w:rsidP="008E0A5C"/>
        </w:tc>
      </w:tr>
      <w:bookmarkEnd w:id="0"/>
    </w:tbl>
    <w:p w:rsidR="00DF5BC1" w:rsidRDefault="00DF5BC1" w:rsidP="008E0A5C">
      <w:pPr>
        <w:spacing w:after="0"/>
      </w:pPr>
    </w:p>
    <w:p w:rsidR="00E10CA5" w:rsidRPr="00E10CA5" w:rsidRDefault="00E10CA5" w:rsidP="00E10CA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Katastarska općina  </w:t>
      </w:r>
      <w:r w:rsidR="00DF5BC1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Katastarska čestica                                 </w:t>
      </w:r>
      <w:r w:rsidR="00DF5BC1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ZK uložak</w:t>
      </w:r>
    </w:p>
    <w:tbl>
      <w:tblPr>
        <w:tblStyle w:val="Reetkatablice"/>
        <w:tblW w:w="9639" w:type="dxa"/>
        <w:tblInd w:w="-5" w:type="dxa"/>
        <w:tblLook w:val="04A0" w:firstRow="1" w:lastRow="0" w:firstColumn="1" w:lastColumn="0" w:noHBand="0" w:noVBand="1"/>
      </w:tblPr>
      <w:tblGrid>
        <w:gridCol w:w="2410"/>
        <w:gridCol w:w="3636"/>
        <w:gridCol w:w="3593"/>
      </w:tblGrid>
      <w:tr w:rsidR="00E10CA5" w:rsidTr="008E0A5C">
        <w:tc>
          <w:tcPr>
            <w:tcW w:w="2410" w:type="dxa"/>
          </w:tcPr>
          <w:p w:rsidR="00E10CA5" w:rsidRDefault="00E10CA5" w:rsidP="000D0797"/>
        </w:tc>
        <w:tc>
          <w:tcPr>
            <w:tcW w:w="3636" w:type="dxa"/>
          </w:tcPr>
          <w:p w:rsidR="00E10CA5" w:rsidRDefault="00E10CA5" w:rsidP="000D0797"/>
        </w:tc>
        <w:tc>
          <w:tcPr>
            <w:tcW w:w="3593" w:type="dxa"/>
          </w:tcPr>
          <w:p w:rsidR="00E10CA5" w:rsidRDefault="00E10CA5" w:rsidP="000D0797"/>
        </w:tc>
      </w:tr>
    </w:tbl>
    <w:p w:rsidR="00E10CA5" w:rsidRDefault="00E10CA5" w:rsidP="000D0797"/>
    <w:tbl>
      <w:tblPr>
        <w:tblStyle w:val="Reetkatablice"/>
        <w:tblW w:w="9639" w:type="dxa"/>
        <w:tblInd w:w="-5" w:type="dxa"/>
        <w:tblLook w:val="04A0" w:firstRow="1" w:lastRow="0" w:firstColumn="1" w:lastColumn="0" w:noHBand="0" w:noVBand="1"/>
      </w:tblPr>
      <w:tblGrid>
        <w:gridCol w:w="2105"/>
        <w:gridCol w:w="976"/>
        <w:gridCol w:w="1499"/>
        <w:gridCol w:w="1052"/>
        <w:gridCol w:w="1526"/>
        <w:gridCol w:w="1370"/>
        <w:gridCol w:w="1111"/>
      </w:tblGrid>
      <w:tr w:rsidR="00AB6343" w:rsidTr="00AB6343">
        <w:trPr>
          <w:trHeight w:val="1056"/>
        </w:trPr>
        <w:tc>
          <w:tcPr>
            <w:tcW w:w="2106" w:type="dxa"/>
          </w:tcPr>
          <w:p w:rsidR="00A1338B" w:rsidRPr="008D0976" w:rsidRDefault="00A1338B" w:rsidP="008D0976">
            <w:pPr>
              <w:jc w:val="center"/>
              <w:rPr>
                <w:b/>
                <w:sz w:val="20"/>
                <w:szCs w:val="20"/>
              </w:rPr>
            </w:pPr>
            <w:r w:rsidRPr="008D0976">
              <w:rPr>
                <w:b/>
                <w:sz w:val="20"/>
                <w:szCs w:val="20"/>
              </w:rPr>
              <w:t>Namjena nekretnine</w:t>
            </w:r>
          </w:p>
        </w:tc>
        <w:tc>
          <w:tcPr>
            <w:tcW w:w="976" w:type="dxa"/>
          </w:tcPr>
          <w:p w:rsidR="00A1338B" w:rsidRPr="0040292C" w:rsidRDefault="00A1338B" w:rsidP="008D0976">
            <w:pPr>
              <w:jc w:val="center"/>
              <w:rPr>
                <w:b/>
                <w:sz w:val="20"/>
                <w:szCs w:val="20"/>
              </w:rPr>
            </w:pPr>
            <w:r w:rsidRPr="0040292C">
              <w:rPr>
                <w:b/>
                <w:sz w:val="20"/>
                <w:szCs w:val="20"/>
              </w:rPr>
              <w:t>Korisna</w:t>
            </w:r>
          </w:p>
          <w:p w:rsidR="00A1338B" w:rsidRPr="00E10CA5" w:rsidRDefault="00A1338B" w:rsidP="008D0976">
            <w:pPr>
              <w:jc w:val="center"/>
            </w:pPr>
            <w:r w:rsidRPr="0040292C">
              <w:rPr>
                <w:b/>
                <w:sz w:val="20"/>
                <w:szCs w:val="20"/>
              </w:rPr>
              <w:t>površina (m</w:t>
            </w:r>
            <w:r w:rsidRPr="0040292C">
              <w:rPr>
                <w:b/>
                <w:sz w:val="20"/>
                <w:szCs w:val="20"/>
                <w:vertAlign w:val="superscript"/>
              </w:rPr>
              <w:t>2</w:t>
            </w:r>
            <w:r w:rsidRPr="0040292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99" w:type="dxa"/>
          </w:tcPr>
          <w:p w:rsidR="00A1338B" w:rsidRPr="008D0976" w:rsidRDefault="00A1338B" w:rsidP="008D0976">
            <w:pPr>
              <w:jc w:val="center"/>
              <w:rPr>
                <w:b/>
                <w:sz w:val="20"/>
                <w:szCs w:val="20"/>
              </w:rPr>
            </w:pPr>
            <w:r w:rsidRPr="008D0976">
              <w:rPr>
                <w:b/>
                <w:sz w:val="20"/>
                <w:szCs w:val="20"/>
              </w:rPr>
              <w:t xml:space="preserve">Stanje nekretnine*    </w:t>
            </w:r>
            <w:r w:rsidRPr="008D0976">
              <w:rPr>
                <w:sz w:val="20"/>
                <w:szCs w:val="20"/>
              </w:rPr>
              <w:t>(1,2,3)</w:t>
            </w:r>
          </w:p>
        </w:tc>
        <w:tc>
          <w:tcPr>
            <w:tcW w:w="1052" w:type="dxa"/>
          </w:tcPr>
          <w:p w:rsidR="00A1338B" w:rsidRDefault="00A1338B" w:rsidP="007B78B8">
            <w:pPr>
              <w:jc w:val="center"/>
              <w:rPr>
                <w:b/>
              </w:rPr>
            </w:pPr>
            <w:r w:rsidRPr="0040292C">
              <w:rPr>
                <w:b/>
              </w:rPr>
              <w:t>Godina</w:t>
            </w:r>
          </w:p>
          <w:p w:rsidR="00A1338B" w:rsidRPr="0040292C" w:rsidRDefault="00A1338B" w:rsidP="007B78B8">
            <w:pPr>
              <w:jc w:val="center"/>
              <w:rPr>
                <w:b/>
              </w:rPr>
            </w:pPr>
            <w:r w:rsidRPr="0040292C">
              <w:rPr>
                <w:b/>
              </w:rPr>
              <w:t>izgradnje</w:t>
            </w:r>
          </w:p>
          <w:p w:rsidR="00A1338B" w:rsidRDefault="00A1338B" w:rsidP="008D0976">
            <w:pPr>
              <w:jc w:val="center"/>
              <w:rPr>
                <w:b/>
              </w:rPr>
            </w:pPr>
          </w:p>
          <w:p w:rsidR="00A1338B" w:rsidRPr="0040292C" w:rsidRDefault="00A1338B" w:rsidP="008D0976">
            <w:pPr>
              <w:jc w:val="center"/>
            </w:pPr>
          </w:p>
        </w:tc>
        <w:tc>
          <w:tcPr>
            <w:tcW w:w="1526" w:type="dxa"/>
          </w:tcPr>
          <w:p w:rsidR="00A1338B" w:rsidRPr="0040292C" w:rsidRDefault="00A1338B" w:rsidP="00A1338B">
            <w:pPr>
              <w:jc w:val="center"/>
              <w:rPr>
                <w:b/>
              </w:rPr>
            </w:pPr>
            <w:r w:rsidRPr="0040292C">
              <w:rPr>
                <w:b/>
              </w:rPr>
              <w:t>Godina zadnje rekonstrukcije</w:t>
            </w:r>
          </w:p>
          <w:p w:rsidR="00A1338B" w:rsidRPr="0040292C" w:rsidRDefault="00A1338B" w:rsidP="00A1338B">
            <w:pPr>
              <w:jc w:val="center"/>
            </w:pPr>
          </w:p>
        </w:tc>
        <w:tc>
          <w:tcPr>
            <w:tcW w:w="1369" w:type="dxa"/>
          </w:tcPr>
          <w:p w:rsidR="00A1338B" w:rsidRPr="0040292C" w:rsidRDefault="00A1338B" w:rsidP="008D0976">
            <w:pPr>
              <w:jc w:val="center"/>
              <w:rPr>
                <w:b/>
              </w:rPr>
            </w:pPr>
            <w:r>
              <w:rPr>
                <w:b/>
              </w:rPr>
              <w:t>NKD</w:t>
            </w:r>
          </w:p>
          <w:p w:rsidR="00A1338B" w:rsidRPr="0040292C" w:rsidRDefault="00A1338B" w:rsidP="008D0976">
            <w:pPr>
              <w:jc w:val="center"/>
            </w:pPr>
          </w:p>
        </w:tc>
        <w:tc>
          <w:tcPr>
            <w:tcW w:w="1111" w:type="dxa"/>
          </w:tcPr>
          <w:p w:rsidR="00A1338B" w:rsidRPr="008D0976" w:rsidRDefault="00A1338B" w:rsidP="008D0976">
            <w:pPr>
              <w:jc w:val="center"/>
              <w:rPr>
                <w:b/>
                <w:sz w:val="20"/>
                <w:szCs w:val="20"/>
              </w:rPr>
            </w:pPr>
            <w:r w:rsidRPr="008D0976">
              <w:rPr>
                <w:b/>
                <w:sz w:val="20"/>
                <w:szCs w:val="20"/>
              </w:rPr>
              <w:t>Vlasnički</w:t>
            </w:r>
          </w:p>
          <w:p w:rsidR="00A1338B" w:rsidRPr="008D0976" w:rsidRDefault="00A1338B" w:rsidP="008D0976">
            <w:pPr>
              <w:jc w:val="center"/>
              <w:rPr>
                <w:b/>
                <w:sz w:val="20"/>
                <w:szCs w:val="20"/>
              </w:rPr>
            </w:pPr>
            <w:r w:rsidRPr="008D0976">
              <w:rPr>
                <w:b/>
                <w:sz w:val="20"/>
                <w:szCs w:val="20"/>
              </w:rPr>
              <w:t>udio</w:t>
            </w:r>
          </w:p>
          <w:p w:rsidR="00A1338B" w:rsidRPr="008D0976" w:rsidRDefault="00A1338B" w:rsidP="008D0976">
            <w:pPr>
              <w:jc w:val="center"/>
              <w:rPr>
                <w:sz w:val="20"/>
                <w:szCs w:val="20"/>
              </w:rPr>
            </w:pPr>
            <w:r w:rsidRPr="008D0976">
              <w:rPr>
                <w:sz w:val="20"/>
                <w:szCs w:val="20"/>
              </w:rPr>
              <w:t>(1/1)</w:t>
            </w:r>
          </w:p>
          <w:p w:rsidR="00A1338B" w:rsidRDefault="00A1338B" w:rsidP="008D0976">
            <w:pPr>
              <w:jc w:val="center"/>
            </w:pPr>
          </w:p>
        </w:tc>
      </w:tr>
      <w:tr w:rsidR="00A1338B" w:rsidTr="00AB6343">
        <w:trPr>
          <w:trHeight w:val="341"/>
        </w:trPr>
        <w:tc>
          <w:tcPr>
            <w:tcW w:w="2106" w:type="dxa"/>
          </w:tcPr>
          <w:p w:rsidR="00A1338B" w:rsidRPr="008E0A5C" w:rsidRDefault="00AB6343" w:rsidP="000D0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Proizvodna djelatnost</w:t>
            </w:r>
          </w:p>
        </w:tc>
        <w:tc>
          <w:tcPr>
            <w:tcW w:w="976" w:type="dxa"/>
          </w:tcPr>
          <w:p w:rsidR="00A1338B" w:rsidRDefault="00A1338B" w:rsidP="000D0797"/>
        </w:tc>
        <w:tc>
          <w:tcPr>
            <w:tcW w:w="1499" w:type="dxa"/>
          </w:tcPr>
          <w:p w:rsidR="00A1338B" w:rsidRDefault="00A1338B" w:rsidP="000D0797"/>
        </w:tc>
        <w:tc>
          <w:tcPr>
            <w:tcW w:w="1052" w:type="dxa"/>
          </w:tcPr>
          <w:p w:rsidR="00A1338B" w:rsidRDefault="00A1338B" w:rsidP="000D0797"/>
        </w:tc>
        <w:tc>
          <w:tcPr>
            <w:tcW w:w="1526" w:type="dxa"/>
          </w:tcPr>
          <w:p w:rsidR="00A1338B" w:rsidRDefault="00A1338B" w:rsidP="000D0797"/>
        </w:tc>
        <w:tc>
          <w:tcPr>
            <w:tcW w:w="1369" w:type="dxa"/>
          </w:tcPr>
          <w:p w:rsidR="00A1338B" w:rsidRDefault="00A1338B" w:rsidP="000D0797"/>
        </w:tc>
        <w:tc>
          <w:tcPr>
            <w:tcW w:w="1111" w:type="dxa"/>
          </w:tcPr>
          <w:p w:rsidR="00A1338B" w:rsidRDefault="00A1338B" w:rsidP="000D0797"/>
        </w:tc>
      </w:tr>
      <w:tr w:rsidR="00A1338B" w:rsidTr="00AB6343">
        <w:trPr>
          <w:trHeight w:val="291"/>
        </w:trPr>
        <w:tc>
          <w:tcPr>
            <w:tcW w:w="2106" w:type="dxa"/>
          </w:tcPr>
          <w:p w:rsidR="00A1338B" w:rsidRPr="008E0A5C" w:rsidRDefault="00AB6343" w:rsidP="000D0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Ostali poslovni prostori</w:t>
            </w:r>
          </w:p>
        </w:tc>
        <w:tc>
          <w:tcPr>
            <w:tcW w:w="976" w:type="dxa"/>
          </w:tcPr>
          <w:p w:rsidR="00A1338B" w:rsidRDefault="00A1338B" w:rsidP="000D0797"/>
        </w:tc>
        <w:tc>
          <w:tcPr>
            <w:tcW w:w="1499" w:type="dxa"/>
          </w:tcPr>
          <w:p w:rsidR="00A1338B" w:rsidRDefault="00A1338B" w:rsidP="000D0797"/>
        </w:tc>
        <w:tc>
          <w:tcPr>
            <w:tcW w:w="1052" w:type="dxa"/>
          </w:tcPr>
          <w:p w:rsidR="00A1338B" w:rsidRDefault="00A1338B" w:rsidP="000D0797"/>
        </w:tc>
        <w:tc>
          <w:tcPr>
            <w:tcW w:w="1526" w:type="dxa"/>
          </w:tcPr>
          <w:p w:rsidR="00A1338B" w:rsidRDefault="00A1338B" w:rsidP="000D0797"/>
        </w:tc>
        <w:tc>
          <w:tcPr>
            <w:tcW w:w="1369" w:type="dxa"/>
          </w:tcPr>
          <w:p w:rsidR="00A1338B" w:rsidRDefault="00A1338B" w:rsidP="000D0797"/>
        </w:tc>
        <w:tc>
          <w:tcPr>
            <w:tcW w:w="1111" w:type="dxa"/>
          </w:tcPr>
          <w:p w:rsidR="00A1338B" w:rsidRDefault="00A1338B" w:rsidP="000D0797"/>
        </w:tc>
      </w:tr>
      <w:tr w:rsidR="00A1338B" w:rsidTr="00AB6343">
        <w:trPr>
          <w:trHeight w:val="241"/>
        </w:trPr>
        <w:tc>
          <w:tcPr>
            <w:tcW w:w="2106" w:type="dxa"/>
          </w:tcPr>
          <w:p w:rsidR="00A1338B" w:rsidRPr="008E0A5C" w:rsidRDefault="00AB6343" w:rsidP="000D0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Hoteli, apartmanska naselja i kampovi</w:t>
            </w:r>
          </w:p>
        </w:tc>
        <w:tc>
          <w:tcPr>
            <w:tcW w:w="976" w:type="dxa"/>
          </w:tcPr>
          <w:p w:rsidR="00A1338B" w:rsidRDefault="00A1338B" w:rsidP="000D0797"/>
        </w:tc>
        <w:tc>
          <w:tcPr>
            <w:tcW w:w="1499" w:type="dxa"/>
          </w:tcPr>
          <w:p w:rsidR="00A1338B" w:rsidRDefault="00A1338B" w:rsidP="000D0797"/>
        </w:tc>
        <w:tc>
          <w:tcPr>
            <w:tcW w:w="1052" w:type="dxa"/>
          </w:tcPr>
          <w:p w:rsidR="00A1338B" w:rsidRDefault="00A1338B" w:rsidP="000D0797"/>
        </w:tc>
        <w:tc>
          <w:tcPr>
            <w:tcW w:w="1526" w:type="dxa"/>
          </w:tcPr>
          <w:p w:rsidR="00A1338B" w:rsidRDefault="00A1338B" w:rsidP="000D0797"/>
        </w:tc>
        <w:tc>
          <w:tcPr>
            <w:tcW w:w="1369" w:type="dxa"/>
          </w:tcPr>
          <w:p w:rsidR="00A1338B" w:rsidRDefault="00A1338B" w:rsidP="000D0797"/>
        </w:tc>
        <w:tc>
          <w:tcPr>
            <w:tcW w:w="1111" w:type="dxa"/>
          </w:tcPr>
          <w:p w:rsidR="00A1338B" w:rsidRDefault="00A1338B" w:rsidP="000D0797"/>
        </w:tc>
        <w:bookmarkStart w:id="1" w:name="_GoBack"/>
        <w:bookmarkEnd w:id="1"/>
      </w:tr>
      <w:tr w:rsidR="00A1338B" w:rsidTr="00AB6343">
        <w:trPr>
          <w:trHeight w:val="247"/>
        </w:trPr>
        <w:tc>
          <w:tcPr>
            <w:tcW w:w="2106" w:type="dxa"/>
          </w:tcPr>
          <w:p w:rsidR="00A1338B" w:rsidRPr="008E0A5C" w:rsidRDefault="00AB6343" w:rsidP="000D0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Garažni prostor</w:t>
            </w:r>
          </w:p>
        </w:tc>
        <w:tc>
          <w:tcPr>
            <w:tcW w:w="976" w:type="dxa"/>
          </w:tcPr>
          <w:p w:rsidR="00A1338B" w:rsidRDefault="00A1338B" w:rsidP="000D0797"/>
        </w:tc>
        <w:tc>
          <w:tcPr>
            <w:tcW w:w="1499" w:type="dxa"/>
          </w:tcPr>
          <w:p w:rsidR="00A1338B" w:rsidRDefault="00A1338B" w:rsidP="000D0797"/>
        </w:tc>
        <w:tc>
          <w:tcPr>
            <w:tcW w:w="1052" w:type="dxa"/>
          </w:tcPr>
          <w:p w:rsidR="00A1338B" w:rsidRDefault="00A1338B" w:rsidP="000D0797"/>
        </w:tc>
        <w:tc>
          <w:tcPr>
            <w:tcW w:w="1526" w:type="dxa"/>
          </w:tcPr>
          <w:p w:rsidR="00A1338B" w:rsidRDefault="00A1338B" w:rsidP="000D0797"/>
        </w:tc>
        <w:tc>
          <w:tcPr>
            <w:tcW w:w="1369" w:type="dxa"/>
          </w:tcPr>
          <w:p w:rsidR="00A1338B" w:rsidRDefault="00A1338B" w:rsidP="000D0797"/>
        </w:tc>
        <w:tc>
          <w:tcPr>
            <w:tcW w:w="1111" w:type="dxa"/>
          </w:tcPr>
          <w:p w:rsidR="00A1338B" w:rsidRDefault="00A1338B" w:rsidP="000D0797"/>
        </w:tc>
      </w:tr>
      <w:tr w:rsidR="00A1338B" w:rsidTr="00AB6343">
        <w:trPr>
          <w:trHeight w:val="307"/>
        </w:trPr>
        <w:tc>
          <w:tcPr>
            <w:tcW w:w="2106" w:type="dxa"/>
          </w:tcPr>
          <w:p w:rsidR="00A1338B" w:rsidRPr="008E0A5C" w:rsidRDefault="00AB6343" w:rsidP="000D0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 bez namjene</w:t>
            </w:r>
          </w:p>
        </w:tc>
        <w:tc>
          <w:tcPr>
            <w:tcW w:w="976" w:type="dxa"/>
          </w:tcPr>
          <w:p w:rsidR="00A1338B" w:rsidRDefault="00A1338B" w:rsidP="000D0797"/>
        </w:tc>
        <w:tc>
          <w:tcPr>
            <w:tcW w:w="1499" w:type="dxa"/>
          </w:tcPr>
          <w:p w:rsidR="00A1338B" w:rsidRDefault="00A1338B" w:rsidP="000D0797"/>
        </w:tc>
        <w:tc>
          <w:tcPr>
            <w:tcW w:w="1052" w:type="dxa"/>
          </w:tcPr>
          <w:p w:rsidR="00A1338B" w:rsidRDefault="00A1338B" w:rsidP="000D0797"/>
        </w:tc>
        <w:tc>
          <w:tcPr>
            <w:tcW w:w="1526" w:type="dxa"/>
          </w:tcPr>
          <w:p w:rsidR="00A1338B" w:rsidRDefault="00A1338B" w:rsidP="000D0797"/>
        </w:tc>
        <w:tc>
          <w:tcPr>
            <w:tcW w:w="1369" w:type="dxa"/>
            <w:tcBorders>
              <w:right w:val="single" w:sz="2" w:space="0" w:color="auto"/>
            </w:tcBorders>
          </w:tcPr>
          <w:p w:rsidR="00A1338B" w:rsidRDefault="00A1338B" w:rsidP="000D0797"/>
        </w:tc>
        <w:tc>
          <w:tcPr>
            <w:tcW w:w="1111" w:type="dxa"/>
            <w:tcBorders>
              <w:left w:val="single" w:sz="2" w:space="0" w:color="auto"/>
            </w:tcBorders>
          </w:tcPr>
          <w:p w:rsidR="00A1338B" w:rsidRDefault="00A1338B" w:rsidP="000D0797"/>
        </w:tc>
      </w:tr>
      <w:tr w:rsidR="00AB6343" w:rsidTr="0083692B">
        <w:trPr>
          <w:trHeight w:val="307"/>
        </w:trPr>
        <w:tc>
          <w:tcPr>
            <w:tcW w:w="2106" w:type="dxa"/>
          </w:tcPr>
          <w:p w:rsidR="00AB6343" w:rsidRPr="008E0A5C" w:rsidRDefault="00AB6343" w:rsidP="000D0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Zamljište koje služi u svrhu obnavljanja poslovne djelatnosti</w:t>
            </w:r>
          </w:p>
        </w:tc>
        <w:tc>
          <w:tcPr>
            <w:tcW w:w="976" w:type="dxa"/>
          </w:tcPr>
          <w:p w:rsidR="00AB6343" w:rsidRDefault="00AB6343" w:rsidP="000D0797"/>
        </w:tc>
        <w:tc>
          <w:tcPr>
            <w:tcW w:w="5448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:rsidR="00AB6343" w:rsidRPr="0083692B" w:rsidRDefault="00AB6343">
            <w:pPr>
              <w:rPr>
                <w:color w:val="FF0000"/>
              </w:rPr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B6343" w:rsidRDefault="00AB6343"/>
        </w:tc>
      </w:tr>
    </w:tbl>
    <w:p w:rsidR="008F6C4D" w:rsidRDefault="0040292C" w:rsidP="0040292C">
      <w:pPr>
        <w:jc w:val="both"/>
        <w:rPr>
          <w:sz w:val="20"/>
          <w:szCs w:val="20"/>
        </w:rPr>
      </w:pPr>
      <w:r w:rsidRPr="0040292C">
        <w:rPr>
          <w:sz w:val="20"/>
          <w:szCs w:val="20"/>
        </w:rPr>
        <w:t xml:space="preserve">*Stanje nekretnine: </w:t>
      </w:r>
      <w:r w:rsidRPr="0040292C">
        <w:rPr>
          <w:b/>
          <w:sz w:val="20"/>
          <w:szCs w:val="20"/>
        </w:rPr>
        <w:t xml:space="preserve"> 1 </w:t>
      </w:r>
      <w:r w:rsidRPr="0040292C">
        <w:rPr>
          <w:sz w:val="20"/>
          <w:szCs w:val="20"/>
        </w:rPr>
        <w:t xml:space="preserve">– Nije prikladan za uporabu; </w:t>
      </w:r>
      <w:r w:rsidRPr="0040292C">
        <w:rPr>
          <w:b/>
          <w:sz w:val="20"/>
          <w:szCs w:val="20"/>
        </w:rPr>
        <w:t>2</w:t>
      </w:r>
      <w:r w:rsidRPr="0040292C">
        <w:rPr>
          <w:sz w:val="20"/>
          <w:szCs w:val="20"/>
        </w:rPr>
        <w:t xml:space="preserve"> – Prikladan za uporabu; </w:t>
      </w:r>
      <w:r w:rsidRPr="0040292C">
        <w:rPr>
          <w:b/>
          <w:sz w:val="20"/>
          <w:szCs w:val="20"/>
        </w:rPr>
        <w:t>3</w:t>
      </w:r>
      <w:r w:rsidRPr="0040292C">
        <w:rPr>
          <w:sz w:val="20"/>
          <w:szCs w:val="20"/>
        </w:rPr>
        <w:t xml:space="preserve"> – Prikladan za uporabu uz dodatni sadržaj</w:t>
      </w:r>
    </w:p>
    <w:p w:rsidR="008F6C4D" w:rsidRDefault="003F3D1B" w:rsidP="00F118B3">
      <w:pPr>
        <w:pBdr>
          <w:top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746"/>
        </w:tabs>
        <w:jc w:val="both"/>
        <w:rPr>
          <w:sz w:val="20"/>
          <w:szCs w:val="20"/>
        </w:rPr>
      </w:pPr>
      <w:r w:rsidRPr="00845DB5">
        <w:rPr>
          <w:b/>
          <w:sz w:val="20"/>
          <w:szCs w:val="20"/>
        </w:rPr>
        <w:t>PODACI O VLASNIKU NEKRETNINE</w:t>
      </w:r>
      <w:r>
        <w:rPr>
          <w:sz w:val="20"/>
          <w:szCs w:val="20"/>
        </w:rPr>
        <w:t xml:space="preserve"> (samostalni posjednik)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43440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>Šifra obveznika:</w:t>
      </w:r>
      <w:r w:rsidR="00F118B3">
        <w:rPr>
          <w:sz w:val="20"/>
          <w:szCs w:val="20"/>
        </w:rPr>
        <w:tab/>
      </w:r>
    </w:p>
    <w:p w:rsidR="003F3D1B" w:rsidRDefault="003F3D1B" w:rsidP="003F3D1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OIB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="008E0A5C">
        <w:rPr>
          <w:sz w:val="20"/>
          <w:szCs w:val="20"/>
        </w:rPr>
        <w:t xml:space="preserve">     </w:t>
      </w:r>
      <w:r>
        <w:rPr>
          <w:sz w:val="20"/>
          <w:szCs w:val="20"/>
        </w:rPr>
        <w:t>Prezime                                                     Ime</w:t>
      </w:r>
    </w:p>
    <w:tbl>
      <w:tblPr>
        <w:tblStyle w:val="Reetkatablice"/>
        <w:tblW w:w="9639" w:type="dxa"/>
        <w:tblInd w:w="-5" w:type="dxa"/>
        <w:tblLook w:val="04A0" w:firstRow="1" w:lastRow="0" w:firstColumn="1" w:lastColumn="0" w:noHBand="0" w:noVBand="1"/>
      </w:tblPr>
      <w:tblGrid>
        <w:gridCol w:w="3261"/>
        <w:gridCol w:w="2785"/>
        <w:gridCol w:w="3593"/>
      </w:tblGrid>
      <w:tr w:rsidR="003F3D1B" w:rsidTr="008D0976">
        <w:tc>
          <w:tcPr>
            <w:tcW w:w="3261" w:type="dxa"/>
          </w:tcPr>
          <w:p w:rsidR="003F3D1B" w:rsidRDefault="003F3D1B" w:rsidP="004029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85" w:type="dxa"/>
          </w:tcPr>
          <w:p w:rsidR="003F3D1B" w:rsidRDefault="003F3D1B" w:rsidP="004029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93" w:type="dxa"/>
          </w:tcPr>
          <w:p w:rsidR="003F3D1B" w:rsidRDefault="003F3D1B" w:rsidP="0040292C">
            <w:pPr>
              <w:jc w:val="both"/>
              <w:rPr>
                <w:sz w:val="20"/>
                <w:szCs w:val="20"/>
              </w:rPr>
            </w:pPr>
          </w:p>
        </w:tc>
      </w:tr>
    </w:tbl>
    <w:p w:rsidR="00DF5BC1" w:rsidRDefault="00DF5BC1" w:rsidP="003F3D1B">
      <w:pPr>
        <w:spacing w:after="0"/>
        <w:jc w:val="both"/>
        <w:rPr>
          <w:sz w:val="20"/>
          <w:szCs w:val="20"/>
        </w:rPr>
      </w:pPr>
    </w:p>
    <w:p w:rsidR="003F3D1B" w:rsidRDefault="003F3D1B" w:rsidP="003F3D1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e-mail adresa:                                                                            Kontakt telefon:</w:t>
      </w:r>
    </w:p>
    <w:tbl>
      <w:tblPr>
        <w:tblStyle w:val="Reetkatablice"/>
        <w:tblW w:w="9639" w:type="dxa"/>
        <w:tblInd w:w="-5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3F3D1B" w:rsidTr="008D0976">
        <w:tc>
          <w:tcPr>
            <w:tcW w:w="4536" w:type="dxa"/>
          </w:tcPr>
          <w:p w:rsidR="003F3D1B" w:rsidRDefault="003F3D1B" w:rsidP="004029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3F3D1B" w:rsidRDefault="003F3D1B" w:rsidP="0040292C">
            <w:pPr>
              <w:jc w:val="both"/>
              <w:rPr>
                <w:sz w:val="20"/>
                <w:szCs w:val="20"/>
              </w:rPr>
            </w:pPr>
          </w:p>
        </w:tc>
      </w:tr>
    </w:tbl>
    <w:p w:rsidR="003F3D1B" w:rsidRPr="005D01B6" w:rsidRDefault="003F3D1B" w:rsidP="00826816">
      <w:pPr>
        <w:spacing w:after="0"/>
        <w:jc w:val="both"/>
        <w:rPr>
          <w:i/>
          <w:sz w:val="20"/>
          <w:szCs w:val="20"/>
        </w:rPr>
      </w:pPr>
      <w:r w:rsidRPr="005D01B6">
        <w:rPr>
          <w:i/>
          <w:sz w:val="20"/>
          <w:szCs w:val="20"/>
        </w:rPr>
        <w:t>Adresa vlasnika nekretnine</w:t>
      </w:r>
    </w:p>
    <w:p w:rsidR="008E0A5C" w:rsidRDefault="003F3D1B" w:rsidP="0082681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U zemlji:</w:t>
      </w:r>
    </w:p>
    <w:p w:rsidR="005608D4" w:rsidRPr="005608D4" w:rsidRDefault="005608D4" w:rsidP="005608D4">
      <w:pPr>
        <w:spacing w:after="0"/>
        <w:jc w:val="both"/>
        <w:rPr>
          <w:sz w:val="20"/>
          <w:szCs w:val="20"/>
        </w:rPr>
      </w:pPr>
      <w:r w:rsidRPr="005608D4">
        <w:rPr>
          <w:sz w:val="20"/>
          <w:szCs w:val="20"/>
        </w:rPr>
        <w:t xml:space="preserve">Pošta broj i mjesto                                          Naselje                         </w:t>
      </w:r>
      <w:r>
        <w:rPr>
          <w:sz w:val="20"/>
          <w:szCs w:val="20"/>
        </w:rPr>
        <w:t xml:space="preserve">                   </w:t>
      </w:r>
      <w:r w:rsidRPr="005608D4">
        <w:rPr>
          <w:sz w:val="20"/>
          <w:szCs w:val="20"/>
        </w:rPr>
        <w:t xml:space="preserve">Ulica </w:t>
      </w:r>
      <w:r>
        <w:rPr>
          <w:sz w:val="20"/>
          <w:szCs w:val="20"/>
        </w:rPr>
        <w:t>ili trg</w:t>
      </w:r>
      <w:r w:rsidRPr="005608D4">
        <w:rPr>
          <w:sz w:val="20"/>
          <w:szCs w:val="20"/>
        </w:rPr>
        <w:t xml:space="preserve">                      </w:t>
      </w:r>
      <w:r w:rsidR="007768F6">
        <w:rPr>
          <w:sz w:val="20"/>
          <w:szCs w:val="20"/>
        </w:rPr>
        <w:t xml:space="preserve">                     </w:t>
      </w:r>
      <w:r w:rsidRPr="005608D4">
        <w:rPr>
          <w:sz w:val="20"/>
          <w:szCs w:val="20"/>
        </w:rPr>
        <w:t xml:space="preserve">Kućni broj    </w:t>
      </w:r>
    </w:p>
    <w:tbl>
      <w:tblPr>
        <w:tblStyle w:val="Reetkatablice"/>
        <w:tblW w:w="9639" w:type="dxa"/>
        <w:tblInd w:w="-5" w:type="dxa"/>
        <w:tblLook w:val="04A0" w:firstRow="1" w:lastRow="0" w:firstColumn="1" w:lastColumn="0" w:noHBand="0" w:noVBand="1"/>
      </w:tblPr>
      <w:tblGrid>
        <w:gridCol w:w="3402"/>
        <w:gridCol w:w="2552"/>
        <w:gridCol w:w="2835"/>
        <w:gridCol w:w="850"/>
      </w:tblGrid>
      <w:tr w:rsidR="005608D4" w:rsidRPr="005608D4" w:rsidTr="005608D4">
        <w:tc>
          <w:tcPr>
            <w:tcW w:w="3402" w:type="dxa"/>
          </w:tcPr>
          <w:p w:rsidR="005608D4" w:rsidRPr="005608D4" w:rsidRDefault="005608D4" w:rsidP="005608D4">
            <w:pPr>
              <w:spacing w:line="259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608D4" w:rsidRPr="005608D4" w:rsidRDefault="005608D4" w:rsidP="005608D4">
            <w:pPr>
              <w:spacing w:line="259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608D4" w:rsidRPr="005608D4" w:rsidRDefault="005608D4" w:rsidP="005608D4">
            <w:pPr>
              <w:spacing w:line="259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608D4" w:rsidRPr="005608D4" w:rsidRDefault="005608D4" w:rsidP="005608D4">
            <w:pPr>
              <w:spacing w:line="259" w:lineRule="auto"/>
              <w:jc w:val="both"/>
              <w:rPr>
                <w:sz w:val="20"/>
                <w:szCs w:val="20"/>
              </w:rPr>
            </w:pPr>
          </w:p>
        </w:tc>
      </w:tr>
    </w:tbl>
    <w:p w:rsidR="005608D4" w:rsidRDefault="005608D4" w:rsidP="00826816">
      <w:pPr>
        <w:spacing w:after="0"/>
        <w:jc w:val="both"/>
        <w:rPr>
          <w:sz w:val="20"/>
          <w:szCs w:val="20"/>
        </w:rPr>
      </w:pPr>
    </w:p>
    <w:p w:rsidR="003F3D1B" w:rsidRDefault="003F3D1B" w:rsidP="0082681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U inozemstvu:</w:t>
      </w:r>
    </w:p>
    <w:p w:rsidR="003F3D1B" w:rsidRDefault="003F3D1B" w:rsidP="0082681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Država                                                                                          Adresa</w:t>
      </w:r>
    </w:p>
    <w:tbl>
      <w:tblPr>
        <w:tblStyle w:val="Reetkatablice"/>
        <w:tblW w:w="9639" w:type="dxa"/>
        <w:tblInd w:w="-5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3F3D1B" w:rsidTr="008D0976">
        <w:tc>
          <w:tcPr>
            <w:tcW w:w="4536" w:type="dxa"/>
          </w:tcPr>
          <w:p w:rsidR="003F3D1B" w:rsidRDefault="003F3D1B" w:rsidP="008268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3F3D1B" w:rsidRDefault="003F3D1B" w:rsidP="00826816">
            <w:pPr>
              <w:jc w:val="both"/>
              <w:rPr>
                <w:sz w:val="20"/>
                <w:szCs w:val="20"/>
              </w:rPr>
            </w:pPr>
          </w:p>
        </w:tc>
      </w:tr>
    </w:tbl>
    <w:p w:rsidR="0014077F" w:rsidRDefault="0014077F" w:rsidP="00A1338B">
      <w:pPr>
        <w:jc w:val="both"/>
        <w:rPr>
          <w:sz w:val="20"/>
          <w:szCs w:val="20"/>
        </w:rPr>
      </w:pPr>
    </w:p>
    <w:p w:rsidR="00A1338B" w:rsidRDefault="00A1338B" w:rsidP="0040292C">
      <w:pPr>
        <w:jc w:val="both"/>
        <w:rPr>
          <w:sz w:val="20"/>
          <w:szCs w:val="20"/>
        </w:rPr>
      </w:pPr>
    </w:p>
    <w:p w:rsidR="00773914" w:rsidRDefault="00773914" w:rsidP="00AB6343">
      <w:pPr>
        <w:pBdr>
          <w:top w:val="single" w:sz="12" w:space="1" w:color="auto"/>
        </w:pBdr>
        <w:jc w:val="both"/>
        <w:rPr>
          <w:sz w:val="20"/>
          <w:szCs w:val="20"/>
        </w:rPr>
      </w:pPr>
      <w:r w:rsidRPr="00773914">
        <w:rPr>
          <w:b/>
          <w:sz w:val="20"/>
          <w:szCs w:val="20"/>
        </w:rPr>
        <w:t xml:space="preserve">PODACI O KORISNIKU NEKRETNINE </w:t>
      </w:r>
      <w:r w:rsidRPr="00773914">
        <w:rPr>
          <w:sz w:val="20"/>
          <w:szCs w:val="20"/>
        </w:rPr>
        <w:t>(nesamostalni posjednik)</w:t>
      </w:r>
      <w:r>
        <w:rPr>
          <w:sz w:val="20"/>
          <w:szCs w:val="20"/>
        </w:rPr>
        <w:t xml:space="preserve">                                                    Šifra obveznika:</w:t>
      </w:r>
    </w:p>
    <w:p w:rsidR="00773914" w:rsidRDefault="00773914" w:rsidP="0077391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OIB                                                             Prezime                                                     Ime</w:t>
      </w:r>
    </w:p>
    <w:tbl>
      <w:tblPr>
        <w:tblStyle w:val="Reetkatablice"/>
        <w:tblW w:w="9639" w:type="dxa"/>
        <w:tblInd w:w="-5" w:type="dxa"/>
        <w:tblLook w:val="04A0" w:firstRow="1" w:lastRow="0" w:firstColumn="1" w:lastColumn="0" w:noHBand="0" w:noVBand="1"/>
      </w:tblPr>
      <w:tblGrid>
        <w:gridCol w:w="3025"/>
        <w:gridCol w:w="3021"/>
        <w:gridCol w:w="3593"/>
      </w:tblGrid>
      <w:tr w:rsidR="00773914" w:rsidTr="008D0976">
        <w:tc>
          <w:tcPr>
            <w:tcW w:w="3025" w:type="dxa"/>
          </w:tcPr>
          <w:p w:rsidR="00773914" w:rsidRDefault="00773914" w:rsidP="0077391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21" w:type="dxa"/>
          </w:tcPr>
          <w:p w:rsidR="00773914" w:rsidRDefault="00773914" w:rsidP="0077391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</w:tcPr>
          <w:p w:rsidR="00773914" w:rsidRDefault="00773914" w:rsidP="00773914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773914" w:rsidRPr="00144C04" w:rsidRDefault="00144C04" w:rsidP="00144C0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e-mail adresa:                                                                            Kontakt telefon:</w:t>
      </w:r>
    </w:p>
    <w:tbl>
      <w:tblPr>
        <w:tblStyle w:val="Reetkatablice"/>
        <w:tblW w:w="9639" w:type="dxa"/>
        <w:tblInd w:w="-5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144C04" w:rsidTr="00FF7554">
        <w:tc>
          <w:tcPr>
            <w:tcW w:w="4536" w:type="dxa"/>
          </w:tcPr>
          <w:p w:rsidR="00144C04" w:rsidRDefault="00144C04" w:rsidP="00144C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44C04" w:rsidRDefault="00144C04" w:rsidP="00144C04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144C04" w:rsidRDefault="00144C04" w:rsidP="00FF755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Pravna osnova iz koje proizlazi da je porezni obveznik korisnik nekretnine (nesamostalni posjednik)</w:t>
      </w:r>
    </w:p>
    <w:p w:rsidR="00144C04" w:rsidRDefault="00144C04" w:rsidP="00FF7554">
      <w:pPr>
        <w:pStyle w:val="Odlomakpopisa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preneseno pravni</w:t>
      </w:r>
      <w:r w:rsidR="00826816">
        <w:rPr>
          <w:sz w:val="20"/>
          <w:szCs w:val="20"/>
        </w:rPr>
        <w:t>m</w:t>
      </w:r>
      <w:r>
        <w:rPr>
          <w:sz w:val="20"/>
          <w:szCs w:val="20"/>
        </w:rPr>
        <w:t xml:space="preserve"> poslom (ugovor), datum sklapanja pravnog posla (ugovora):____________________.</w:t>
      </w:r>
    </w:p>
    <w:p w:rsidR="00144C04" w:rsidRDefault="00144C04" w:rsidP="00FF7554">
      <w:pPr>
        <w:pStyle w:val="Odlomakpopisa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nekretnina u vlasništvu JLS-a, JLP(R)</w:t>
      </w:r>
      <w:r w:rsidR="00830AEE">
        <w:rPr>
          <w:sz w:val="20"/>
          <w:szCs w:val="20"/>
        </w:rPr>
        <w:t>S</w:t>
      </w:r>
      <w:r>
        <w:rPr>
          <w:sz w:val="20"/>
          <w:szCs w:val="20"/>
        </w:rPr>
        <w:t>-a ili Republike Hrvatske</w:t>
      </w:r>
    </w:p>
    <w:p w:rsidR="00144C04" w:rsidRDefault="00144C04" w:rsidP="00FF7554">
      <w:pPr>
        <w:pStyle w:val="Odlomakpopisa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nema valjanog pravnog temelja</w:t>
      </w:r>
    </w:p>
    <w:p w:rsidR="00144C04" w:rsidRDefault="00144C04" w:rsidP="00FF7554">
      <w:pPr>
        <w:pStyle w:val="Odlomakpopisa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vlasnik je nepoznat</w:t>
      </w:r>
    </w:p>
    <w:p w:rsidR="00144C04" w:rsidRPr="005D01B6" w:rsidRDefault="00144C04" w:rsidP="00144C04">
      <w:pPr>
        <w:ind w:left="360"/>
        <w:jc w:val="both"/>
        <w:rPr>
          <w:i/>
          <w:sz w:val="20"/>
          <w:szCs w:val="20"/>
        </w:rPr>
      </w:pPr>
      <w:r w:rsidRPr="005D01B6">
        <w:rPr>
          <w:i/>
          <w:sz w:val="20"/>
          <w:szCs w:val="20"/>
        </w:rPr>
        <w:t>Adresa korisnika nekretnine</w:t>
      </w:r>
    </w:p>
    <w:p w:rsidR="00144C04" w:rsidRDefault="00144C04" w:rsidP="005D01B6">
      <w:pPr>
        <w:spacing w:after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U zemlji:</w:t>
      </w:r>
    </w:p>
    <w:p w:rsidR="00FF7554" w:rsidRPr="00DF5BC1" w:rsidRDefault="00FF7554" w:rsidP="00FF7554">
      <w:pPr>
        <w:spacing w:after="0"/>
      </w:pPr>
      <w:r w:rsidRPr="00E10CA5">
        <w:rPr>
          <w:sz w:val="20"/>
          <w:szCs w:val="20"/>
        </w:rPr>
        <w:t xml:space="preserve">Pošta broj i mjesto    </w:t>
      </w:r>
      <w:r>
        <w:rPr>
          <w:sz w:val="20"/>
          <w:szCs w:val="20"/>
        </w:rPr>
        <w:t xml:space="preserve">                                      </w:t>
      </w:r>
      <w:r w:rsidRPr="00E10CA5">
        <w:rPr>
          <w:sz w:val="20"/>
          <w:szCs w:val="20"/>
        </w:rPr>
        <w:t xml:space="preserve">Naselje                       </w:t>
      </w:r>
      <w:r>
        <w:rPr>
          <w:sz w:val="20"/>
          <w:szCs w:val="20"/>
        </w:rPr>
        <w:t xml:space="preserve">                  </w:t>
      </w:r>
      <w:r w:rsidRPr="00E10CA5">
        <w:rPr>
          <w:sz w:val="20"/>
          <w:szCs w:val="20"/>
        </w:rPr>
        <w:t xml:space="preserve">Ulica </w:t>
      </w:r>
      <w:r w:rsidR="00F118B3">
        <w:rPr>
          <w:sz w:val="20"/>
          <w:szCs w:val="20"/>
        </w:rPr>
        <w:t>ili trg</w:t>
      </w:r>
      <w:r>
        <w:rPr>
          <w:sz w:val="20"/>
          <w:szCs w:val="20"/>
        </w:rPr>
        <w:t xml:space="preserve">                                             </w:t>
      </w:r>
      <w:r w:rsidRPr="00E10CA5">
        <w:rPr>
          <w:sz w:val="20"/>
          <w:szCs w:val="20"/>
        </w:rPr>
        <w:t xml:space="preserve">Kućni broj    </w:t>
      </w:r>
    </w:p>
    <w:tbl>
      <w:tblPr>
        <w:tblStyle w:val="Reetkatablice"/>
        <w:tblW w:w="9639" w:type="dxa"/>
        <w:tblInd w:w="-5" w:type="dxa"/>
        <w:tblLook w:val="04A0" w:firstRow="1" w:lastRow="0" w:firstColumn="1" w:lastColumn="0" w:noHBand="0" w:noVBand="1"/>
      </w:tblPr>
      <w:tblGrid>
        <w:gridCol w:w="3402"/>
        <w:gridCol w:w="2410"/>
        <w:gridCol w:w="2835"/>
        <w:gridCol w:w="992"/>
      </w:tblGrid>
      <w:tr w:rsidR="00FF7554" w:rsidTr="003C48CB">
        <w:tc>
          <w:tcPr>
            <w:tcW w:w="3402" w:type="dxa"/>
          </w:tcPr>
          <w:p w:rsidR="00FF7554" w:rsidRDefault="00FF7554" w:rsidP="003C48CB"/>
        </w:tc>
        <w:tc>
          <w:tcPr>
            <w:tcW w:w="2410" w:type="dxa"/>
          </w:tcPr>
          <w:p w:rsidR="00FF7554" w:rsidRDefault="00FF7554" w:rsidP="003C48CB"/>
        </w:tc>
        <w:tc>
          <w:tcPr>
            <w:tcW w:w="2835" w:type="dxa"/>
          </w:tcPr>
          <w:p w:rsidR="00FF7554" w:rsidRDefault="00FF7554" w:rsidP="003C48CB"/>
        </w:tc>
        <w:tc>
          <w:tcPr>
            <w:tcW w:w="992" w:type="dxa"/>
          </w:tcPr>
          <w:p w:rsidR="00FF7554" w:rsidRDefault="00FF7554" w:rsidP="003C48CB"/>
        </w:tc>
      </w:tr>
    </w:tbl>
    <w:p w:rsidR="00144C04" w:rsidRDefault="00144C04" w:rsidP="00FF7554">
      <w:pPr>
        <w:spacing w:after="0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U inozemstvu:</w:t>
      </w:r>
    </w:p>
    <w:p w:rsidR="00144C04" w:rsidRDefault="00144C04" w:rsidP="00144C04">
      <w:pPr>
        <w:spacing w:after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Država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Adresa                                                                               </w:t>
      </w:r>
    </w:p>
    <w:tbl>
      <w:tblPr>
        <w:tblStyle w:val="Reetkatablice"/>
        <w:tblW w:w="9639" w:type="dxa"/>
        <w:tblInd w:w="-5" w:type="dxa"/>
        <w:tblLook w:val="04A0" w:firstRow="1" w:lastRow="0" w:firstColumn="1" w:lastColumn="0" w:noHBand="0" w:noVBand="1"/>
      </w:tblPr>
      <w:tblGrid>
        <w:gridCol w:w="4716"/>
        <w:gridCol w:w="4923"/>
      </w:tblGrid>
      <w:tr w:rsidR="00144C04" w:rsidTr="00FF7554">
        <w:tc>
          <w:tcPr>
            <w:tcW w:w="4716" w:type="dxa"/>
          </w:tcPr>
          <w:p w:rsidR="00144C04" w:rsidRDefault="00144C04" w:rsidP="00144C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23" w:type="dxa"/>
          </w:tcPr>
          <w:p w:rsidR="00144C04" w:rsidRDefault="00144C04" w:rsidP="00144C04">
            <w:pPr>
              <w:jc w:val="both"/>
              <w:rPr>
                <w:sz w:val="20"/>
                <w:szCs w:val="20"/>
              </w:rPr>
            </w:pPr>
          </w:p>
        </w:tc>
      </w:tr>
    </w:tbl>
    <w:p w:rsidR="005D01B6" w:rsidRDefault="005D01B6" w:rsidP="00AB6343">
      <w:pPr>
        <w:pBdr>
          <w:bottom w:val="single" w:sz="12" w:space="1" w:color="auto"/>
        </w:pBdr>
        <w:tabs>
          <w:tab w:val="left" w:pos="1080"/>
        </w:tabs>
        <w:rPr>
          <w:sz w:val="20"/>
          <w:szCs w:val="20"/>
        </w:rPr>
      </w:pPr>
    </w:p>
    <w:p w:rsidR="00450CEB" w:rsidRDefault="00450CEB" w:rsidP="00450CEB">
      <w:pPr>
        <w:rPr>
          <w:sz w:val="20"/>
          <w:szCs w:val="20"/>
        </w:rPr>
      </w:pPr>
      <w:r w:rsidRPr="00BB67D5">
        <w:rPr>
          <w:b/>
          <w:sz w:val="20"/>
          <w:szCs w:val="20"/>
        </w:rPr>
        <w:t>PODACI O ADRESI DOSTAVE POREZA NA NEKRETNINE</w:t>
      </w:r>
      <w:r>
        <w:rPr>
          <w:sz w:val="20"/>
          <w:szCs w:val="20"/>
        </w:rPr>
        <w:t xml:space="preserve"> (ako je različita od osobe i/ili adrese vlasnika odnosno korisnika)</w:t>
      </w:r>
    </w:p>
    <w:p w:rsidR="00BB67D5" w:rsidRDefault="00BB67D5" w:rsidP="005D01B6">
      <w:pPr>
        <w:spacing w:after="0"/>
        <w:rPr>
          <w:sz w:val="20"/>
          <w:szCs w:val="20"/>
        </w:rPr>
      </w:pPr>
      <w:r>
        <w:rPr>
          <w:sz w:val="20"/>
          <w:szCs w:val="20"/>
        </w:rPr>
        <w:t>OIB                                                              Prezime                                                   Ime</w:t>
      </w:r>
    </w:p>
    <w:tbl>
      <w:tblPr>
        <w:tblStyle w:val="Reetkatablice"/>
        <w:tblW w:w="9639" w:type="dxa"/>
        <w:tblInd w:w="-5" w:type="dxa"/>
        <w:tblLook w:val="04A0" w:firstRow="1" w:lastRow="0" w:firstColumn="1" w:lastColumn="0" w:noHBand="0" w:noVBand="1"/>
      </w:tblPr>
      <w:tblGrid>
        <w:gridCol w:w="3025"/>
        <w:gridCol w:w="3021"/>
        <w:gridCol w:w="3593"/>
      </w:tblGrid>
      <w:tr w:rsidR="00BB67D5" w:rsidTr="00FF7554">
        <w:tc>
          <w:tcPr>
            <w:tcW w:w="3025" w:type="dxa"/>
          </w:tcPr>
          <w:p w:rsidR="00BB67D5" w:rsidRDefault="00BB67D5" w:rsidP="005D01B6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BB67D5" w:rsidRDefault="00BB67D5" w:rsidP="005D01B6">
            <w:pPr>
              <w:rPr>
                <w:sz w:val="20"/>
                <w:szCs w:val="20"/>
              </w:rPr>
            </w:pPr>
          </w:p>
        </w:tc>
        <w:tc>
          <w:tcPr>
            <w:tcW w:w="3593" w:type="dxa"/>
          </w:tcPr>
          <w:p w:rsidR="00BB67D5" w:rsidRDefault="00BB67D5" w:rsidP="005D01B6">
            <w:pPr>
              <w:rPr>
                <w:sz w:val="20"/>
                <w:szCs w:val="20"/>
              </w:rPr>
            </w:pPr>
          </w:p>
        </w:tc>
      </w:tr>
    </w:tbl>
    <w:p w:rsidR="00BB67D5" w:rsidRDefault="00BB67D5" w:rsidP="00BB67D5">
      <w:pPr>
        <w:spacing w:after="0"/>
        <w:rPr>
          <w:sz w:val="20"/>
          <w:szCs w:val="20"/>
        </w:rPr>
      </w:pPr>
      <w:r>
        <w:rPr>
          <w:sz w:val="20"/>
          <w:szCs w:val="20"/>
        </w:rPr>
        <w:t>e-mail adresa:                                                                            Kontakt telefon:</w:t>
      </w:r>
    </w:p>
    <w:tbl>
      <w:tblPr>
        <w:tblStyle w:val="Reetkatablice"/>
        <w:tblW w:w="9639" w:type="dxa"/>
        <w:tblInd w:w="-5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BB67D5" w:rsidTr="00FF7554">
        <w:tc>
          <w:tcPr>
            <w:tcW w:w="4536" w:type="dxa"/>
          </w:tcPr>
          <w:p w:rsidR="00BB67D5" w:rsidRDefault="00BB67D5" w:rsidP="00BB67D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BB67D5" w:rsidRDefault="00BB67D5" w:rsidP="00BB67D5">
            <w:pPr>
              <w:rPr>
                <w:sz w:val="20"/>
                <w:szCs w:val="20"/>
              </w:rPr>
            </w:pPr>
          </w:p>
        </w:tc>
      </w:tr>
    </w:tbl>
    <w:p w:rsidR="00BB67D5" w:rsidRPr="005D01B6" w:rsidRDefault="00BB67D5" w:rsidP="00BB67D5">
      <w:pPr>
        <w:spacing w:after="0"/>
        <w:rPr>
          <w:i/>
          <w:sz w:val="20"/>
          <w:szCs w:val="20"/>
        </w:rPr>
      </w:pPr>
      <w:r w:rsidRPr="005D01B6">
        <w:rPr>
          <w:i/>
          <w:sz w:val="20"/>
          <w:szCs w:val="20"/>
        </w:rPr>
        <w:t>Adresa dostave poreza na nekretnine</w:t>
      </w:r>
    </w:p>
    <w:p w:rsidR="00BB67D5" w:rsidRDefault="00BB67D5" w:rsidP="00BB67D5">
      <w:pPr>
        <w:spacing w:after="0"/>
        <w:rPr>
          <w:sz w:val="20"/>
          <w:szCs w:val="20"/>
        </w:rPr>
      </w:pPr>
      <w:r>
        <w:rPr>
          <w:sz w:val="20"/>
          <w:szCs w:val="20"/>
        </w:rPr>
        <w:t>U zemlji:</w:t>
      </w:r>
    </w:p>
    <w:p w:rsidR="008D0976" w:rsidRPr="00DF5BC1" w:rsidRDefault="008D0976" w:rsidP="008D0976">
      <w:pPr>
        <w:spacing w:after="0"/>
      </w:pPr>
      <w:r w:rsidRPr="00E10CA5">
        <w:rPr>
          <w:sz w:val="20"/>
          <w:szCs w:val="20"/>
        </w:rPr>
        <w:t xml:space="preserve">Pošta broj i mjesto    </w:t>
      </w:r>
      <w:r>
        <w:rPr>
          <w:sz w:val="20"/>
          <w:szCs w:val="20"/>
        </w:rPr>
        <w:t xml:space="preserve">                                      </w:t>
      </w:r>
      <w:r w:rsidRPr="00E10CA5">
        <w:rPr>
          <w:sz w:val="20"/>
          <w:szCs w:val="20"/>
        </w:rPr>
        <w:t xml:space="preserve">Naselje                       </w:t>
      </w:r>
      <w:r>
        <w:rPr>
          <w:sz w:val="20"/>
          <w:szCs w:val="20"/>
        </w:rPr>
        <w:t xml:space="preserve">                  </w:t>
      </w:r>
      <w:r w:rsidRPr="00E10CA5">
        <w:rPr>
          <w:sz w:val="20"/>
          <w:szCs w:val="20"/>
        </w:rPr>
        <w:t xml:space="preserve">Ulica </w:t>
      </w:r>
      <w:r w:rsidR="00C13DE6">
        <w:rPr>
          <w:sz w:val="20"/>
          <w:szCs w:val="20"/>
        </w:rPr>
        <w:t>ili trg</w:t>
      </w:r>
      <w:r>
        <w:rPr>
          <w:sz w:val="20"/>
          <w:szCs w:val="20"/>
        </w:rPr>
        <w:t xml:space="preserve">                                             </w:t>
      </w:r>
      <w:r w:rsidRPr="00E10CA5">
        <w:rPr>
          <w:sz w:val="20"/>
          <w:szCs w:val="20"/>
        </w:rPr>
        <w:t xml:space="preserve">Kućni broj    </w:t>
      </w:r>
    </w:p>
    <w:tbl>
      <w:tblPr>
        <w:tblStyle w:val="Reetkatablice"/>
        <w:tblW w:w="9639" w:type="dxa"/>
        <w:tblInd w:w="-5" w:type="dxa"/>
        <w:tblLook w:val="04A0" w:firstRow="1" w:lastRow="0" w:firstColumn="1" w:lastColumn="0" w:noHBand="0" w:noVBand="1"/>
      </w:tblPr>
      <w:tblGrid>
        <w:gridCol w:w="3402"/>
        <w:gridCol w:w="2410"/>
        <w:gridCol w:w="2835"/>
        <w:gridCol w:w="992"/>
      </w:tblGrid>
      <w:tr w:rsidR="008D0976" w:rsidTr="003C48CB">
        <w:tc>
          <w:tcPr>
            <w:tcW w:w="3402" w:type="dxa"/>
          </w:tcPr>
          <w:p w:rsidR="008D0976" w:rsidRDefault="008D0976" w:rsidP="003C48CB"/>
        </w:tc>
        <w:tc>
          <w:tcPr>
            <w:tcW w:w="2410" w:type="dxa"/>
          </w:tcPr>
          <w:p w:rsidR="008D0976" w:rsidRDefault="008D0976" w:rsidP="003C48CB"/>
        </w:tc>
        <w:tc>
          <w:tcPr>
            <w:tcW w:w="2835" w:type="dxa"/>
          </w:tcPr>
          <w:p w:rsidR="008D0976" w:rsidRDefault="008D0976" w:rsidP="003C48CB"/>
        </w:tc>
        <w:tc>
          <w:tcPr>
            <w:tcW w:w="992" w:type="dxa"/>
          </w:tcPr>
          <w:p w:rsidR="008D0976" w:rsidRDefault="008D0976" w:rsidP="003C48CB"/>
        </w:tc>
      </w:tr>
    </w:tbl>
    <w:p w:rsidR="00BB67D5" w:rsidRDefault="00BB67D5" w:rsidP="00BB67D5">
      <w:pPr>
        <w:spacing w:after="0"/>
        <w:rPr>
          <w:sz w:val="20"/>
          <w:szCs w:val="20"/>
        </w:rPr>
      </w:pPr>
      <w:r>
        <w:rPr>
          <w:sz w:val="20"/>
          <w:szCs w:val="20"/>
        </w:rPr>
        <w:t>U inozemstvu</w:t>
      </w:r>
      <w:r w:rsidR="005D01B6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:rsidR="00BB67D5" w:rsidRDefault="00BB67D5" w:rsidP="00BB67D5">
      <w:pPr>
        <w:spacing w:after="0"/>
        <w:rPr>
          <w:sz w:val="20"/>
          <w:szCs w:val="20"/>
        </w:rPr>
      </w:pPr>
      <w:r>
        <w:rPr>
          <w:sz w:val="20"/>
          <w:szCs w:val="20"/>
        </w:rPr>
        <w:t>Država                                                                                         Adresa</w:t>
      </w:r>
    </w:p>
    <w:tbl>
      <w:tblPr>
        <w:tblStyle w:val="Reetkatablice"/>
        <w:tblW w:w="9639" w:type="dxa"/>
        <w:tblInd w:w="-5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BB67D5" w:rsidTr="00FF7554">
        <w:tc>
          <w:tcPr>
            <w:tcW w:w="4536" w:type="dxa"/>
          </w:tcPr>
          <w:p w:rsidR="00BB67D5" w:rsidRDefault="00BB67D5" w:rsidP="00BB67D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BB67D5" w:rsidRDefault="00BB67D5" w:rsidP="00BB67D5">
            <w:pPr>
              <w:rPr>
                <w:sz w:val="20"/>
                <w:szCs w:val="20"/>
              </w:rPr>
            </w:pPr>
          </w:p>
        </w:tc>
      </w:tr>
    </w:tbl>
    <w:p w:rsidR="00285F5A" w:rsidRDefault="00285F5A" w:rsidP="00BB67D5">
      <w:pPr>
        <w:pBdr>
          <w:bottom w:val="single" w:sz="4" w:space="1" w:color="auto"/>
        </w:pBdr>
        <w:spacing w:after="0"/>
        <w:rPr>
          <w:sz w:val="20"/>
          <w:szCs w:val="20"/>
        </w:rPr>
      </w:pPr>
    </w:p>
    <w:p w:rsidR="00285F5A" w:rsidRDefault="00285F5A" w:rsidP="00BB67D5">
      <w:pPr>
        <w:pBdr>
          <w:bottom w:val="single" w:sz="4" w:space="1" w:color="auto"/>
        </w:pBdr>
        <w:spacing w:after="0"/>
        <w:rPr>
          <w:sz w:val="20"/>
          <w:szCs w:val="20"/>
        </w:rPr>
      </w:pPr>
    </w:p>
    <w:p w:rsidR="00285F5A" w:rsidRPr="00285F5A" w:rsidRDefault="00285F5A" w:rsidP="00285F5A">
      <w:pPr>
        <w:pBdr>
          <w:top w:val="single" w:sz="12" w:space="1" w:color="auto"/>
        </w:pBdr>
        <w:spacing w:after="0"/>
        <w:rPr>
          <w:b/>
          <w:sz w:val="20"/>
          <w:szCs w:val="20"/>
        </w:rPr>
      </w:pPr>
      <w:r w:rsidRPr="00285F5A">
        <w:rPr>
          <w:b/>
          <w:sz w:val="20"/>
          <w:szCs w:val="20"/>
        </w:rPr>
        <w:t>OSTALI PODACI</w:t>
      </w:r>
    </w:p>
    <w:p w:rsidR="00BB67D5" w:rsidRPr="00BB67D5" w:rsidRDefault="00BB67D5" w:rsidP="00BB67D5">
      <w:pPr>
        <w:spacing w:after="0"/>
        <w:rPr>
          <w:sz w:val="20"/>
          <w:szCs w:val="20"/>
        </w:rPr>
      </w:pPr>
      <w:r w:rsidRPr="00BB67D5">
        <w:rPr>
          <w:sz w:val="20"/>
          <w:szCs w:val="20"/>
        </w:rPr>
        <w:t>Napomena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BB67D5" w:rsidTr="00285F5A">
        <w:trPr>
          <w:trHeight w:val="1712"/>
        </w:trPr>
        <w:tc>
          <w:tcPr>
            <w:tcW w:w="9639" w:type="dxa"/>
          </w:tcPr>
          <w:p w:rsidR="00BB67D5" w:rsidRDefault="00BB67D5" w:rsidP="00BB67D5">
            <w:pPr>
              <w:rPr>
                <w:b/>
                <w:sz w:val="20"/>
                <w:szCs w:val="20"/>
              </w:rPr>
            </w:pPr>
          </w:p>
        </w:tc>
      </w:tr>
    </w:tbl>
    <w:p w:rsidR="00BB67D5" w:rsidRDefault="00BB67D5" w:rsidP="0014077F">
      <w:pPr>
        <w:rPr>
          <w:sz w:val="20"/>
          <w:szCs w:val="20"/>
        </w:rPr>
      </w:pPr>
      <w:r w:rsidRPr="003B2AF0">
        <w:rPr>
          <w:sz w:val="20"/>
          <w:szCs w:val="20"/>
        </w:rPr>
        <w:t xml:space="preserve">Molimo naznačite ukoliko je za objekt izdano rješenje o izvedenom stanju </w:t>
      </w:r>
      <w:r w:rsidR="0014077F">
        <w:rPr>
          <w:sz w:val="20"/>
          <w:szCs w:val="20"/>
        </w:rPr>
        <w:t>u postupku legalizacije</w:t>
      </w:r>
      <w:r w:rsidR="007B78B8">
        <w:rPr>
          <w:sz w:val="20"/>
          <w:szCs w:val="20"/>
        </w:rPr>
        <w:t xml:space="preserve"> objekta </w:t>
      </w:r>
      <w:r w:rsidR="00343440">
        <w:rPr>
          <w:sz w:val="20"/>
          <w:szCs w:val="20"/>
        </w:rPr>
        <w:t xml:space="preserve"> te ukoliko</w:t>
      </w:r>
      <w:r w:rsidR="0014077F">
        <w:rPr>
          <w:sz w:val="20"/>
          <w:szCs w:val="20"/>
        </w:rPr>
        <w:t xml:space="preserve"> </w:t>
      </w:r>
      <w:r w:rsidR="00285F5A">
        <w:rPr>
          <w:sz w:val="20"/>
          <w:szCs w:val="20"/>
        </w:rPr>
        <w:t>prostor koristi neprofitna organizacija.</w:t>
      </w:r>
    </w:p>
    <w:p w:rsidR="0014077F" w:rsidRDefault="0014077F" w:rsidP="00BB67D5">
      <w:pPr>
        <w:spacing w:after="0"/>
        <w:rPr>
          <w:sz w:val="20"/>
          <w:szCs w:val="20"/>
        </w:rPr>
      </w:pPr>
    </w:p>
    <w:p w:rsidR="00BB67D5" w:rsidRDefault="00BB67D5" w:rsidP="00BB67D5">
      <w:pPr>
        <w:spacing w:after="0"/>
        <w:rPr>
          <w:sz w:val="20"/>
          <w:szCs w:val="20"/>
        </w:rPr>
      </w:pPr>
      <w:r>
        <w:rPr>
          <w:sz w:val="20"/>
          <w:szCs w:val="20"/>
        </w:rPr>
        <w:t>U________</w:t>
      </w:r>
      <w:r w:rsidR="00561C0C">
        <w:rPr>
          <w:sz w:val="20"/>
          <w:szCs w:val="20"/>
        </w:rPr>
        <w:t>_________,dana_________________</w:t>
      </w:r>
      <w:r>
        <w:rPr>
          <w:sz w:val="20"/>
          <w:szCs w:val="20"/>
        </w:rPr>
        <w:t xml:space="preserve">godine                                  </w:t>
      </w:r>
      <w:r w:rsidR="005608D4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_____________________________   </w:t>
      </w:r>
    </w:p>
    <w:p w:rsidR="00BB67D5" w:rsidRDefault="00BB67D5" w:rsidP="00BB67D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5608D4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Potpis vlasnika/korisnika nekretnine    </w:t>
      </w:r>
    </w:p>
    <w:p w:rsidR="00BB67D5" w:rsidRPr="00BB67D5" w:rsidRDefault="00BB67D5" w:rsidP="00BB67D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</w:p>
    <w:sectPr w:rsidR="00BB67D5" w:rsidRPr="00BB67D5" w:rsidSect="0014077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797" w:rsidRDefault="000D0797" w:rsidP="000D0797">
      <w:pPr>
        <w:spacing w:after="0" w:line="240" w:lineRule="auto"/>
      </w:pPr>
      <w:r>
        <w:separator/>
      </w:r>
    </w:p>
  </w:endnote>
  <w:endnote w:type="continuationSeparator" w:id="0">
    <w:p w:rsidR="000D0797" w:rsidRDefault="000D0797" w:rsidP="000D0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797" w:rsidRDefault="000D0797" w:rsidP="000D0797">
      <w:pPr>
        <w:spacing w:after="0" w:line="240" w:lineRule="auto"/>
      </w:pPr>
      <w:r>
        <w:separator/>
      </w:r>
    </w:p>
  </w:footnote>
  <w:footnote w:type="continuationSeparator" w:id="0">
    <w:p w:rsidR="000D0797" w:rsidRDefault="000D0797" w:rsidP="000D0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73818"/>
    <w:multiLevelType w:val="hybridMultilevel"/>
    <w:tmpl w:val="9DCE7AD0"/>
    <w:lvl w:ilvl="0" w:tplc="E20C6458">
      <w:start w:val="1"/>
      <w:numFmt w:val="bullet"/>
      <w:lvlText w:val=""/>
      <w:lvlJc w:val="left"/>
      <w:pPr>
        <w:ind w:left="643" w:hanging="360"/>
      </w:pPr>
      <w:rPr>
        <w:rFonts w:ascii="Symbol" w:hAnsi="Symbol" w:hint="default"/>
        <w:strike w:val="0"/>
        <w:dstrike w:val="0"/>
        <w:sz w:val="20"/>
        <w:szCs w:val="20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97"/>
    <w:rsid w:val="000D0797"/>
    <w:rsid w:val="0013097D"/>
    <w:rsid w:val="0014077F"/>
    <w:rsid w:val="00144C04"/>
    <w:rsid w:val="00285F5A"/>
    <w:rsid w:val="00343440"/>
    <w:rsid w:val="0038079E"/>
    <w:rsid w:val="003B2AF0"/>
    <w:rsid w:val="003F3D1B"/>
    <w:rsid w:val="0040292C"/>
    <w:rsid w:val="00450CEB"/>
    <w:rsid w:val="0054593C"/>
    <w:rsid w:val="005608D4"/>
    <w:rsid w:val="00561C0C"/>
    <w:rsid w:val="005D01B6"/>
    <w:rsid w:val="005E5E7E"/>
    <w:rsid w:val="00773914"/>
    <w:rsid w:val="007768F6"/>
    <w:rsid w:val="007B78B8"/>
    <w:rsid w:val="00826816"/>
    <w:rsid w:val="00830AEE"/>
    <w:rsid w:val="0083692B"/>
    <w:rsid w:val="00845DB5"/>
    <w:rsid w:val="008D0976"/>
    <w:rsid w:val="008E0A5C"/>
    <w:rsid w:val="008F6C4D"/>
    <w:rsid w:val="00954110"/>
    <w:rsid w:val="00A1338B"/>
    <w:rsid w:val="00A31185"/>
    <w:rsid w:val="00AB6343"/>
    <w:rsid w:val="00AD6936"/>
    <w:rsid w:val="00BB67D5"/>
    <w:rsid w:val="00C13DE6"/>
    <w:rsid w:val="00C75A4C"/>
    <w:rsid w:val="00D83EB3"/>
    <w:rsid w:val="00D84255"/>
    <w:rsid w:val="00DA0396"/>
    <w:rsid w:val="00DD428F"/>
    <w:rsid w:val="00DF5BC1"/>
    <w:rsid w:val="00E10CA5"/>
    <w:rsid w:val="00F118B3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441F9-B0F3-4F18-86E6-CDC44C5A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608D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D0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D0797"/>
  </w:style>
  <w:style w:type="paragraph" w:styleId="Podnoje">
    <w:name w:val="footer"/>
    <w:basedOn w:val="Normal"/>
    <w:link w:val="PodnojeChar"/>
    <w:uiPriority w:val="99"/>
    <w:unhideWhenUsed/>
    <w:rsid w:val="000D0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0797"/>
  </w:style>
  <w:style w:type="table" w:styleId="Reetkatablice">
    <w:name w:val="Table Grid"/>
    <w:basedOn w:val="Obinatablica"/>
    <w:uiPriority w:val="39"/>
    <w:rsid w:val="00E1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44C0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83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3EB3"/>
    <w:rPr>
      <w:rFonts w:ascii="Segoe UI" w:hAnsi="Segoe UI" w:cs="Segoe UI"/>
      <w:sz w:val="18"/>
      <w:szCs w:val="18"/>
    </w:rPr>
  </w:style>
  <w:style w:type="character" w:styleId="Hiperveza">
    <w:name w:val="Hyperlink"/>
    <w:rsid w:val="008E0A5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bicketoplic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F9F46-43B7-43EE-AF85-517220C65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Vijecnica</dc:creator>
  <cp:keywords/>
  <dc:description/>
  <cp:lastModifiedBy>Dubravka Spicek</cp:lastModifiedBy>
  <cp:revision>10</cp:revision>
  <cp:lastPrinted>2017-04-10T08:38:00Z</cp:lastPrinted>
  <dcterms:created xsi:type="dcterms:W3CDTF">2017-04-10T07:41:00Z</dcterms:created>
  <dcterms:modified xsi:type="dcterms:W3CDTF">2017-04-13T07:11:00Z</dcterms:modified>
</cp:coreProperties>
</file>