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E91A" w14:textId="77777777" w:rsidR="00085072" w:rsidRPr="00085072" w:rsidRDefault="00085072" w:rsidP="000850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E26F5B" w:rsidRPr="00BB1C1A" w14:paraId="6B0216A4" w14:textId="77777777" w:rsidTr="00CB22CB">
        <w:tc>
          <w:tcPr>
            <w:tcW w:w="0" w:type="auto"/>
            <w:vAlign w:val="center"/>
          </w:tcPr>
          <w:p w14:paraId="29C461AA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3B51EB3" wp14:editId="3667A04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37AB7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4AE7B504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6184214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BABDB1F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</w:p>
        </w:tc>
      </w:tr>
    </w:tbl>
    <w:p w14:paraId="4A2B7E60" w14:textId="77777777"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BF8D4" w14:textId="70FCDFA8" w:rsidR="00E26F5B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KLASA:</w:t>
      </w:r>
      <w:r w:rsidR="00FF4565">
        <w:rPr>
          <w:rFonts w:ascii="Times New Roman" w:hAnsi="Times New Roman" w:cs="Times New Roman"/>
          <w:sz w:val="24"/>
          <w:szCs w:val="24"/>
        </w:rPr>
        <w:t>031-01/</w:t>
      </w:r>
      <w:r w:rsidR="007F59C2">
        <w:rPr>
          <w:rFonts w:ascii="Times New Roman" w:hAnsi="Times New Roman" w:cs="Times New Roman"/>
          <w:sz w:val="24"/>
          <w:szCs w:val="24"/>
        </w:rPr>
        <w:t>2</w:t>
      </w:r>
      <w:r w:rsidR="005707F4">
        <w:rPr>
          <w:rFonts w:ascii="Times New Roman" w:hAnsi="Times New Roman" w:cs="Times New Roman"/>
          <w:sz w:val="24"/>
          <w:szCs w:val="24"/>
        </w:rPr>
        <w:t>1</w:t>
      </w:r>
      <w:r w:rsidR="00FF4565">
        <w:rPr>
          <w:rFonts w:ascii="Times New Roman" w:hAnsi="Times New Roman" w:cs="Times New Roman"/>
          <w:sz w:val="24"/>
          <w:szCs w:val="24"/>
        </w:rPr>
        <w:t>-01/</w:t>
      </w:r>
      <w:r w:rsidR="005E438A">
        <w:rPr>
          <w:rFonts w:ascii="Times New Roman" w:hAnsi="Times New Roman" w:cs="Times New Roman"/>
          <w:sz w:val="24"/>
          <w:szCs w:val="24"/>
        </w:rPr>
        <w:t>0</w:t>
      </w:r>
      <w:r w:rsidR="005707F4">
        <w:rPr>
          <w:rFonts w:ascii="Times New Roman" w:hAnsi="Times New Roman" w:cs="Times New Roman"/>
          <w:sz w:val="24"/>
          <w:szCs w:val="24"/>
        </w:rPr>
        <w:t>2</w:t>
      </w:r>
    </w:p>
    <w:p w14:paraId="57A58939" w14:textId="66247557"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URBROJ:2113/03-04-</w:t>
      </w:r>
      <w:r w:rsidR="007F59C2">
        <w:rPr>
          <w:rFonts w:ascii="Times New Roman" w:hAnsi="Times New Roman" w:cs="Times New Roman"/>
          <w:sz w:val="24"/>
          <w:szCs w:val="24"/>
        </w:rPr>
        <w:t>2</w:t>
      </w:r>
      <w:r w:rsidR="005707F4">
        <w:rPr>
          <w:rFonts w:ascii="Times New Roman" w:hAnsi="Times New Roman" w:cs="Times New Roman"/>
          <w:sz w:val="24"/>
          <w:szCs w:val="24"/>
        </w:rPr>
        <w:t>1</w:t>
      </w:r>
      <w:r w:rsidRPr="00BB1C1A">
        <w:rPr>
          <w:rFonts w:ascii="Times New Roman" w:hAnsi="Times New Roman" w:cs="Times New Roman"/>
          <w:sz w:val="24"/>
          <w:szCs w:val="24"/>
        </w:rPr>
        <w:t>-2</w:t>
      </w:r>
    </w:p>
    <w:p w14:paraId="048E2FFF" w14:textId="3035C16E" w:rsidR="00E26F5B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0B1D90">
        <w:rPr>
          <w:rFonts w:ascii="Times New Roman" w:hAnsi="Times New Roman" w:cs="Times New Roman"/>
          <w:sz w:val="24"/>
          <w:szCs w:val="24"/>
        </w:rPr>
        <w:t>0</w:t>
      </w:r>
      <w:r w:rsidR="005707F4">
        <w:rPr>
          <w:rFonts w:ascii="Times New Roman" w:hAnsi="Times New Roman" w:cs="Times New Roman"/>
          <w:sz w:val="24"/>
          <w:szCs w:val="24"/>
        </w:rPr>
        <w:t>8</w:t>
      </w:r>
      <w:r w:rsidR="000B1D90">
        <w:rPr>
          <w:rFonts w:ascii="Times New Roman" w:hAnsi="Times New Roman" w:cs="Times New Roman"/>
          <w:sz w:val="24"/>
          <w:szCs w:val="24"/>
        </w:rPr>
        <w:t>.12.</w:t>
      </w:r>
      <w:r w:rsidR="004E4FF0">
        <w:rPr>
          <w:rFonts w:ascii="Times New Roman" w:hAnsi="Times New Roman" w:cs="Times New Roman"/>
          <w:sz w:val="24"/>
          <w:szCs w:val="24"/>
        </w:rPr>
        <w:t>2</w:t>
      </w:r>
      <w:r w:rsidRPr="00BB1C1A">
        <w:rPr>
          <w:rFonts w:ascii="Times New Roman" w:hAnsi="Times New Roman" w:cs="Times New Roman"/>
          <w:sz w:val="24"/>
          <w:szCs w:val="24"/>
        </w:rPr>
        <w:t>0</w:t>
      </w:r>
      <w:r w:rsidR="007F59C2">
        <w:rPr>
          <w:rFonts w:ascii="Times New Roman" w:hAnsi="Times New Roman" w:cs="Times New Roman"/>
          <w:sz w:val="24"/>
          <w:szCs w:val="24"/>
        </w:rPr>
        <w:t>2</w:t>
      </w:r>
      <w:r w:rsidR="005707F4">
        <w:rPr>
          <w:rFonts w:ascii="Times New Roman" w:hAnsi="Times New Roman" w:cs="Times New Roman"/>
          <w:sz w:val="24"/>
          <w:szCs w:val="24"/>
        </w:rPr>
        <w:t>1</w:t>
      </w:r>
      <w:r w:rsidRPr="00BB1C1A">
        <w:rPr>
          <w:rFonts w:ascii="Times New Roman" w:hAnsi="Times New Roman" w:cs="Times New Roman"/>
          <w:sz w:val="24"/>
          <w:szCs w:val="24"/>
        </w:rPr>
        <w:t>.</w:t>
      </w:r>
    </w:p>
    <w:p w14:paraId="194A5355" w14:textId="536BAA76" w:rsidR="00C258D5" w:rsidRDefault="00C258D5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74EC0" w14:textId="77777777" w:rsidR="00C258D5" w:rsidRPr="00BB1C1A" w:rsidRDefault="00C258D5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3F1DF" w14:textId="77777777" w:rsidR="00E26F5B" w:rsidRPr="00BB1C1A" w:rsidRDefault="00E26F5B" w:rsidP="00E26F5B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08E2E" w14:textId="77777777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B48DE4" w14:textId="7CC7A5CC" w:rsidR="00C258D5" w:rsidRP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C258D5">
        <w:rPr>
          <w:rFonts w:ascii="Times New Roman" w:hAnsi="Times New Roman" w:cs="Times New Roman"/>
          <w:b/>
          <w:i/>
          <w:iCs/>
          <w:sz w:val="28"/>
          <w:szCs w:val="24"/>
        </w:rPr>
        <w:t>DOKUMENTACIJA O NABAVI</w:t>
      </w:r>
    </w:p>
    <w:p w14:paraId="22979E13" w14:textId="77777777" w:rsidR="00C258D5" w:rsidRP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</w:p>
    <w:p w14:paraId="2AB4636F" w14:textId="2D98094F" w:rsidR="00C258D5" w:rsidRP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C258D5">
        <w:rPr>
          <w:rFonts w:ascii="Times New Roman" w:hAnsi="Times New Roman" w:cs="Times New Roman"/>
          <w:b/>
          <w:i/>
          <w:iCs/>
          <w:sz w:val="28"/>
          <w:szCs w:val="24"/>
        </w:rPr>
        <w:t>u postupku jednostavne nabave</w:t>
      </w:r>
    </w:p>
    <w:p w14:paraId="3CA9DD56" w14:textId="77777777" w:rsidR="00C258D5" w:rsidRP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</w:p>
    <w:p w14:paraId="0D1E6D07" w14:textId="6BCB32FB" w:rsidR="00E26F5B" w:rsidRPr="00C258D5" w:rsidRDefault="00E26F5B" w:rsidP="00C258D5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C258D5">
        <w:rPr>
          <w:rFonts w:ascii="Times New Roman" w:hAnsi="Times New Roman" w:cs="Times New Roman"/>
          <w:b/>
          <w:i/>
          <w:iCs/>
          <w:sz w:val="28"/>
          <w:szCs w:val="24"/>
        </w:rPr>
        <w:t>POŠTANSKE USLUGE</w:t>
      </w:r>
    </w:p>
    <w:p w14:paraId="32AB9D8B" w14:textId="77777777" w:rsidR="00C258D5" w:rsidRDefault="00C258D5" w:rsidP="00C258D5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413D49C" w14:textId="2FCD3945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F1ACE27" w14:textId="72638FF2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09638C3" w14:textId="4E0C88CD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1E8F2F8" w14:textId="70BDED68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1499C67" w14:textId="4001EB5E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4AF47B9" w14:textId="735F3E20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7DF3B20" w14:textId="39EC0AE0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69FB75" w14:textId="0FE0874E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3B37FF9" w14:textId="0841359F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8B2D726" w14:textId="0FF4A419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7481E03" w14:textId="64B42524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E01BDED" w14:textId="53E023DC" w:rsidR="00C258D5" w:rsidRDefault="00C258D5" w:rsidP="00C2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8B2C15" w14:textId="4BA1D136" w:rsidR="00C258D5" w:rsidRPr="00C258D5" w:rsidRDefault="00085072" w:rsidP="00C258D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Naziv i sjedište naručitelja:</w:t>
      </w:r>
    </w:p>
    <w:p w14:paraId="0993C5FE" w14:textId="18956EC6" w:rsidR="00085072" w:rsidRPr="00085072" w:rsidRDefault="00085072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OPĆINA STUBIČKE TOPLICE (OIB:15490794749)</w:t>
      </w:r>
      <w:r w:rsidR="00EF0F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Viktora </w:t>
      </w:r>
      <w:proofErr w:type="spellStart"/>
      <w:r w:rsidRPr="00085072">
        <w:rPr>
          <w:rFonts w:ascii="Times New Roman" w:eastAsia="Calibri" w:hAnsi="Times New Roman" w:cs="Times New Roman"/>
          <w:sz w:val="24"/>
          <w:szCs w:val="24"/>
        </w:rPr>
        <w:t>Šipeka</w:t>
      </w:r>
      <w:proofErr w:type="spellEnd"/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 w:rsidR="00EF0F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5072">
        <w:rPr>
          <w:rFonts w:ascii="Times New Roman" w:eastAsia="Calibri" w:hAnsi="Times New Roman" w:cs="Times New Roman"/>
          <w:sz w:val="24"/>
          <w:szCs w:val="24"/>
        </w:rPr>
        <w:t>49244 Stubičke Toplice</w:t>
      </w:r>
    </w:p>
    <w:p w14:paraId="051F5487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56DF00" w14:textId="56F8A56F" w:rsidR="005707F4" w:rsidRPr="005707F4" w:rsidRDefault="005707F4" w:rsidP="005707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07F4">
        <w:rPr>
          <w:rFonts w:ascii="Times New Roman" w:eastAsia="Calibri" w:hAnsi="Times New Roman" w:cs="Times New Roman"/>
          <w:b/>
          <w:i/>
          <w:sz w:val="24"/>
          <w:szCs w:val="24"/>
        </w:rPr>
        <w:t>Služba za kontakt</w:t>
      </w:r>
      <w:r w:rsidRPr="005707F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2AB5AA57" w14:textId="77777777" w:rsidR="005707F4" w:rsidRPr="005707F4" w:rsidRDefault="005707F4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707F4">
        <w:rPr>
          <w:rFonts w:ascii="Times New Roman" w:eastAsia="Calibri" w:hAnsi="Times New Roman" w:cs="Times New Roman"/>
          <w:bCs/>
          <w:iCs/>
          <w:sz w:val="24"/>
          <w:szCs w:val="24"/>
        </w:rPr>
        <w:t>Jedinstveni upravni odjel Općine Stubičke Toplice.</w:t>
      </w:r>
    </w:p>
    <w:p w14:paraId="16548CF2" w14:textId="518BAB13" w:rsidR="005707F4" w:rsidRDefault="005707F4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707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Komunikacija i svaka druga razmjena informacija između Naručitelja i gospodarskih subjekata obavlja se isključivo na hrvatskom jeziku, elektroničkim sredstvima komunikacije, putem elektroničke pošte osoba zaduženih za komunikaciju s ponuditeljima: Maja Ivačević, </w:t>
      </w:r>
      <w:proofErr w:type="spellStart"/>
      <w:r w:rsidRPr="005707F4">
        <w:rPr>
          <w:rFonts w:ascii="Times New Roman" w:eastAsia="Calibri" w:hAnsi="Times New Roman" w:cs="Times New Roman"/>
          <w:bCs/>
          <w:iCs/>
          <w:sz w:val="24"/>
          <w:szCs w:val="24"/>
        </w:rPr>
        <w:t>dipl.iur</w:t>
      </w:r>
      <w:proofErr w:type="spellEnd"/>
      <w:r w:rsidRPr="005707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., e-mail: </w:t>
      </w:r>
      <w:hyperlink r:id="rId8" w:history="1">
        <w:r w:rsidRPr="00CD1E15">
          <w:rPr>
            <w:rStyle w:val="Hiperveza"/>
            <w:rFonts w:ascii="Times New Roman" w:eastAsia="Calibri" w:hAnsi="Times New Roman" w:cs="Times New Roman"/>
            <w:bCs/>
            <w:iCs/>
            <w:sz w:val="24"/>
            <w:szCs w:val="24"/>
          </w:rPr>
          <w:t>pravnik@stubicketoplice.hr</w:t>
        </w:r>
      </w:hyperlink>
      <w:r w:rsidRPr="005707F4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4AFE260" w14:textId="77777777" w:rsidR="005707F4" w:rsidRPr="005707F4" w:rsidRDefault="005707F4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707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Dodatne informacije, objašnjenja ili izmjene u vezi s Dokumentacijom o nabavi neće se davati gospodarskim subjektima putem telefona. </w:t>
      </w:r>
    </w:p>
    <w:p w14:paraId="477CE0ED" w14:textId="77777777" w:rsidR="005707F4" w:rsidRDefault="005707F4" w:rsidP="005707F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DFA7BD0" w14:textId="642701CC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Opis predmeta nabave: </w:t>
      </w:r>
    </w:p>
    <w:p w14:paraId="2D6C99F4" w14:textId="77777777" w:rsidR="00085072" w:rsidRPr="00085072" w:rsidRDefault="00085072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Poštanske usluge koje su predmet ove nabave obuhvaćaju svako postupanje s poštanskim pošiljkama od strane davatelja poštanskih usluga, a osobito prijam, usmjeravanje, prijenos i</w:t>
      </w:r>
    </w:p>
    <w:p w14:paraId="3A5AF2BE" w14:textId="77777777" w:rsidR="00085072" w:rsidRPr="00085072" w:rsidRDefault="00085072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uručenje poštanskih pošiljaka u unutarnjem i međunarodnom prometu. Poštanske usluge su specificirane u troškovniku.</w:t>
      </w:r>
    </w:p>
    <w:p w14:paraId="4E1F3957" w14:textId="77777777" w:rsidR="00085072" w:rsidRPr="00085072" w:rsidRDefault="00085072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Odabrani ponuditelj u obavljanju poštanskih usluga mora osigurati u unutarnjem poštanskom prometu uručenje 95% poštanskih pošiljaka u roku od tri radna.</w:t>
      </w:r>
    </w:p>
    <w:p w14:paraId="1EE7A20A" w14:textId="77777777" w:rsidR="00085072" w:rsidRPr="00085072" w:rsidRDefault="00085072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 međunarodnom poštanskom prometu s državama članicama Europske unije uručenje 97% poštanskih pošiljaka u roku od pet radnih dana, a za druge države u okviru rokova propisanih</w:t>
      </w:r>
    </w:p>
    <w:p w14:paraId="37400E88" w14:textId="77777777" w:rsidR="00085072" w:rsidRPr="00085072" w:rsidRDefault="00085072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aktima Svjetske poštanske unije.</w:t>
      </w:r>
    </w:p>
    <w:p w14:paraId="2F7A5A63" w14:textId="77777777" w:rsidR="00085072" w:rsidRPr="00085072" w:rsidRDefault="00085072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Odabrani ponuditelj obvezan je poštansku pošiljku prenijeti i uručiti u stanju u kojem je ona zaprimljena. Ponuditelj je obvezan osigurati tajnost poštanskih pošiljaka i pri obavljanju poštanskih usluga koje su predmet ove nabave postupati sukladno odredbama Zakona o  poštanskim uslugama („Narodne Novine“ broj 144/12, 153/13 i 78/15) i podzakonskim aktima donesenim na temelju Zakona o poštanskim uslugama.</w:t>
      </w:r>
    </w:p>
    <w:p w14:paraId="03EA5FC9" w14:textId="77777777" w:rsidR="00085072" w:rsidRPr="00085072" w:rsidRDefault="00085072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Prilikom usmjeravanja, prijenosa i uručenja poštanskih pošiljaka, ponuditelj je obvezan uslugu obavljati sukladno posebnim propisima kojima se propisuje dostava poštanskih pošiljaka u parničnom, ovršnom, kaznenom, prekršajnom, upravnom, poreznom postupku i svim ostalim propisima koji uređuju dostavu pismena u postupcima koje provodi Naručitelj.</w:t>
      </w:r>
    </w:p>
    <w:p w14:paraId="51695100" w14:textId="77777777" w:rsidR="00085072" w:rsidRPr="00085072" w:rsidRDefault="00085072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Djelokrug rada Naručitelja uključuje provođenje i sudjelovanje u sudskim, upravnim i drugim postupcima na cijelom području Republike Hrvatske, a prema potrebi i izvan granica Republike Hrvatske (međunarodni promet). S obzirom na količinu navedenih postupaka, odnosno broj pismena, te činjenicu da se radi o postupcima u kojima je ostvarivanje prava stranaka vezano uz zakonom propisane rokove, Naručitelju je od iznimne važnosti dnevno preuzimanje i dostava pismena, te uručenje pošiljaka sukladno Zakonu o općem upravnom postupku i Općem poreznom zakonu i drugim posebnim propisima koji reguliraju odvijanje tih postupaka.</w:t>
      </w:r>
    </w:p>
    <w:p w14:paraId="50554291" w14:textId="77777777" w:rsidR="00085072" w:rsidRDefault="00085072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Ponuditelj je obvezan na naknadu štete vezano za poštanske pošiljke u unutarnjem i međunarodnom prometu i odgovoran sukladno odredbama Zakona o poštanskim uslugama </w:t>
      </w:r>
      <w:r w:rsidR="00B221C6">
        <w:rPr>
          <w:rFonts w:ascii="Times New Roman" w:eastAsia="Calibri" w:hAnsi="Times New Roman" w:cs="Times New Roman"/>
          <w:sz w:val="24"/>
          <w:szCs w:val="24"/>
        </w:rPr>
        <w:t>(</w:t>
      </w:r>
      <w:r w:rsidRPr="00085072">
        <w:rPr>
          <w:rFonts w:ascii="Times New Roman" w:eastAsia="Calibri" w:hAnsi="Times New Roman" w:cs="Times New Roman"/>
          <w:sz w:val="24"/>
          <w:szCs w:val="24"/>
        </w:rPr>
        <w:t>Nar. nov. br. 144/12, 153/13 i 78/15) i sukladno aktima Svjetske poštanske unije.</w:t>
      </w:r>
    </w:p>
    <w:p w14:paraId="71E79F25" w14:textId="77777777" w:rsidR="008A1873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152EA" w14:textId="217701AA" w:rsidR="005E438A" w:rsidRDefault="005E438A" w:rsidP="008A187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38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Evidencijski broj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707F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5707F4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266BA3E" w14:textId="77777777" w:rsidR="005E438A" w:rsidRPr="005E438A" w:rsidRDefault="005E438A" w:rsidP="005E43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03B130" w14:textId="77777777" w:rsidR="00085072" w:rsidRPr="005E438A" w:rsidRDefault="00085072" w:rsidP="0008507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Mjesto pružanja usluge</w:t>
      </w:r>
      <w:r w:rsidRPr="008A18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26F5B" w:rsidRPr="005E438A">
        <w:rPr>
          <w:rFonts w:ascii="Times New Roman" w:eastAsia="Calibri" w:hAnsi="Times New Roman" w:cs="Times New Roman"/>
          <w:sz w:val="24"/>
          <w:szCs w:val="24"/>
        </w:rPr>
        <w:t>C</w:t>
      </w:r>
      <w:r w:rsidRPr="005E438A">
        <w:rPr>
          <w:rFonts w:ascii="Times New Roman" w:eastAsia="Calibri" w:hAnsi="Times New Roman" w:cs="Times New Roman"/>
          <w:sz w:val="24"/>
          <w:szCs w:val="24"/>
        </w:rPr>
        <w:t>ijelo područje Republike Hrvatske (unutarnji poštanski promet), i područje izvan Republike Hrvatske (međunarodni poštanski promet).</w:t>
      </w:r>
    </w:p>
    <w:p w14:paraId="7AB18861" w14:textId="77777777" w:rsidR="008A1873" w:rsidRPr="00085072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9DA84" w14:textId="54B6EA4F" w:rsidR="00085072" w:rsidRPr="008A1873" w:rsidRDefault="00085072" w:rsidP="008A187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Vrijeme na koje se sklapa ugovor</w:t>
      </w:r>
      <w:r w:rsidRPr="008A18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26F5B">
        <w:rPr>
          <w:rFonts w:ascii="Times New Roman" w:eastAsia="Calibri" w:hAnsi="Times New Roman" w:cs="Times New Roman"/>
          <w:sz w:val="24"/>
          <w:szCs w:val="24"/>
        </w:rPr>
        <w:t xml:space="preserve">za razdoblje od godine dana, odnosno od </w:t>
      </w:r>
      <w:r w:rsidRPr="008A1873">
        <w:rPr>
          <w:rFonts w:ascii="Times New Roman" w:eastAsia="Calibri" w:hAnsi="Times New Roman" w:cs="Times New Roman"/>
          <w:sz w:val="24"/>
          <w:szCs w:val="24"/>
        </w:rPr>
        <w:t xml:space="preserve">01. siječnja </w:t>
      </w:r>
      <w:r w:rsidR="00E26F5B">
        <w:rPr>
          <w:rFonts w:ascii="Times New Roman" w:eastAsia="Calibri" w:hAnsi="Times New Roman" w:cs="Times New Roman"/>
          <w:sz w:val="24"/>
          <w:szCs w:val="24"/>
        </w:rPr>
        <w:t>20</w:t>
      </w:r>
      <w:r w:rsidR="004E4FF0">
        <w:rPr>
          <w:rFonts w:ascii="Times New Roman" w:eastAsia="Calibri" w:hAnsi="Times New Roman" w:cs="Times New Roman"/>
          <w:sz w:val="24"/>
          <w:szCs w:val="24"/>
        </w:rPr>
        <w:t>2</w:t>
      </w:r>
      <w:r w:rsidR="005707F4">
        <w:rPr>
          <w:rFonts w:ascii="Times New Roman" w:eastAsia="Calibri" w:hAnsi="Times New Roman" w:cs="Times New Roman"/>
          <w:sz w:val="24"/>
          <w:szCs w:val="24"/>
        </w:rPr>
        <w:t>2</w:t>
      </w:r>
      <w:r w:rsidR="00E26F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A1873">
        <w:rPr>
          <w:rFonts w:ascii="Times New Roman" w:eastAsia="Calibri" w:hAnsi="Times New Roman" w:cs="Times New Roman"/>
          <w:sz w:val="24"/>
          <w:szCs w:val="24"/>
        </w:rPr>
        <w:t>do 31. prosinca 20</w:t>
      </w:r>
      <w:r w:rsidR="004E4FF0">
        <w:rPr>
          <w:rFonts w:ascii="Times New Roman" w:eastAsia="Calibri" w:hAnsi="Times New Roman" w:cs="Times New Roman"/>
          <w:sz w:val="24"/>
          <w:szCs w:val="24"/>
        </w:rPr>
        <w:t>2</w:t>
      </w:r>
      <w:r w:rsidR="005707F4">
        <w:rPr>
          <w:rFonts w:ascii="Times New Roman" w:eastAsia="Calibri" w:hAnsi="Times New Roman" w:cs="Times New Roman"/>
          <w:sz w:val="24"/>
          <w:szCs w:val="24"/>
        </w:rPr>
        <w:t>2</w:t>
      </w:r>
      <w:r w:rsidRPr="008A18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D0B55F" w14:textId="77777777" w:rsidR="008A1873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AD8ED" w14:textId="77777777" w:rsidR="00B221C6" w:rsidRPr="00B221C6" w:rsidRDefault="00085072" w:rsidP="00B221C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873">
        <w:rPr>
          <w:rFonts w:ascii="Times New Roman" w:eastAsia="Calibri" w:hAnsi="Times New Roman" w:cs="Times New Roman"/>
          <w:sz w:val="24"/>
          <w:szCs w:val="24"/>
        </w:rPr>
        <w:t xml:space="preserve">Sklapa se pisani </w:t>
      </w:r>
      <w:r w:rsidRPr="00B221C6">
        <w:rPr>
          <w:rFonts w:ascii="Times New Roman" w:eastAsia="Calibri" w:hAnsi="Times New Roman" w:cs="Times New Roman"/>
          <w:b/>
          <w:i/>
          <w:sz w:val="24"/>
          <w:szCs w:val="24"/>
        </w:rPr>
        <w:t>ugovor</w:t>
      </w:r>
      <w:r w:rsidRPr="008A1873">
        <w:rPr>
          <w:rFonts w:ascii="Times New Roman" w:eastAsia="Calibri" w:hAnsi="Times New Roman" w:cs="Times New Roman"/>
          <w:sz w:val="24"/>
          <w:szCs w:val="24"/>
        </w:rPr>
        <w:t>.</w:t>
      </w:r>
      <w:r w:rsidR="00B221C6">
        <w:rPr>
          <w:rFonts w:ascii="Times New Roman" w:eastAsia="Calibri" w:hAnsi="Times New Roman" w:cs="Times New Roman"/>
          <w:sz w:val="24"/>
          <w:szCs w:val="24"/>
        </w:rPr>
        <w:t xml:space="preserve"> Ugovor se sklapa u skladu sa uvjetima iz ove Dokumentacije o nabavi, ponudom odabranom ponuditelja te odredbama Zakona o poštanskim uslugama (</w:t>
      </w:r>
      <w:r w:rsidR="00B221C6" w:rsidRPr="00085072">
        <w:rPr>
          <w:rFonts w:ascii="Times New Roman" w:eastAsia="Calibri" w:hAnsi="Times New Roman" w:cs="Times New Roman"/>
          <w:sz w:val="24"/>
          <w:szCs w:val="24"/>
        </w:rPr>
        <w:t>Nar. nov. br. 144/12, 153/13 i 78/15)</w:t>
      </w:r>
      <w:r w:rsidR="00B221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F0C6A8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FB0C86" w14:textId="27675081" w:rsidR="00EF0F51" w:rsidRPr="00EF0F51" w:rsidRDefault="00EF0F51" w:rsidP="008F017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F0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Količina predmeta nabave: </w:t>
      </w:r>
    </w:p>
    <w:p w14:paraId="424961C3" w14:textId="08A85EAD" w:rsidR="00EF0F51" w:rsidRDefault="00EF0F51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51">
        <w:rPr>
          <w:rFonts w:ascii="Times New Roman" w:eastAsia="Calibri" w:hAnsi="Times New Roman" w:cs="Times New Roman"/>
          <w:sz w:val="24"/>
          <w:szCs w:val="24"/>
        </w:rPr>
        <w:t>Detalji o količinama nalaze se u Troškovniku, koji je prilog 2 i sastavni dio ove Dokumentacije o nabavi. Količine u Troškovniku su okvirne, a Naručitelj će koristiti usluge koje su predmet nabave prema svojim stvarnim potrebama tijelom 2022. godine, a u okviru osiguranih financijskih sredstava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44CA38" w14:textId="77777777" w:rsidR="00EF0F51" w:rsidRPr="00EF0F51" w:rsidRDefault="00EF0F51" w:rsidP="00EF0F5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C3C4B6" w14:textId="44F934B1" w:rsidR="005707F4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9C2">
        <w:rPr>
          <w:rFonts w:ascii="Times New Roman" w:eastAsia="Calibri" w:hAnsi="Times New Roman" w:cs="Times New Roman"/>
          <w:b/>
          <w:i/>
          <w:sz w:val="24"/>
          <w:szCs w:val="24"/>
        </w:rPr>
        <w:t>Troškovnik:</w:t>
      </w:r>
      <w:r w:rsidR="005707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C8886C" w14:textId="7428F774" w:rsidR="00EF0F51" w:rsidRDefault="00EF0F51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51">
        <w:rPr>
          <w:rFonts w:ascii="Times New Roman" w:eastAsia="Calibri" w:hAnsi="Times New Roman" w:cs="Times New Roman"/>
          <w:sz w:val="24"/>
          <w:szCs w:val="24"/>
        </w:rPr>
        <w:t>Troškovnik je prilog 2 i sastavni dio ove Dokumentacije o nabavi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526D55" w14:textId="77777777" w:rsidR="00EF0F51" w:rsidRPr="00EF0F51" w:rsidRDefault="00EF0F51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51">
        <w:rPr>
          <w:rFonts w:ascii="Times New Roman" w:eastAsia="Calibri" w:hAnsi="Times New Roman" w:cs="Times New Roman"/>
          <w:sz w:val="24"/>
          <w:szCs w:val="24"/>
        </w:rPr>
        <w:t>Ponuditelj ne smije mijenjati opise predmeta nabave navedene u Troškovniku, ni na bilo koji način mijenjati sadržaj Troškovnika.</w:t>
      </w:r>
    </w:p>
    <w:p w14:paraId="53393B8E" w14:textId="77777777" w:rsidR="00EF0F51" w:rsidRPr="00EF0F51" w:rsidRDefault="00EF0F51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51">
        <w:rPr>
          <w:rFonts w:ascii="Times New Roman" w:eastAsia="Calibri" w:hAnsi="Times New Roman" w:cs="Times New Roman"/>
          <w:sz w:val="24"/>
          <w:szCs w:val="24"/>
        </w:rPr>
        <w:t>Ponuditelj je dužan ispuniti Troškovnik na način da ispuni svaku stavku (upiše jediničnu cijenu) te izračuna ukupnu cijenu stavke (umnožak količine i jedinične cijene) kao i ukupnu cijenu ponude (zbroj ukupnih cijena svih stavki). Cijena ponude izražava se za cjelokupni predmet nabave. Cijene svake stavke Troškovnika (jedinične i ukupne) moraju biti zaokružene na dvije decimale.</w:t>
      </w:r>
    </w:p>
    <w:p w14:paraId="55AEA328" w14:textId="77777777" w:rsidR="00EF0F51" w:rsidRPr="00EF0F51" w:rsidRDefault="00EF0F51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51">
        <w:rPr>
          <w:rFonts w:ascii="Times New Roman" w:eastAsia="Calibri" w:hAnsi="Times New Roman" w:cs="Times New Roman"/>
          <w:sz w:val="24"/>
          <w:szCs w:val="24"/>
        </w:rPr>
        <w:t>Ukoliko određenu stavku troškovnika ponuditelj neće naplaćivati, odnosno, ukoliko ju nudi besplatno ili je ista uračunata u cijenu neke druge stavke, ponuditelj je u troškovniku za istu stavku obvezan upisati iznos „0,00“.</w:t>
      </w:r>
    </w:p>
    <w:p w14:paraId="2EEDC476" w14:textId="27B616F1" w:rsidR="005707F4" w:rsidRDefault="00EF0F51" w:rsidP="00EF0F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51">
        <w:rPr>
          <w:rFonts w:ascii="Times New Roman" w:eastAsia="Calibri" w:hAnsi="Times New Roman" w:cs="Times New Roman"/>
          <w:sz w:val="24"/>
          <w:szCs w:val="24"/>
        </w:rPr>
        <w:t>Ako ponuditelj ne ispuni Troškovnik u skladu sa zahtjevima iz ove Dokumentacije o nabavi ili promijeni tekst, jedinicu mjere ili količine navedene u Troškovniku, smatrat će se da njegova ponuda nije sukladna Dokumentaciji o nabavi, odnosno, da je nepravilna. Takvu ponudu naručitelj će odbiti na temelju rezultata pregleda i ocjene.</w:t>
      </w:r>
    </w:p>
    <w:p w14:paraId="0990253E" w14:textId="77777777" w:rsidR="00EF0F51" w:rsidRDefault="00EF0F51" w:rsidP="005707F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04FFED" w14:textId="6EFF6D48" w:rsidR="00BD1D41" w:rsidRDefault="00085072" w:rsidP="00BD1D4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Procijenjena vrijednost nabave: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9C2">
        <w:rPr>
          <w:rFonts w:ascii="Times New Roman" w:eastAsia="Calibri" w:hAnsi="Times New Roman" w:cs="Times New Roman"/>
          <w:sz w:val="24"/>
          <w:szCs w:val="24"/>
        </w:rPr>
        <w:t>37</w:t>
      </w:r>
      <w:r w:rsidRPr="00085072">
        <w:rPr>
          <w:rFonts w:ascii="Times New Roman" w:eastAsia="Calibri" w:hAnsi="Times New Roman" w:cs="Times New Roman"/>
          <w:sz w:val="24"/>
          <w:szCs w:val="24"/>
        </w:rPr>
        <w:t>.000,00 kn</w:t>
      </w:r>
      <w:r w:rsidR="00E26F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DAE85C" w14:textId="77777777" w:rsidR="00815270" w:rsidRDefault="00815270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10F348" w14:textId="77777777" w:rsidR="00BD1D41" w:rsidRPr="00BD1D41" w:rsidRDefault="00BD1D41" w:rsidP="00BD1D4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D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Kriterij za odabir ponude: </w:t>
      </w:r>
      <w:r w:rsidRPr="00BD1D41">
        <w:rPr>
          <w:rFonts w:ascii="Times New Roman" w:eastAsia="Calibri" w:hAnsi="Times New Roman" w:cs="Times New Roman"/>
          <w:sz w:val="24"/>
          <w:szCs w:val="24"/>
        </w:rPr>
        <w:t>najniža cijena.</w:t>
      </w:r>
      <w:r w:rsidRPr="00BD1D41">
        <w:rPr>
          <w:rFonts w:ascii="Times New Roman" w:hAnsi="Times New Roman" w:cs="Times New Roman"/>
          <w:sz w:val="24"/>
          <w:szCs w:val="24"/>
        </w:rPr>
        <w:t xml:space="preserve"> U slučaju da su dvije ili više ponuda jednako rangirane prema zadanom kriteriju, Naručitelj će odabrati ponudu koja je zaprimljena ranije.</w:t>
      </w:r>
    </w:p>
    <w:p w14:paraId="2938FDC9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Uvjeti i zahtjevi koje ponuditelj treba ispuniti:</w:t>
      </w:r>
    </w:p>
    <w:p w14:paraId="0A6CC89C" w14:textId="77777777" w:rsidR="00085072" w:rsidRPr="00A65E85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eastAsia="Calibri" w:hAnsi="Times New Roman" w:cs="Times New Roman"/>
          <w:sz w:val="24"/>
          <w:szCs w:val="24"/>
        </w:rPr>
        <w:t>Poslovna sposobnost:</w:t>
      </w:r>
    </w:p>
    <w:p w14:paraId="0A58D22E" w14:textId="77777777" w:rsidR="00A65E85" w:rsidRPr="00A65E85" w:rsidRDefault="00A65E85" w:rsidP="00085072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hAnsi="Times New Roman" w:cs="Times New Roman"/>
          <w:sz w:val="24"/>
          <w:szCs w:val="24"/>
        </w:rPr>
        <w:t>Gospodarski subjekt mora dokazati da ima važeće ovlaštenje kojim se stječe pravo obavljanja ponuđenih poštanskih usluga.</w:t>
      </w:r>
    </w:p>
    <w:p w14:paraId="0C83E975" w14:textId="77777777" w:rsidR="00085072" w:rsidRPr="00A65E85" w:rsidRDefault="00A65E85" w:rsidP="00A65E85">
      <w:pPr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hAnsi="Times New Roman" w:cs="Times New Roman"/>
          <w:sz w:val="24"/>
          <w:szCs w:val="24"/>
        </w:rPr>
        <w:t xml:space="preserve">Sposobnost za obavljanje profesionalne djelatnosti gospodarskog subjekta dokazuje se važećom dozvolom </w:t>
      </w:r>
      <w:r w:rsidRPr="00A65E85">
        <w:rPr>
          <w:rFonts w:ascii="Times New Roman" w:eastAsia="Calibri" w:hAnsi="Times New Roman" w:cs="Times New Roman"/>
          <w:sz w:val="24"/>
          <w:szCs w:val="24"/>
        </w:rPr>
        <w:t>HAKOM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65E85">
        <w:rPr>
          <w:rFonts w:ascii="Times New Roman" w:eastAsia="Calibri" w:hAnsi="Times New Roman" w:cs="Times New Roman"/>
          <w:sz w:val="24"/>
          <w:szCs w:val="24"/>
        </w:rPr>
        <w:t xml:space="preserve"> sukladno odredbi članka 18. Zakona o poštanskim uslugama (Nar. nov. br. 144/12, 153/13 i 78/15), </w:t>
      </w:r>
      <w:r w:rsidRPr="00A65E85">
        <w:rPr>
          <w:rFonts w:ascii="Times New Roman" w:hAnsi="Times New Roman" w:cs="Times New Roman"/>
          <w:sz w:val="24"/>
          <w:szCs w:val="24"/>
        </w:rPr>
        <w:t>ili potvrdom o podnošenju potpune prijave HAKOM-u kojom se stječe pravo obavljanja ponuđenih poštanskih usluga.</w:t>
      </w:r>
    </w:p>
    <w:p w14:paraId="3B9FF091" w14:textId="19C995EC" w:rsidR="00A65E85" w:rsidRPr="00A65E85" w:rsidRDefault="00A65E85" w:rsidP="00085072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hAnsi="Times New Roman" w:cs="Times New Roman"/>
          <w:sz w:val="24"/>
          <w:szCs w:val="24"/>
        </w:rPr>
        <w:t>Gospodarski subjekt mora dokazati u svrhu osiguranja kvalitete pružatelja usluge da je tijekom cijele 20</w:t>
      </w:r>
      <w:r w:rsidR="00D81C91">
        <w:rPr>
          <w:rFonts w:ascii="Times New Roman" w:hAnsi="Times New Roman" w:cs="Times New Roman"/>
          <w:sz w:val="24"/>
          <w:szCs w:val="24"/>
        </w:rPr>
        <w:t>20</w:t>
      </w:r>
      <w:r w:rsidRPr="00A65E85">
        <w:rPr>
          <w:rFonts w:ascii="Times New Roman" w:hAnsi="Times New Roman" w:cs="Times New Roman"/>
          <w:sz w:val="24"/>
          <w:szCs w:val="24"/>
        </w:rPr>
        <w:t xml:space="preserve">. godine ostvario kontinuiranu kakvoću obavljanja poštanskih usluga na području Republike Hrvatske na način da je najmanje 95,00 % </w:t>
      </w:r>
      <w:proofErr w:type="spellStart"/>
      <w:r w:rsidRPr="00A65E85">
        <w:rPr>
          <w:rFonts w:ascii="Times New Roman" w:hAnsi="Times New Roman" w:cs="Times New Roman"/>
          <w:sz w:val="24"/>
          <w:szCs w:val="24"/>
        </w:rPr>
        <w:t>neprioritetnih</w:t>
      </w:r>
      <w:proofErr w:type="spellEnd"/>
      <w:r w:rsidRPr="00A65E85">
        <w:rPr>
          <w:rFonts w:ascii="Times New Roman" w:hAnsi="Times New Roman" w:cs="Times New Roman"/>
          <w:sz w:val="24"/>
          <w:szCs w:val="24"/>
        </w:rPr>
        <w:t xml:space="preserve"> pošiljaka u unutarnjem prometu uručeno u roku od tri radna dana</w:t>
      </w:r>
      <w:r w:rsidR="00B221C6">
        <w:rPr>
          <w:rFonts w:ascii="Times New Roman" w:hAnsi="Times New Roman" w:cs="Times New Roman"/>
          <w:sz w:val="24"/>
          <w:szCs w:val="24"/>
        </w:rPr>
        <w:t xml:space="preserve">. </w:t>
      </w:r>
      <w:r w:rsidR="00B221C6" w:rsidRPr="00A65E85">
        <w:rPr>
          <w:rFonts w:ascii="Times New Roman" w:hAnsi="Times New Roman" w:cs="Times New Roman"/>
          <w:sz w:val="24"/>
          <w:szCs w:val="24"/>
        </w:rPr>
        <w:t>Sposobnost</w:t>
      </w:r>
      <w:r w:rsidR="00B221C6">
        <w:rPr>
          <w:rFonts w:ascii="Times New Roman" w:hAnsi="Times New Roman" w:cs="Times New Roman"/>
          <w:sz w:val="24"/>
          <w:szCs w:val="24"/>
        </w:rPr>
        <w:t xml:space="preserve"> se dokazuje p</w:t>
      </w:r>
      <w:r w:rsidRPr="00A65E85">
        <w:rPr>
          <w:rFonts w:ascii="Times New Roman" w:hAnsi="Times New Roman" w:cs="Times New Roman"/>
          <w:sz w:val="24"/>
          <w:szCs w:val="24"/>
        </w:rPr>
        <w:t>otvrdom neovisnog tijela koje je obavilo kontinuirano mjerenje kakvoće obavljanja poštanskih usluga u skladu s normom HRN EN 14508 ili jednakovrijednom normom.</w:t>
      </w:r>
    </w:p>
    <w:p w14:paraId="01DCB3F6" w14:textId="77777777" w:rsidR="00A65E85" w:rsidRPr="00A65E85" w:rsidRDefault="00A65E85" w:rsidP="00A65E85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eastAsia="Calibri" w:hAnsi="Times New Roman" w:cs="Times New Roman"/>
          <w:sz w:val="24"/>
          <w:szCs w:val="24"/>
        </w:rPr>
        <w:t>Izjava ponuditelja da može obavljati poštanske usluge koje su predmet nabave, a sukladno članku 67. i članku 19. stavak 6. Zakona o poštanskim uslugama (Nar. nov. br. 144/12, 153/13 i 78/15).</w:t>
      </w:r>
    </w:p>
    <w:p w14:paraId="0AF08A36" w14:textId="77777777" w:rsidR="00085072" w:rsidRPr="00085072" w:rsidRDefault="00085072" w:rsidP="00085072">
      <w:pPr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F2E2AE" w14:textId="25BFE8AB" w:rsid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Rok za dostavu ponude: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9C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D81C91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0B1D90">
        <w:rPr>
          <w:rFonts w:ascii="Times New Roman" w:eastAsia="Calibri" w:hAnsi="Times New Roman" w:cs="Times New Roman"/>
          <w:b/>
          <w:sz w:val="24"/>
          <w:szCs w:val="24"/>
          <w:u w:val="single"/>
        </w:rPr>
        <w:t>. prosinca 20</w:t>
      </w:r>
      <w:r w:rsidR="00D81C91">
        <w:rPr>
          <w:rFonts w:ascii="Times New Roman" w:eastAsia="Calibri" w:hAnsi="Times New Roman" w:cs="Times New Roman"/>
          <w:b/>
          <w:sz w:val="24"/>
          <w:szCs w:val="24"/>
          <w:u w:val="single"/>
        </w:rPr>
        <w:t>21.</w:t>
      </w:r>
      <w:r w:rsidRPr="000B1D9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 </w:t>
      </w:r>
      <w:r w:rsidR="00D81C91">
        <w:rPr>
          <w:rFonts w:ascii="Times New Roman" w:eastAsia="Calibri" w:hAnsi="Times New Roman" w:cs="Times New Roman"/>
          <w:b/>
          <w:sz w:val="24"/>
          <w:szCs w:val="24"/>
          <w:u w:val="single"/>
        </w:rPr>
        <w:t>10</w:t>
      </w:r>
      <w:r w:rsidR="000B1D90" w:rsidRPr="000B1D9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B1D90">
        <w:rPr>
          <w:rFonts w:ascii="Times New Roman" w:eastAsia="Calibri" w:hAnsi="Times New Roman" w:cs="Times New Roman"/>
          <w:b/>
          <w:sz w:val="24"/>
          <w:szCs w:val="24"/>
          <w:u w:val="single"/>
        </w:rPr>
        <w:t>00 sati</w:t>
      </w:r>
      <w:r w:rsidRPr="000B1D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4DA5A3" w14:textId="69A61A59" w:rsidR="00725318" w:rsidRDefault="00725318" w:rsidP="0072531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dostavljena izvan roka ne upisuje se u upisnik o zaprimanju ponuda, ali se evidentira kao zakašnjelo pristigla ponuda, obilježava kao zakašnjela ponuda i neotvorena vraća pošiljatelju bez odgode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EF0C5D" w14:textId="77777777" w:rsidR="00B221C6" w:rsidRPr="00085072" w:rsidRDefault="00B221C6" w:rsidP="00B221C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AF6C6" w14:textId="77777777" w:rsidR="005707F4" w:rsidRDefault="00483CD2" w:rsidP="005707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Datum, vrijeme i mjesto otvaranja ponuda: </w:t>
      </w:r>
    </w:p>
    <w:p w14:paraId="3C77D384" w14:textId="4E4C4795" w:rsidR="00483CD2" w:rsidRDefault="00483CD2" w:rsidP="00D81C9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7F4">
        <w:rPr>
          <w:rFonts w:ascii="Times New Roman" w:hAnsi="Times New Roman" w:cs="Times New Roman"/>
          <w:sz w:val="24"/>
          <w:szCs w:val="24"/>
        </w:rPr>
        <w:t xml:space="preserve">Otvaranje ponuda biti će održano istovremeno s istekom roka za dostavu ponuda, dana </w:t>
      </w:r>
      <w:r w:rsidR="007F59C2" w:rsidRPr="005707F4">
        <w:rPr>
          <w:rFonts w:ascii="Times New Roman" w:hAnsi="Times New Roman" w:cs="Times New Roman"/>
          <w:sz w:val="24"/>
          <w:szCs w:val="24"/>
        </w:rPr>
        <w:t>1</w:t>
      </w:r>
      <w:r w:rsidR="00D81C91">
        <w:rPr>
          <w:rFonts w:ascii="Times New Roman" w:hAnsi="Times New Roman" w:cs="Times New Roman"/>
          <w:sz w:val="24"/>
          <w:szCs w:val="24"/>
        </w:rPr>
        <w:t>6</w:t>
      </w:r>
      <w:r w:rsidRPr="005707F4">
        <w:rPr>
          <w:rFonts w:ascii="Times New Roman" w:hAnsi="Times New Roman" w:cs="Times New Roman"/>
          <w:sz w:val="24"/>
          <w:szCs w:val="24"/>
        </w:rPr>
        <w:t>. prosinca 20</w:t>
      </w:r>
      <w:r w:rsidR="007F59C2" w:rsidRPr="005707F4">
        <w:rPr>
          <w:rFonts w:ascii="Times New Roman" w:hAnsi="Times New Roman" w:cs="Times New Roman"/>
          <w:sz w:val="24"/>
          <w:szCs w:val="24"/>
        </w:rPr>
        <w:t>2</w:t>
      </w:r>
      <w:r w:rsidR="00D81C91">
        <w:rPr>
          <w:rFonts w:ascii="Times New Roman" w:hAnsi="Times New Roman" w:cs="Times New Roman"/>
          <w:sz w:val="24"/>
          <w:szCs w:val="24"/>
        </w:rPr>
        <w:t>1</w:t>
      </w:r>
      <w:r w:rsidRPr="005707F4">
        <w:rPr>
          <w:rFonts w:ascii="Times New Roman" w:hAnsi="Times New Roman" w:cs="Times New Roman"/>
          <w:sz w:val="24"/>
          <w:szCs w:val="24"/>
        </w:rPr>
        <w:t xml:space="preserve">. godine, u </w:t>
      </w:r>
      <w:r w:rsidR="00D81C91">
        <w:rPr>
          <w:rFonts w:ascii="Times New Roman" w:hAnsi="Times New Roman" w:cs="Times New Roman"/>
          <w:sz w:val="24"/>
          <w:szCs w:val="24"/>
        </w:rPr>
        <w:t>10</w:t>
      </w:r>
      <w:r w:rsidR="000B1D90" w:rsidRPr="005707F4">
        <w:rPr>
          <w:rFonts w:ascii="Times New Roman" w:hAnsi="Times New Roman" w:cs="Times New Roman"/>
          <w:sz w:val="24"/>
          <w:szCs w:val="24"/>
        </w:rPr>
        <w:t>:</w:t>
      </w:r>
      <w:r w:rsidRPr="005707F4">
        <w:rPr>
          <w:rFonts w:ascii="Times New Roman" w:hAnsi="Times New Roman" w:cs="Times New Roman"/>
          <w:sz w:val="24"/>
          <w:szCs w:val="24"/>
        </w:rPr>
        <w:t xml:space="preserve">00 sati, u prostorijama Općine Stubičke Toplice, Viktora </w:t>
      </w:r>
      <w:proofErr w:type="spellStart"/>
      <w:r w:rsidRPr="005707F4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5707F4">
        <w:rPr>
          <w:rFonts w:ascii="Times New Roman" w:hAnsi="Times New Roman" w:cs="Times New Roman"/>
          <w:sz w:val="24"/>
          <w:szCs w:val="24"/>
        </w:rPr>
        <w:t xml:space="preserve"> 16, Stubičke Toplice.</w:t>
      </w:r>
      <w:r w:rsidR="00D81C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83CD2">
        <w:rPr>
          <w:rFonts w:ascii="Times New Roman" w:hAnsi="Times New Roman" w:cs="Times New Roman"/>
          <w:sz w:val="24"/>
          <w:szCs w:val="24"/>
        </w:rPr>
        <w:t>Otvaranje ponuda nije javno</w:t>
      </w:r>
      <w:r w:rsidR="00D81C91">
        <w:rPr>
          <w:rFonts w:ascii="Times New Roman" w:hAnsi="Times New Roman" w:cs="Times New Roman"/>
          <w:sz w:val="24"/>
          <w:szCs w:val="24"/>
        </w:rPr>
        <w:t>.</w:t>
      </w:r>
    </w:p>
    <w:p w14:paraId="5F6300FC" w14:textId="77777777" w:rsidR="00D81C91" w:rsidRPr="00D81C91" w:rsidRDefault="00D81C91" w:rsidP="00D81C9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BFA4D96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dostavljanja ponude:</w:t>
      </w:r>
    </w:p>
    <w:p w14:paraId="2C7F5D25" w14:textId="77777777" w:rsidR="00085072" w:rsidRPr="00085072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Ponuda mora sadržavati:</w:t>
      </w:r>
    </w:p>
    <w:p w14:paraId="2D250C44" w14:textId="77777777"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ponudbeni list</w:t>
      </w:r>
      <w:r w:rsidR="00483CD2">
        <w:rPr>
          <w:rFonts w:ascii="Times New Roman" w:eastAsia="Calibri" w:hAnsi="Times New Roman" w:cs="Times New Roman"/>
          <w:sz w:val="24"/>
          <w:szCs w:val="24"/>
        </w:rPr>
        <w:t xml:space="preserve"> (Prilog 1)</w:t>
      </w:r>
    </w:p>
    <w:p w14:paraId="01544C8C" w14:textId="77777777"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troškovnik</w:t>
      </w:r>
      <w:r w:rsidR="00483CD2">
        <w:rPr>
          <w:rFonts w:ascii="Times New Roman" w:eastAsia="Calibri" w:hAnsi="Times New Roman" w:cs="Times New Roman"/>
          <w:sz w:val="24"/>
          <w:szCs w:val="24"/>
        </w:rPr>
        <w:t xml:space="preserve"> (Prilog 2)</w:t>
      </w:r>
    </w:p>
    <w:p w14:paraId="1A09410C" w14:textId="77777777"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dokaze poslovne sposobnosti</w:t>
      </w:r>
      <w:r w:rsidR="00B221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1126F3" w14:textId="77777777" w:rsidR="00085072" w:rsidRPr="00085072" w:rsidRDefault="00085072" w:rsidP="00085072">
      <w:pPr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102975" w14:textId="77777777" w:rsidR="00085072" w:rsidRPr="00085072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izrade:</w:t>
      </w:r>
    </w:p>
    <w:p w14:paraId="2F2CE44D" w14:textId="77777777" w:rsidR="00D81C91" w:rsidRDefault="00D81C91" w:rsidP="00D81C91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C91">
        <w:rPr>
          <w:rFonts w:ascii="Times New Roman" w:eastAsia="Calibri" w:hAnsi="Times New Roman" w:cs="Times New Roman"/>
          <w:sz w:val="24"/>
          <w:szCs w:val="24"/>
        </w:rPr>
        <w:t xml:space="preserve">Ponuda i svi njezini dijelovi se izrađuju na hrvatskom jeziku i latiničnom pismu. Ukoliko original dokumenta nije na hrvatskom jeziku i latiničnom pismu, obvezno se prilaže i prijevod ovlaštenog sudskog tumača za jezik s kojeg je prijevod izvršen. Prijevod dokumenta osigurava ponuditelj o svom trošku. </w:t>
      </w:r>
    </w:p>
    <w:p w14:paraId="50134266" w14:textId="1EAEB39A" w:rsidR="00085072" w:rsidRPr="00085072" w:rsidRDefault="00085072" w:rsidP="00D81C91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lastRenderedPageBreak/>
        <w:t>Ponuda mora biti uvezena u cjelinu i osigurana jamstvenikom na način da se onemogući naknadno umetanje odnosno vađenje listova ili dijelova ponude.</w:t>
      </w:r>
    </w:p>
    <w:p w14:paraId="75243C2E" w14:textId="5E6CDAE4" w:rsidR="00085072" w:rsidRPr="00085072" w:rsidRDefault="00085072" w:rsidP="00D81C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Ponuda se piše neizbrisivom tintom ukoliko je izrađena u papirnatom obliku.</w:t>
      </w:r>
    </w:p>
    <w:p w14:paraId="0A25B2F1" w14:textId="683F3124" w:rsidR="00085072" w:rsidRPr="00085072" w:rsidRDefault="00085072" w:rsidP="00D81C91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Ispravci u ponudi moraju biti izrađeni na način da su vidljivi. Ispravci moraju uz navod datuma ispravka biti potvrđeni potpisom ponuditelja.</w:t>
      </w:r>
    </w:p>
    <w:p w14:paraId="634E6F56" w14:textId="77777777" w:rsidR="00085072" w:rsidRPr="00085072" w:rsidRDefault="00085072" w:rsidP="00D81C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Ponuditelj sam snosi troškove izrade ponude.</w:t>
      </w:r>
    </w:p>
    <w:p w14:paraId="53122164" w14:textId="77777777" w:rsidR="00085072" w:rsidRPr="00085072" w:rsidRDefault="00085072" w:rsidP="00D81C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Naručitelj ne vraća dokumentaciju koja je podnesena u izvorniku.</w:t>
      </w:r>
    </w:p>
    <w:p w14:paraId="7997C96C" w14:textId="7FA50865" w:rsidR="00085072" w:rsidRDefault="00085072" w:rsidP="003F046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Ponudu koja nije cjelovita, Naručitelj će odbiti.</w:t>
      </w:r>
    </w:p>
    <w:p w14:paraId="5CEE16C0" w14:textId="77777777" w:rsidR="003F0465" w:rsidRPr="003F0465" w:rsidRDefault="003F0465" w:rsidP="003F0465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465">
        <w:rPr>
          <w:rFonts w:ascii="Times New Roman" w:eastAsia="Calibri" w:hAnsi="Times New Roman" w:cs="Times New Roman"/>
          <w:sz w:val="24"/>
          <w:szCs w:val="24"/>
        </w:rPr>
        <w:t>Ponuditelj može do isteka roka za dostavu ponuda dostaviti izmjenu i/ili dopunu svoje ponude.</w:t>
      </w:r>
    </w:p>
    <w:p w14:paraId="34EBA9BA" w14:textId="77777777" w:rsidR="003F0465" w:rsidRPr="003F0465" w:rsidRDefault="003F0465" w:rsidP="003F0465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465">
        <w:rPr>
          <w:rFonts w:ascii="Times New Roman" w:eastAsia="Calibri" w:hAnsi="Times New Roman" w:cs="Times New Roman"/>
          <w:sz w:val="24"/>
          <w:szCs w:val="24"/>
        </w:rPr>
        <w:t>Izmjena i/ili dopuna ponude dostavlja se na isti način kao i osnovna ponuda uz obveznu naznaku da se radi o izmjeni i/ili dopuni ponude.</w:t>
      </w:r>
    </w:p>
    <w:p w14:paraId="4FDB2693" w14:textId="77777777" w:rsidR="003F0465" w:rsidRPr="003F0465" w:rsidRDefault="003F0465" w:rsidP="003F0465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465">
        <w:rPr>
          <w:rFonts w:ascii="Times New Roman" w:eastAsia="Calibri" w:hAnsi="Times New Roman" w:cs="Times New Roman"/>
          <w:sz w:val="24"/>
          <w:szCs w:val="24"/>
        </w:rPr>
        <w:t>Ponuditelj može do isteka roka za dostavu ponude pisanom izjavom odustati od svoje dostavljene ponude. Pisana izjava dostavlja se na isti način kao i ponuda, uz obveznu naznaku da se radi o odustajanju od ponude.</w:t>
      </w:r>
    </w:p>
    <w:p w14:paraId="531D4638" w14:textId="329A34C8" w:rsidR="003F0465" w:rsidRDefault="003F0465" w:rsidP="003F0465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465">
        <w:rPr>
          <w:rFonts w:ascii="Times New Roman" w:eastAsia="Calibri" w:hAnsi="Times New Roman" w:cs="Times New Roman"/>
          <w:sz w:val="24"/>
          <w:szCs w:val="24"/>
        </w:rPr>
        <w:t>Ponuditelj ne smije mijenjati ili dopunjavati tekst Dokumentacije za nabavu pri izradi ponude.</w:t>
      </w:r>
    </w:p>
    <w:p w14:paraId="4F173B1B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4352D9" w14:textId="77777777" w:rsidR="00085072" w:rsidRPr="00085072" w:rsidRDefault="00085072" w:rsidP="000850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dostave ponude:</w:t>
      </w:r>
    </w:p>
    <w:p w14:paraId="36CE3915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Ponuda se dostavlja u zatvorenoj omotnici s nazivom i adresom Naručitelja:</w:t>
      </w:r>
    </w:p>
    <w:p w14:paraId="2070A3D6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„OPĆINA STUBIČKE TOPLICE</w:t>
      </w:r>
    </w:p>
    <w:p w14:paraId="1C4A0DFA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 xml:space="preserve">Viktora </w:t>
      </w:r>
      <w:proofErr w:type="spellStart"/>
      <w:r w:rsidRPr="00085072">
        <w:rPr>
          <w:rFonts w:ascii="Times New Roman" w:eastAsia="Calibri" w:hAnsi="Times New Roman" w:cs="Times New Roman"/>
          <w:sz w:val="24"/>
          <w:szCs w:val="24"/>
        </w:rPr>
        <w:t>Šipeka</w:t>
      </w:r>
      <w:proofErr w:type="spellEnd"/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16, 49244 STUBIČKE TOPLICE“,</w:t>
      </w:r>
    </w:p>
    <w:p w14:paraId="6007035D" w14:textId="73E87A3A" w:rsidR="00085072" w:rsidRPr="00085072" w:rsidRDefault="00D81C91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naznakom</w:t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„PONUDA ZA POŠTANSKE USLUGE“</w:t>
      </w:r>
    </w:p>
    <w:p w14:paraId="0818F4EF" w14:textId="08E5D351" w:rsidR="00085072" w:rsidRPr="00085072" w:rsidRDefault="00D81C91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evidencijskim brojem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E438A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07928C0" w14:textId="5DEBF09D" w:rsidR="00085072" w:rsidRPr="00085072" w:rsidRDefault="00D81C91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i naznakom</w:t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  <w:t>„NE OTVARAJ</w:t>
      </w:r>
      <w:r w:rsidR="005E438A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031D22DF" w14:textId="3F7AAFAC" w:rsidR="00085072" w:rsidRPr="00085072" w:rsidRDefault="00D81C91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NAZIVOM I ADRESOM PONUDITELJA</w:t>
      </w:r>
    </w:p>
    <w:p w14:paraId="5331ADAD" w14:textId="77777777" w:rsidR="00D81C91" w:rsidRDefault="00D81C91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A83A19" w14:textId="77777777" w:rsidR="00D81C91" w:rsidRDefault="00085072" w:rsidP="00D81C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U slučaju da omotnica nije zatvorena i označena kako je navedeno u ovom Pozivu, </w:t>
      </w:r>
    </w:p>
    <w:p w14:paraId="27480E53" w14:textId="33E0AF0C" w:rsidR="00085072" w:rsidRPr="00085072" w:rsidRDefault="00085072" w:rsidP="00D81C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Naručitelj ne snosi odgovornost ukoliko se ponuda izgubi ili otvori prije roka.</w:t>
      </w:r>
    </w:p>
    <w:p w14:paraId="125A53C8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</w:p>
    <w:p w14:paraId="27607186" w14:textId="31F24779" w:rsidR="003F0465" w:rsidRDefault="003F0465" w:rsidP="003F04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Način određivanja ci</w:t>
      </w:r>
      <w:r w:rsidRPr="003F0465">
        <w:rPr>
          <w:rFonts w:ascii="Times New Roman" w:eastAsia="Calibri" w:hAnsi="Times New Roman" w:cs="Times New Roman"/>
          <w:b/>
          <w:i/>
          <w:sz w:val="24"/>
          <w:szCs w:val="24"/>
        </w:rPr>
        <w:t>jen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e</w:t>
      </w:r>
      <w:r w:rsidRPr="003F04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ponude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667DC821" w14:textId="28A8A8AA" w:rsidR="003F0465" w:rsidRPr="003F0465" w:rsidRDefault="003F0465" w:rsidP="003F046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F0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Cijena ponude </w:t>
      </w:r>
      <w:r w:rsidRPr="003F0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piše se brojkama u apsolutnom iznosu i izražava se u kunama. </w:t>
      </w:r>
    </w:p>
    <w:p w14:paraId="02738C56" w14:textId="77777777" w:rsidR="003F0465" w:rsidRPr="003F0465" w:rsidRDefault="003F0465" w:rsidP="003F046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F0465">
        <w:rPr>
          <w:rFonts w:ascii="Times New Roman" w:eastAsia="Calibri" w:hAnsi="Times New Roman" w:cs="Times New Roman"/>
          <w:bCs/>
          <w:iCs/>
          <w:sz w:val="24"/>
          <w:szCs w:val="24"/>
        </w:rPr>
        <w:t>Ponuditelj iskazuje jedinične i ukupnu cijenu u kunama bez PDV-a, te s PDV-om u obrascu Troškovnika na mjestima koja su za to predviđena. Ponuditelj mora iskazati cijenu (cijenu u apsolutnom iznosu) za cjelokupni predmet nabave u kunama bez PDV-a koji se iskazuje zasebno iza cijene ponude te ukupnu cijenu ponude koju čini cijena ponude s porezom na dodanu vrijednost.</w:t>
      </w:r>
    </w:p>
    <w:p w14:paraId="25DB5EDD" w14:textId="77777777" w:rsidR="003F0465" w:rsidRPr="003F0465" w:rsidRDefault="003F0465" w:rsidP="003F046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F0465">
        <w:rPr>
          <w:rFonts w:ascii="Times New Roman" w:eastAsia="Calibri" w:hAnsi="Times New Roman" w:cs="Times New Roman"/>
          <w:bCs/>
          <w:iCs/>
          <w:sz w:val="24"/>
          <w:szCs w:val="24"/>
        </w:rPr>
        <w:t>Ako ponuditelj nije u sustavu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6BD310C9" w14:textId="77777777" w:rsidR="003F0465" w:rsidRPr="003F0465" w:rsidRDefault="003F0465" w:rsidP="003F046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F0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U cijenu ponude moraju biti uračunati svi troškovi i popusti. </w:t>
      </w:r>
    </w:p>
    <w:p w14:paraId="1B37F153" w14:textId="77777777" w:rsidR="003F0465" w:rsidRPr="003F0465" w:rsidRDefault="003F0465" w:rsidP="003F046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F0465">
        <w:rPr>
          <w:rFonts w:ascii="Times New Roman" w:eastAsia="Calibri" w:hAnsi="Times New Roman" w:cs="Times New Roman"/>
          <w:bCs/>
          <w:iCs/>
          <w:sz w:val="24"/>
          <w:szCs w:val="24"/>
        </w:rPr>
        <w:t>Ponuditelji su obvezni popuniti sve jedinične cijene i stavke troškovnika. Jedinične cijene iskazuju se bez PDV-a.</w:t>
      </w:r>
    </w:p>
    <w:p w14:paraId="4C31ABD5" w14:textId="77777777" w:rsidR="003F0465" w:rsidRPr="003F0465" w:rsidRDefault="003F0465" w:rsidP="003F046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F0465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Sve cijene moraju biti zaokružene na dvije decimale.</w:t>
      </w:r>
    </w:p>
    <w:p w14:paraId="2899EA70" w14:textId="77777777" w:rsidR="003F0465" w:rsidRPr="003F0465" w:rsidRDefault="003F0465" w:rsidP="003F046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F0465">
        <w:rPr>
          <w:rFonts w:ascii="Times New Roman" w:eastAsia="Calibri" w:hAnsi="Times New Roman" w:cs="Times New Roman"/>
          <w:bCs/>
          <w:iCs/>
          <w:sz w:val="24"/>
          <w:szCs w:val="24"/>
        </w:rPr>
        <w:t>Cijena ponude je nepromjenjiva tijekom trajanja ugovora o nabavi te će zahtjev za promjenu cijene uslijed promjene cijene nafte ili drugih sirovina tijekom izvršenja ugovora biti odbijen.</w:t>
      </w:r>
    </w:p>
    <w:p w14:paraId="4F8AB775" w14:textId="33C39F48" w:rsidR="003F0465" w:rsidRPr="003F0465" w:rsidRDefault="003F0465" w:rsidP="003F046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F0465">
        <w:rPr>
          <w:rFonts w:ascii="Times New Roman" w:eastAsia="Calibri" w:hAnsi="Times New Roman" w:cs="Times New Roman"/>
          <w:bCs/>
          <w:iCs/>
          <w:sz w:val="24"/>
          <w:szCs w:val="24"/>
        </w:rPr>
        <w:t>Ako ponuditelj ne postupi u skladu sa zahtjevima iz ove točke Dokumentacije o nabavi ili promijeni tekst ili količine navedene u Troškovniku, smatrat će se da je takav Troškovnik nepotpun i nevažeći te će ponuda biti odbijena.</w:t>
      </w:r>
    </w:p>
    <w:p w14:paraId="3E973AEE" w14:textId="77777777" w:rsidR="003F0465" w:rsidRDefault="003F0465" w:rsidP="003F046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8A79C50" w14:textId="4838ECB9" w:rsidR="009827DF" w:rsidRDefault="009827DF" w:rsidP="009827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Valuta ponude:</w:t>
      </w:r>
    </w:p>
    <w:p w14:paraId="4ADE635A" w14:textId="195561D0" w:rsidR="009827DF" w:rsidRPr="009827DF" w:rsidRDefault="009827DF" w:rsidP="009827D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827DF">
        <w:rPr>
          <w:rFonts w:ascii="Times New Roman" w:eastAsia="Calibri" w:hAnsi="Times New Roman" w:cs="Times New Roman"/>
          <w:bCs/>
          <w:iCs/>
          <w:sz w:val="24"/>
          <w:szCs w:val="24"/>
        </w:rPr>
        <w:t>Cijena ponude izražava se u hrvatskim kunama (HRK).</w:t>
      </w:r>
    </w:p>
    <w:p w14:paraId="7B96203B" w14:textId="77777777" w:rsidR="009827DF" w:rsidRPr="009827DF" w:rsidRDefault="009827DF" w:rsidP="009827D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B9A67A5" w14:textId="79CF0E12" w:rsidR="00725318" w:rsidRDefault="00725318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Rok, način i uvjeti plaćanja:</w:t>
      </w:r>
    </w:p>
    <w:p w14:paraId="1FA85680" w14:textId="77777777" w:rsidR="00725318" w:rsidRDefault="00725318" w:rsidP="0072531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5318">
        <w:rPr>
          <w:rFonts w:ascii="Times New Roman" w:eastAsia="Calibri" w:hAnsi="Times New Roman" w:cs="Times New Roman"/>
          <w:bCs/>
          <w:iCs/>
          <w:sz w:val="24"/>
          <w:szCs w:val="24"/>
        </w:rPr>
        <w:t>Naručitelj će plaćanja vršiti na temelju izdanog e-računa u roku od 30 dana od dana zaprimanja e-računa.</w:t>
      </w:r>
    </w:p>
    <w:p w14:paraId="2A456627" w14:textId="7E8023DC" w:rsidR="00725318" w:rsidRDefault="00725318" w:rsidP="0072531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5318">
        <w:rPr>
          <w:rFonts w:ascii="Times New Roman" w:eastAsia="Calibri" w:hAnsi="Times New Roman" w:cs="Times New Roman"/>
          <w:bCs/>
          <w:iCs/>
          <w:sz w:val="24"/>
          <w:szCs w:val="24"/>
        </w:rPr>
        <w:t>Sukladno članku 6.stavak 1.Zakona o elektroničkom izdavanju računa u javnoj nabavi (NN 94/2018) koji je stupio na snagu 01.12.2018. godine, Naručitelji su obvezni zaprimati, obrađivati te izvršiti plaćanje elektroničkih računa i pratećih isprava izdanih sukladno europskoj normi. Sukladno članku 7.Zakona o elektroničkom izdavanju računa u javnoj nabavi (NN 94/2018) koji je stupio na snagu 01.srpnja 2019. godine, Izdavatelji elektroničkih računa obvezni su izdavati i slati elektroničke račune i prateće isprave sukladno europskoj normi. Elektronički računi moraju sadržavati osnovne elemente sukladno članku 5. Zakona o elektroničkom izdavanju računa u javnoj nabavi (NN 94/2018). Odabrani ponuditelj mora elektroničke račune, koji će biti izdani na temelju izvršenja Ugovora o javnoj nabavi sklopljenog nakon provedenog postupka javne nabave, izdavati u skladu s europskom normom i njezinim ispravcima, izmjenama i dopunama.</w:t>
      </w:r>
    </w:p>
    <w:p w14:paraId="14ECA1B7" w14:textId="27515C83" w:rsidR="00725318" w:rsidRPr="00725318" w:rsidRDefault="00725318" w:rsidP="0072531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5318">
        <w:rPr>
          <w:rFonts w:ascii="Times New Roman" w:eastAsia="Calibri" w:hAnsi="Times New Roman" w:cs="Times New Roman"/>
          <w:bCs/>
          <w:iCs/>
          <w:sz w:val="24"/>
          <w:szCs w:val="24"/>
        </w:rPr>
        <w:t>Odabrani ponuditelj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mora su e-računu navesti Naručiteljevu KLASU I URBROJ Ugovora.</w:t>
      </w:r>
    </w:p>
    <w:p w14:paraId="436C9EBD" w14:textId="132B9A98" w:rsidR="00725318" w:rsidRPr="00725318" w:rsidRDefault="00725318" w:rsidP="0072531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5318">
        <w:rPr>
          <w:rFonts w:ascii="Times New Roman" w:eastAsia="Calibri" w:hAnsi="Times New Roman" w:cs="Times New Roman"/>
          <w:bCs/>
          <w:iCs/>
          <w:sz w:val="24"/>
          <w:szCs w:val="24"/>
        </w:rPr>
        <w:t>Način plaćanja: doznakom na bankovni račun ugovaratelja.</w:t>
      </w:r>
    </w:p>
    <w:p w14:paraId="175BAEE5" w14:textId="391297D2" w:rsidR="00725318" w:rsidRPr="00725318" w:rsidRDefault="00725318" w:rsidP="0072531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5318">
        <w:rPr>
          <w:rFonts w:ascii="Times New Roman" w:eastAsia="Calibri" w:hAnsi="Times New Roman" w:cs="Times New Roman"/>
          <w:bCs/>
          <w:iCs/>
          <w:sz w:val="24"/>
          <w:szCs w:val="24"/>
        </w:rPr>
        <w:t>Predujam je isključen kao i traženje sredstava osiguranja plaćanja.</w:t>
      </w:r>
    </w:p>
    <w:p w14:paraId="4EFC7B84" w14:textId="471B5523" w:rsidR="00725318" w:rsidRDefault="00725318" w:rsidP="00725318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C79BD4A" w14:textId="77777777" w:rsidR="00725318" w:rsidRDefault="00085072" w:rsidP="0072531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Drugi potrebni podaci:</w:t>
      </w:r>
    </w:p>
    <w:p w14:paraId="11FD6456" w14:textId="77777777" w:rsidR="00725318" w:rsidRDefault="00085072" w:rsidP="0072531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318">
        <w:rPr>
          <w:rFonts w:ascii="Times New Roman" w:eastAsia="Calibri" w:hAnsi="Times New Roman" w:cs="Times New Roman"/>
          <w:sz w:val="24"/>
          <w:szCs w:val="24"/>
        </w:rPr>
        <w:t>Naručitelj zadržava pravo provjere svih dostavljenih dokaza o sposobnosti.</w:t>
      </w:r>
    </w:p>
    <w:p w14:paraId="79AD6F53" w14:textId="77777777" w:rsidR="00725318" w:rsidRDefault="00085072" w:rsidP="0072531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5318">
        <w:rPr>
          <w:rFonts w:ascii="Times New Roman" w:eastAsia="Calibri" w:hAnsi="Times New Roman" w:cs="Times New Roman"/>
          <w:sz w:val="24"/>
          <w:szCs w:val="24"/>
        </w:rPr>
        <w:t>Ponuditelj može, radi lakšeg popunjavanja, zatražiti dostavu obrazaca u elektronskom obliku, uz obvezno navođenje adrese elektroničke pošte na koju želi dostavu obrazaca.</w:t>
      </w:r>
    </w:p>
    <w:p w14:paraId="0CC5A114" w14:textId="77777777" w:rsidR="00725318" w:rsidRDefault="00085072" w:rsidP="0072531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Svi dokumenti navedeni u daljnjem tekstu, mogu se dostaviti u neovjerenoj preslici. Neovjerenom preslikom smatra se i neovjereni ispis elektroničke isprave.</w:t>
      </w:r>
    </w:p>
    <w:p w14:paraId="24B4D236" w14:textId="20703C4A" w:rsidR="00085072" w:rsidRPr="00725318" w:rsidRDefault="00085072" w:rsidP="0072531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 slučaju postojanja sumnje u istinitost podataka navedenih u dokumentima koje je ponuditelj dostavio sukladno ovom poglavlju, naručitelj može radi provjere istinitosti podataka:</w:t>
      </w:r>
    </w:p>
    <w:p w14:paraId="47F11804" w14:textId="77777777" w:rsidR="00085072" w:rsidRPr="00085072" w:rsidRDefault="00085072" w:rsidP="0008507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od ponuditelja zatražiti da u primjerenom roku dostave izvornike ili ovjerene preslike tih dokumenata i/ili</w:t>
      </w:r>
    </w:p>
    <w:p w14:paraId="0733265A" w14:textId="77777777" w:rsidR="00085072" w:rsidRDefault="00085072" w:rsidP="0008507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obratiti se izdavatelju dokumenta i/ili nadležnim tijelima.</w:t>
      </w:r>
    </w:p>
    <w:p w14:paraId="5052F674" w14:textId="03C24929" w:rsidR="00815270" w:rsidRDefault="00815270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7D4ACA" w14:textId="14AAF742" w:rsidR="008F0173" w:rsidRDefault="008F0173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DC6A93" w14:textId="77777777" w:rsidR="008F0173" w:rsidRDefault="008F0173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5DA7B" w14:textId="77777777" w:rsidR="008F0173" w:rsidRDefault="00815270" w:rsidP="008F017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5270">
        <w:rPr>
          <w:rFonts w:ascii="Times New Roman" w:eastAsia="Calibri" w:hAnsi="Times New Roman" w:cs="Times New Roman"/>
          <w:b/>
          <w:i/>
          <w:sz w:val="24"/>
          <w:szCs w:val="24"/>
        </w:rPr>
        <w:t>Ostale odredbe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4D23FEAF" w14:textId="4ABB7FC4" w:rsidR="00815270" w:rsidRDefault="00815270" w:rsidP="008F0173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73">
        <w:rPr>
          <w:rFonts w:ascii="Times New Roman" w:hAnsi="Times New Roman" w:cs="Times New Roman"/>
          <w:sz w:val="24"/>
          <w:szCs w:val="24"/>
        </w:rPr>
        <w:t>Na ovaj postupak jednostavne nabave primjenjuje se Odluka o jednostavnoj nabavi (Službeni glasnik KZŽ br. 9/17</w:t>
      </w:r>
      <w:r w:rsidR="004E4FF0" w:rsidRPr="008F0173">
        <w:rPr>
          <w:rFonts w:ascii="Times New Roman" w:hAnsi="Times New Roman" w:cs="Times New Roman"/>
          <w:sz w:val="24"/>
          <w:szCs w:val="24"/>
        </w:rPr>
        <w:t>,</w:t>
      </w:r>
      <w:r w:rsidRPr="008F0173">
        <w:rPr>
          <w:rFonts w:ascii="Times New Roman" w:hAnsi="Times New Roman" w:cs="Times New Roman"/>
          <w:sz w:val="24"/>
          <w:szCs w:val="24"/>
        </w:rPr>
        <w:t xml:space="preserve"> 27/18</w:t>
      </w:r>
      <w:r w:rsidR="004E4FF0" w:rsidRPr="008F0173">
        <w:rPr>
          <w:rFonts w:ascii="Times New Roman" w:hAnsi="Times New Roman" w:cs="Times New Roman"/>
          <w:sz w:val="24"/>
          <w:szCs w:val="24"/>
        </w:rPr>
        <w:t xml:space="preserve"> i 2/19</w:t>
      </w:r>
      <w:r w:rsidRPr="008F0173">
        <w:rPr>
          <w:rFonts w:ascii="Times New Roman" w:hAnsi="Times New Roman" w:cs="Times New Roman"/>
          <w:sz w:val="24"/>
          <w:szCs w:val="24"/>
        </w:rPr>
        <w:t xml:space="preserve">) ili </w:t>
      </w:r>
      <w:hyperlink r:id="rId9" w:history="1">
        <w:r w:rsidRPr="008F0173">
          <w:rPr>
            <w:rStyle w:val="Hiperveza"/>
            <w:rFonts w:ascii="Times New Roman" w:hAnsi="Times New Roman" w:cs="Times New Roman"/>
            <w:sz w:val="24"/>
            <w:szCs w:val="24"/>
          </w:rPr>
          <w:t>http://www.stubicketoplice.hr/stranica/javna-nabava</w:t>
        </w:r>
      </w:hyperlink>
      <w:r w:rsidRPr="008F0173">
        <w:rPr>
          <w:rFonts w:ascii="Times New Roman" w:hAnsi="Times New Roman" w:cs="Times New Roman"/>
          <w:sz w:val="24"/>
          <w:szCs w:val="24"/>
        </w:rPr>
        <w:t>.</w:t>
      </w:r>
    </w:p>
    <w:p w14:paraId="16216F4D" w14:textId="77777777" w:rsidR="008F0173" w:rsidRPr="008F0173" w:rsidRDefault="008F0173" w:rsidP="008F0173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99CA85F" w14:textId="4214E2F5" w:rsidR="00815270" w:rsidRDefault="00815270" w:rsidP="0081527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Datum objave poziva </w:t>
      </w:r>
      <w:hyperlink r:id="rId10" w:history="1">
        <w:r w:rsidR="00725318" w:rsidRPr="00CD1E15">
          <w:rPr>
            <w:rStyle w:val="Hiperveza"/>
            <w:rFonts w:ascii="Times New Roman" w:eastAsia="Calibri" w:hAnsi="Times New Roman" w:cs="Times New Roman"/>
            <w:b/>
            <w:i/>
            <w:sz w:val="24"/>
            <w:szCs w:val="24"/>
          </w:rPr>
          <w:t>www.stubicketoplice.hr</w:t>
        </w:r>
      </w:hyperlink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7253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25318" w:rsidRPr="00725318">
        <w:rPr>
          <w:rFonts w:ascii="Times New Roman" w:eastAsia="Calibri" w:hAnsi="Times New Roman" w:cs="Times New Roman"/>
          <w:bCs/>
          <w:i/>
          <w:sz w:val="24"/>
          <w:szCs w:val="24"/>
        </w:rPr>
        <w:t>9.12.2021.g.</w:t>
      </w:r>
    </w:p>
    <w:p w14:paraId="053D6F72" w14:textId="1BB7A26F" w:rsidR="00725318" w:rsidRDefault="00725318" w:rsidP="00725318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EDF3E69" w14:textId="77777777" w:rsidR="008F0173" w:rsidRDefault="008F0173" w:rsidP="00725318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14143FD" w14:textId="020A0931" w:rsidR="00725318" w:rsidRDefault="00725318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Naručitelja:</w:t>
      </w:r>
    </w:p>
    <w:p w14:paraId="3506DF66" w14:textId="17CA9450" w:rsidR="00DB22AE" w:rsidRDefault="00815270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Povjerenstvo za postupak nabave</w:t>
      </w:r>
    </w:p>
    <w:sectPr w:rsidR="00DB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BCC9" w14:textId="77777777" w:rsidR="00085072" w:rsidRDefault="00085072" w:rsidP="00085072">
      <w:pPr>
        <w:spacing w:after="0" w:line="240" w:lineRule="auto"/>
      </w:pPr>
      <w:r>
        <w:separator/>
      </w:r>
    </w:p>
  </w:endnote>
  <w:endnote w:type="continuationSeparator" w:id="0">
    <w:p w14:paraId="3FBA84B9" w14:textId="77777777" w:rsidR="00085072" w:rsidRDefault="00085072" w:rsidP="0008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A92C" w14:textId="77777777" w:rsidR="00085072" w:rsidRDefault="00085072" w:rsidP="00085072">
      <w:pPr>
        <w:spacing w:after="0" w:line="240" w:lineRule="auto"/>
      </w:pPr>
      <w:r>
        <w:separator/>
      </w:r>
    </w:p>
  </w:footnote>
  <w:footnote w:type="continuationSeparator" w:id="0">
    <w:p w14:paraId="14469E3C" w14:textId="77777777" w:rsidR="00085072" w:rsidRDefault="00085072" w:rsidP="0008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0E0"/>
    <w:multiLevelType w:val="hybridMultilevel"/>
    <w:tmpl w:val="70BEBC2E"/>
    <w:lvl w:ilvl="0" w:tplc="DC461E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B7F6D96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FD0"/>
    <w:multiLevelType w:val="hybridMultilevel"/>
    <w:tmpl w:val="7E10C0F6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B8C"/>
    <w:multiLevelType w:val="hybridMultilevel"/>
    <w:tmpl w:val="96560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B6745"/>
    <w:multiLevelType w:val="hybridMultilevel"/>
    <w:tmpl w:val="E6F4B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F2C91"/>
    <w:multiLevelType w:val="hybridMultilevel"/>
    <w:tmpl w:val="0722F890"/>
    <w:lvl w:ilvl="0" w:tplc="5B6C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ED334B"/>
    <w:multiLevelType w:val="hybridMultilevel"/>
    <w:tmpl w:val="75DAB6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2"/>
    <w:rsid w:val="00085072"/>
    <w:rsid w:val="000B1D90"/>
    <w:rsid w:val="001B3A2C"/>
    <w:rsid w:val="00201E3B"/>
    <w:rsid w:val="00214B2A"/>
    <w:rsid w:val="002E71F5"/>
    <w:rsid w:val="00323485"/>
    <w:rsid w:val="003F0465"/>
    <w:rsid w:val="00483CD2"/>
    <w:rsid w:val="004E4FF0"/>
    <w:rsid w:val="005707F4"/>
    <w:rsid w:val="005E438A"/>
    <w:rsid w:val="00725318"/>
    <w:rsid w:val="007F59C2"/>
    <w:rsid w:val="00815270"/>
    <w:rsid w:val="008A1873"/>
    <w:rsid w:val="008F0173"/>
    <w:rsid w:val="008F08A3"/>
    <w:rsid w:val="009827DF"/>
    <w:rsid w:val="00A52917"/>
    <w:rsid w:val="00A65E85"/>
    <w:rsid w:val="00AD2A4F"/>
    <w:rsid w:val="00B221C6"/>
    <w:rsid w:val="00B86901"/>
    <w:rsid w:val="00BD1D41"/>
    <w:rsid w:val="00C258D5"/>
    <w:rsid w:val="00D81C91"/>
    <w:rsid w:val="00DB22AE"/>
    <w:rsid w:val="00E26F5B"/>
    <w:rsid w:val="00EF0F51"/>
    <w:rsid w:val="00F95257"/>
    <w:rsid w:val="00FC20C4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45E0"/>
  <w15:chartTrackingRefBased/>
  <w15:docId w15:val="{4507F658-1159-4993-B26A-DF675BD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5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072"/>
  </w:style>
  <w:style w:type="paragraph" w:styleId="Podnoje">
    <w:name w:val="footer"/>
    <w:basedOn w:val="Normal"/>
    <w:link w:val="PodnojeChar"/>
    <w:uiPriority w:val="99"/>
    <w:unhideWhenUsed/>
    <w:rsid w:val="0008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072"/>
  </w:style>
  <w:style w:type="character" w:styleId="Hiperveza">
    <w:name w:val="Hyperlink"/>
    <w:basedOn w:val="Zadanifontodlomka"/>
    <w:uiPriority w:val="99"/>
    <w:unhideWhenUsed/>
    <w:rsid w:val="00A52917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A52917"/>
    <w:rPr>
      <w:color w:val="2B579A"/>
      <w:shd w:val="clear" w:color="auto" w:fill="E6E6E6"/>
    </w:rPr>
  </w:style>
  <w:style w:type="paragraph" w:styleId="Bezproreda">
    <w:name w:val="No Spacing"/>
    <w:uiPriority w:val="1"/>
    <w:qFormat/>
    <w:rsid w:val="00A529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A1873"/>
    <w:pPr>
      <w:ind w:left="720"/>
      <w:contextualSpacing/>
    </w:pPr>
  </w:style>
  <w:style w:type="table" w:styleId="Reetkatablice">
    <w:name w:val="Table Grid"/>
    <w:basedOn w:val="Obinatablica"/>
    <w:uiPriority w:val="59"/>
    <w:rsid w:val="00E2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483C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483CD2"/>
    <w:rPr>
      <w:rFonts w:eastAsiaTheme="minorEastAsia"/>
      <w:color w:val="5A5A5A" w:themeColor="text1" w:themeTint="A5"/>
      <w:spacing w:val="15"/>
    </w:rPr>
  </w:style>
  <w:style w:type="character" w:customStyle="1" w:styleId="Naslov1Char">
    <w:name w:val="Naslov 1 Char"/>
    <w:basedOn w:val="Zadanifontodlomka"/>
    <w:link w:val="Naslov1"/>
    <w:uiPriority w:val="9"/>
    <w:rsid w:val="0081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rijeenospominjanje">
    <w:name w:val="Unresolved Mention"/>
    <w:basedOn w:val="Zadanifontodlomka"/>
    <w:uiPriority w:val="99"/>
    <w:semiHidden/>
    <w:unhideWhenUsed/>
    <w:rsid w:val="00570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nik@stubicketoplic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ubicketoplic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bicketoplice.hr/stranica/javna-nabav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POSTUPAK NABAVE POŠTANSKIH USLUGA TIJEKOM 2018. GODINE ZA POTREBE OPĆINE STUBIČKE TOPLICE: DOKUMENTACIJA O NABAVI</vt:lpstr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POSTUPAK NABAVE POŠTANSKIH USLUGA TIJEKOM 2018. GODINE ZA POTREBE OPĆINE STUBIČKE TOPLICE: DOKUMENTACIJA O NABAVI</dc:title>
  <dc:subject/>
  <dc:creator>Ljubica Bozic</dc:creator>
  <cp:keywords/>
  <dc:description/>
  <cp:lastModifiedBy>Maja Ivačević</cp:lastModifiedBy>
  <cp:revision>4</cp:revision>
  <dcterms:created xsi:type="dcterms:W3CDTF">2021-12-08T12:47:00Z</dcterms:created>
  <dcterms:modified xsi:type="dcterms:W3CDTF">2021-12-08T12:55:00Z</dcterms:modified>
</cp:coreProperties>
</file>