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4763A" w:rsidTr="0024763A">
        <w:tc>
          <w:tcPr>
            <w:tcW w:w="0" w:type="auto"/>
            <w:vAlign w:val="center"/>
          </w:tcPr>
          <w:p w:rsidR="0024763A" w:rsidRDefault="0024763A" w:rsidP="0024763A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4BA70DF" wp14:editId="7F88D7B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4763A" w:rsidRDefault="0024763A" w:rsidP="0024763A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FC20C4" w:rsidRDefault="00FC20C4"/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6D78DB">
        <w:rPr>
          <w:rFonts w:ascii="Times New Roman" w:hAnsi="Times New Roman" w:cs="Times New Roman"/>
          <w:sz w:val="24"/>
          <w:szCs w:val="24"/>
        </w:rPr>
        <w:t>021-05/17-01/78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 w:rsidR="006D78DB">
        <w:rPr>
          <w:rFonts w:ascii="Times New Roman" w:hAnsi="Times New Roman" w:cs="Times New Roman"/>
          <w:sz w:val="24"/>
          <w:szCs w:val="24"/>
        </w:rPr>
        <w:t>1</w:t>
      </w:r>
    </w:p>
    <w:p w:rsidR="00E06C0D" w:rsidRDefault="0024763A" w:rsidP="00001D8A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6D78DB">
        <w:rPr>
          <w:rFonts w:ascii="Times New Roman" w:hAnsi="Times New Roman" w:cs="Times New Roman"/>
          <w:sz w:val="24"/>
          <w:szCs w:val="24"/>
        </w:rPr>
        <w:t>18.08.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</w:p>
    <w:p w:rsidR="00001D8A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 w:rsidR="00951478">
        <w:rPr>
          <w:rFonts w:ascii="Times New Roman" w:hAnsi="Times New Roman" w:cs="Times New Roman"/>
          <w:sz w:val="24"/>
          <w:szCs w:val="24"/>
        </w:rPr>
        <w:t xml:space="preserve">članka 27. </w:t>
      </w:r>
      <w:r w:rsidR="00951478" w:rsidRPr="00951478">
        <w:rPr>
          <w:rFonts w:ascii="Times New Roman" w:hAnsi="Times New Roman" w:cs="Times New Roman"/>
          <w:sz w:val="24"/>
          <w:szCs w:val="24"/>
        </w:rPr>
        <w:t>st. 2. Zakona o zaštiti od elementarnih nepogoda (Nar. nov. br. 73/97 i 174/04)</w:t>
      </w:r>
      <w:r w:rsidR="007E02C9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članka 46. st. 2. t. 23. Statuta Općine Stubičke Toplice (Službeni glasnik Krapinsko-zagorske županije br. 16/09 i 9/13</w:t>
      </w:r>
      <w:r w:rsidR="00B63B6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načelnik Općine Stubičke Toplice donosi</w:t>
      </w: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D8A" w:rsidRPr="00517280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001D8A" w:rsidRPr="00517280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D8A" w:rsidRPr="00517280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001D8A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prijedlog Odluke o osnivanju </w:t>
      </w:r>
      <w:r w:rsidR="00B63B66">
        <w:rPr>
          <w:rFonts w:ascii="Times New Roman" w:hAnsi="Times New Roman" w:cs="Times New Roman"/>
          <w:sz w:val="24"/>
          <w:szCs w:val="24"/>
        </w:rPr>
        <w:t>Općinskog povjerenstva za procjenu šteta od elementarnih nepogoda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1D8A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001D8A" w:rsidRPr="00517280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D8A" w:rsidRDefault="00001D8A" w:rsidP="00B63B66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5A0">
        <w:rPr>
          <w:rFonts w:ascii="Times New Roman" w:hAnsi="Times New Roman" w:cs="Times New Roman"/>
          <w:sz w:val="24"/>
          <w:szCs w:val="24"/>
        </w:rPr>
        <w:t xml:space="preserve">Sastavni dio ove Odluke je tekst prijedloga Odluke </w:t>
      </w:r>
      <w:r w:rsidRPr="00001D8A">
        <w:rPr>
          <w:rFonts w:ascii="Times New Roman" w:hAnsi="Times New Roman" w:cs="Times New Roman"/>
          <w:sz w:val="24"/>
          <w:szCs w:val="24"/>
        </w:rPr>
        <w:t xml:space="preserve">o osnivanju </w:t>
      </w:r>
      <w:r w:rsidR="00B63B66" w:rsidRPr="00B63B66">
        <w:rPr>
          <w:rFonts w:ascii="Times New Roman" w:hAnsi="Times New Roman" w:cs="Times New Roman"/>
          <w:sz w:val="24"/>
          <w:szCs w:val="24"/>
        </w:rPr>
        <w:t>Općinskog povjerenstva za procjenu šteta od elementarnih nepogoda.</w:t>
      </w:r>
    </w:p>
    <w:p w:rsidR="00001D8A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280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001D8A" w:rsidRPr="00517280" w:rsidRDefault="00001D8A" w:rsidP="00001D8A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280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:rsidR="00001D8A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Pr="00E06C0D" w:rsidRDefault="00001D8A" w:rsidP="00001D8A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01D8A" w:rsidRPr="00E06C0D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001D8A" w:rsidRPr="00E06C0D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01D8A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001D8A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001D8A" w:rsidRDefault="006F0F46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6F0F46" w:rsidRDefault="006F0F46" w:rsidP="006F0F46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6F0F46" w:rsidRDefault="006F0F46" w:rsidP="006F0F46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p w:rsidR="00001D8A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66" w:rsidRDefault="00B63B66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3A" w:rsidRDefault="0024763A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2F3857" w:rsidRDefault="002F3857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6C0D" w:rsidRPr="00100FA6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FA6">
        <w:rPr>
          <w:rFonts w:ascii="Times New Roman" w:hAnsi="Times New Roman" w:cs="Times New Roman"/>
          <w:sz w:val="24"/>
          <w:szCs w:val="24"/>
        </w:rPr>
        <w:lastRenderedPageBreak/>
        <w:t>PRIJEDLOG</w:t>
      </w:r>
    </w:p>
    <w:p w:rsidR="00001D8A" w:rsidRPr="00100FA6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FA6">
        <w:rPr>
          <w:rFonts w:ascii="Times New Roman" w:hAnsi="Times New Roman" w:cs="Times New Roman"/>
          <w:sz w:val="24"/>
          <w:szCs w:val="24"/>
        </w:rPr>
        <w:t>Na temelju</w:t>
      </w:r>
      <w:r w:rsidR="00B63B66" w:rsidRPr="00100FA6">
        <w:rPr>
          <w:rFonts w:ascii="Times New Roman" w:hAnsi="Times New Roman" w:cs="Times New Roman"/>
          <w:sz w:val="24"/>
          <w:szCs w:val="24"/>
        </w:rPr>
        <w:t xml:space="preserve"> članka 27. st. 2. Zakona o zaštiti od elementarnih nepogoda (Nar. nov. br. 73/97 i 174/04)</w:t>
      </w:r>
      <w:r w:rsidRPr="00100FA6">
        <w:rPr>
          <w:rFonts w:ascii="Times New Roman" w:hAnsi="Times New Roman" w:cs="Times New Roman"/>
          <w:sz w:val="24"/>
          <w:szCs w:val="24"/>
        </w:rPr>
        <w:t xml:space="preserve"> </w:t>
      </w:r>
      <w:r w:rsidR="00B63B66" w:rsidRPr="00100FA6">
        <w:rPr>
          <w:rFonts w:ascii="Times New Roman" w:hAnsi="Times New Roman" w:cs="Times New Roman"/>
          <w:sz w:val="24"/>
          <w:szCs w:val="24"/>
        </w:rPr>
        <w:t>i</w:t>
      </w:r>
      <w:r w:rsidRPr="00100FA6">
        <w:rPr>
          <w:rFonts w:ascii="Times New Roman" w:hAnsi="Times New Roman" w:cs="Times New Roman"/>
          <w:sz w:val="24"/>
          <w:szCs w:val="24"/>
        </w:rPr>
        <w:t xml:space="preserve"> članka 25. t. 13. Statuta Općine Stubičke Toplice (Službeni glasnik Krapinsko-zagorske županije br. 16/09 i 9/13), Općinsko vijeće Općine Stubičke Toplice na svojoj 1. sjednici održanoj dana _______ 2017. godine donosi </w:t>
      </w:r>
    </w:p>
    <w:p w:rsidR="00001D8A" w:rsidRPr="00100FA6" w:rsidRDefault="00001D8A" w:rsidP="00001D8A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B66" w:rsidRPr="00100FA6" w:rsidRDefault="00B63B66" w:rsidP="00B63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FA6">
        <w:rPr>
          <w:rFonts w:ascii="Times New Roman" w:eastAsia="Times New Roman" w:hAnsi="Times New Roman" w:cs="Times New Roman"/>
          <w:b/>
          <w:sz w:val="24"/>
          <w:szCs w:val="24"/>
        </w:rPr>
        <w:t>ODLUKU O OSNIVANJU OPĆINSKOG POVJERENSTVA</w:t>
      </w:r>
    </w:p>
    <w:p w:rsidR="00B63B66" w:rsidRPr="00100FA6" w:rsidRDefault="00B63B66" w:rsidP="00B63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FA6">
        <w:rPr>
          <w:rFonts w:ascii="Times New Roman" w:eastAsia="Times New Roman" w:hAnsi="Times New Roman" w:cs="Times New Roman"/>
          <w:b/>
          <w:sz w:val="24"/>
          <w:szCs w:val="24"/>
        </w:rPr>
        <w:t>ZA PROCJENU ŠTETA OD ELEMENTARNIH NEPOGODA</w:t>
      </w:r>
    </w:p>
    <w:p w:rsidR="00B63B66" w:rsidRPr="00100FA6" w:rsidRDefault="00B63B66" w:rsidP="00B63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3B66" w:rsidRPr="00100FA6" w:rsidRDefault="00B63B66" w:rsidP="00B63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FA6">
        <w:rPr>
          <w:rFonts w:ascii="Times New Roman" w:eastAsia="Times New Roman" w:hAnsi="Times New Roman" w:cs="Times New Roman"/>
          <w:b/>
          <w:sz w:val="24"/>
          <w:szCs w:val="24"/>
        </w:rPr>
        <w:t>Članak 1.</w:t>
      </w:r>
    </w:p>
    <w:p w:rsidR="00B63B66" w:rsidRPr="00100FA6" w:rsidRDefault="00B63B66" w:rsidP="00B6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FA6">
        <w:rPr>
          <w:rFonts w:ascii="Times New Roman" w:eastAsia="Times New Roman" w:hAnsi="Times New Roman" w:cs="Times New Roman"/>
          <w:sz w:val="24"/>
          <w:szCs w:val="24"/>
        </w:rPr>
        <w:tab/>
        <w:t>Ovom Odlukom osniva se Općinsko povjerenstvo za procjenu šteta od elementarnih nepogoda.</w:t>
      </w:r>
    </w:p>
    <w:p w:rsidR="00B63B66" w:rsidRPr="00100FA6" w:rsidRDefault="00B63B66" w:rsidP="00B6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3B66" w:rsidRPr="00100FA6" w:rsidRDefault="00B63B66" w:rsidP="00B63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FA6">
        <w:rPr>
          <w:rFonts w:ascii="Times New Roman" w:eastAsia="Times New Roman" w:hAnsi="Times New Roman" w:cs="Times New Roman"/>
          <w:b/>
          <w:sz w:val="24"/>
          <w:szCs w:val="24"/>
        </w:rPr>
        <w:t>Članak 2.</w:t>
      </w:r>
    </w:p>
    <w:p w:rsidR="00B63B66" w:rsidRPr="00100FA6" w:rsidRDefault="00B63B66" w:rsidP="00B6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FA6">
        <w:rPr>
          <w:rFonts w:ascii="Times New Roman" w:eastAsia="Times New Roman" w:hAnsi="Times New Roman" w:cs="Times New Roman"/>
          <w:sz w:val="24"/>
          <w:szCs w:val="24"/>
        </w:rPr>
        <w:tab/>
        <w:t>Općinsko povjerenstvo za procjenu šteta od elementarnih nepogoda organizira i provodi postupak procjene štete od elementarnih nepogoda na području Općine Stubičke Toplice, odnosno obavlja sljedeće poslove:</w:t>
      </w:r>
    </w:p>
    <w:p w:rsidR="00B63B66" w:rsidRPr="00100FA6" w:rsidRDefault="00B63B66" w:rsidP="00B63B6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FA6">
        <w:rPr>
          <w:rFonts w:ascii="Times New Roman" w:eastAsia="Times New Roman" w:hAnsi="Times New Roman" w:cs="Times New Roman"/>
          <w:sz w:val="24"/>
          <w:szCs w:val="24"/>
        </w:rPr>
        <w:t>utvrđuje štetu za područje Općine Stubičke Toplice te organizira i usklađuje njezinu procjenu,</w:t>
      </w:r>
    </w:p>
    <w:p w:rsidR="00B63B66" w:rsidRPr="00100FA6" w:rsidRDefault="00B63B66" w:rsidP="00B63B6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FA6">
        <w:rPr>
          <w:rFonts w:ascii="Times New Roman" w:eastAsia="Times New Roman" w:hAnsi="Times New Roman" w:cs="Times New Roman"/>
          <w:sz w:val="24"/>
          <w:szCs w:val="24"/>
        </w:rPr>
        <w:t>surađuje sa županijskim povjerenstvom,</w:t>
      </w:r>
    </w:p>
    <w:p w:rsidR="00B63B66" w:rsidRPr="00100FA6" w:rsidRDefault="00B63B66" w:rsidP="00B63B6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FA6">
        <w:rPr>
          <w:rFonts w:ascii="Times New Roman" w:eastAsia="Times New Roman" w:hAnsi="Times New Roman" w:cs="Times New Roman"/>
          <w:sz w:val="24"/>
          <w:szCs w:val="24"/>
        </w:rPr>
        <w:t>potvrđuje štetu, za čije otklanjanje, odnosno ublažavanje se odobravaju sredstva iz proračuna Općine,</w:t>
      </w:r>
    </w:p>
    <w:p w:rsidR="00B63B66" w:rsidRPr="00100FA6" w:rsidRDefault="00B63B66" w:rsidP="00B63B6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FA6">
        <w:rPr>
          <w:rFonts w:ascii="Times New Roman" w:eastAsia="Times New Roman" w:hAnsi="Times New Roman" w:cs="Times New Roman"/>
          <w:sz w:val="24"/>
          <w:szCs w:val="24"/>
        </w:rPr>
        <w:t>Državnom povjerenstvu predlaže odobrenje žurne pomoći prema žurnom postupku, na temelju izvješća i mišljenja županijskog povjerenstva,</w:t>
      </w:r>
    </w:p>
    <w:p w:rsidR="00B63B66" w:rsidRPr="00100FA6" w:rsidRDefault="00B63B66" w:rsidP="00B63B6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FA6">
        <w:rPr>
          <w:rFonts w:ascii="Times New Roman" w:eastAsia="Times New Roman" w:hAnsi="Times New Roman" w:cs="Times New Roman"/>
          <w:sz w:val="24"/>
          <w:szCs w:val="24"/>
        </w:rPr>
        <w:t>daje podatke za proglašenje elementarne nepogode,</w:t>
      </w:r>
    </w:p>
    <w:p w:rsidR="00B63B66" w:rsidRPr="00100FA6" w:rsidRDefault="00B63B66" w:rsidP="00B63B6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FA6">
        <w:rPr>
          <w:rFonts w:ascii="Times New Roman" w:eastAsia="Times New Roman" w:hAnsi="Times New Roman" w:cs="Times New Roman"/>
          <w:sz w:val="24"/>
          <w:szCs w:val="24"/>
        </w:rPr>
        <w:t>županijskom povjerenstvu prijavljuje štetu prema redovitu postupku,</w:t>
      </w:r>
    </w:p>
    <w:p w:rsidR="00B63B66" w:rsidRPr="00100FA6" w:rsidRDefault="00B63B66" w:rsidP="00B63B6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FA6">
        <w:rPr>
          <w:rFonts w:ascii="Times New Roman" w:eastAsia="Times New Roman" w:hAnsi="Times New Roman" w:cs="Times New Roman"/>
          <w:sz w:val="24"/>
          <w:szCs w:val="24"/>
        </w:rPr>
        <w:t>za načelnika i županijsko povjerenstvo izrađuje izvješća o štetama i utrošku sredstava pomoći.</w:t>
      </w:r>
    </w:p>
    <w:p w:rsidR="00B63B66" w:rsidRPr="00100FA6" w:rsidRDefault="00B63B66" w:rsidP="00B6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3B66" w:rsidRPr="00100FA6" w:rsidRDefault="00B63B66" w:rsidP="00B63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FA6">
        <w:rPr>
          <w:rFonts w:ascii="Times New Roman" w:eastAsia="Times New Roman" w:hAnsi="Times New Roman" w:cs="Times New Roman"/>
          <w:b/>
          <w:sz w:val="24"/>
          <w:szCs w:val="24"/>
        </w:rPr>
        <w:t>Članak 3.</w:t>
      </w:r>
    </w:p>
    <w:p w:rsidR="00B63B66" w:rsidRPr="00100FA6" w:rsidRDefault="00B63B66" w:rsidP="00B6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FA6">
        <w:rPr>
          <w:rFonts w:ascii="Times New Roman" w:eastAsia="Times New Roman" w:hAnsi="Times New Roman" w:cs="Times New Roman"/>
          <w:sz w:val="24"/>
          <w:szCs w:val="24"/>
        </w:rPr>
        <w:tab/>
        <w:t>Za članove Općinsko povjerenstvo za procjenu šteta od elementarnih nepogoda imenuju se:</w:t>
      </w:r>
    </w:p>
    <w:p w:rsidR="00B63B66" w:rsidRPr="00100FA6" w:rsidRDefault="00B63B66" w:rsidP="00B63B66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FA6">
        <w:rPr>
          <w:rFonts w:ascii="Times New Roman" w:eastAsia="Times New Roman" w:hAnsi="Times New Roman" w:cs="Times New Roman"/>
          <w:sz w:val="24"/>
          <w:szCs w:val="24"/>
        </w:rPr>
        <w:t xml:space="preserve">Željko </w:t>
      </w:r>
      <w:proofErr w:type="spellStart"/>
      <w:r w:rsidRPr="00100FA6">
        <w:rPr>
          <w:rFonts w:ascii="Times New Roman" w:eastAsia="Times New Roman" w:hAnsi="Times New Roman" w:cs="Times New Roman"/>
          <w:sz w:val="24"/>
          <w:szCs w:val="24"/>
        </w:rPr>
        <w:t>Benger</w:t>
      </w:r>
      <w:proofErr w:type="spellEnd"/>
    </w:p>
    <w:p w:rsidR="00B63B66" w:rsidRPr="00100FA6" w:rsidRDefault="00B63B66" w:rsidP="00B63B66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FA6">
        <w:rPr>
          <w:rFonts w:ascii="Times New Roman" w:eastAsia="Times New Roman" w:hAnsi="Times New Roman" w:cs="Times New Roman"/>
          <w:sz w:val="24"/>
          <w:szCs w:val="24"/>
        </w:rPr>
        <w:t xml:space="preserve">Dejan </w:t>
      </w:r>
      <w:proofErr w:type="spellStart"/>
      <w:r w:rsidRPr="00100FA6">
        <w:rPr>
          <w:rFonts w:ascii="Times New Roman" w:eastAsia="Times New Roman" w:hAnsi="Times New Roman" w:cs="Times New Roman"/>
          <w:sz w:val="24"/>
          <w:szCs w:val="24"/>
        </w:rPr>
        <w:t>Hrastinski</w:t>
      </w:r>
      <w:proofErr w:type="spellEnd"/>
    </w:p>
    <w:p w:rsidR="00B63B66" w:rsidRPr="00100FA6" w:rsidRDefault="00B63B66" w:rsidP="00B63B66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FA6">
        <w:rPr>
          <w:rFonts w:ascii="Times New Roman" w:eastAsia="Times New Roman" w:hAnsi="Times New Roman" w:cs="Times New Roman"/>
          <w:sz w:val="24"/>
          <w:szCs w:val="24"/>
        </w:rPr>
        <w:t xml:space="preserve">Ivanka </w:t>
      </w:r>
      <w:proofErr w:type="spellStart"/>
      <w:r w:rsidRPr="00100FA6">
        <w:rPr>
          <w:rFonts w:ascii="Times New Roman" w:eastAsia="Times New Roman" w:hAnsi="Times New Roman" w:cs="Times New Roman"/>
          <w:sz w:val="24"/>
          <w:szCs w:val="24"/>
        </w:rPr>
        <w:t>Glavač</w:t>
      </w:r>
      <w:proofErr w:type="spellEnd"/>
    </w:p>
    <w:p w:rsidR="00B63B66" w:rsidRPr="00100FA6" w:rsidRDefault="00B63B66" w:rsidP="00B63B66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FA6">
        <w:rPr>
          <w:rFonts w:ascii="Times New Roman" w:eastAsia="Times New Roman" w:hAnsi="Times New Roman" w:cs="Times New Roman"/>
          <w:sz w:val="24"/>
          <w:szCs w:val="24"/>
        </w:rPr>
        <w:t>Kristijan Oremuš</w:t>
      </w:r>
    </w:p>
    <w:p w:rsidR="00B63B66" w:rsidRPr="00100FA6" w:rsidRDefault="00B63B66" w:rsidP="00B63B66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FA6">
        <w:rPr>
          <w:rFonts w:ascii="Times New Roman" w:eastAsia="Times New Roman" w:hAnsi="Times New Roman" w:cs="Times New Roman"/>
          <w:sz w:val="24"/>
          <w:szCs w:val="24"/>
        </w:rPr>
        <w:t xml:space="preserve">Željko </w:t>
      </w:r>
      <w:proofErr w:type="spellStart"/>
      <w:r w:rsidRPr="00100FA6">
        <w:rPr>
          <w:rFonts w:ascii="Times New Roman" w:eastAsia="Times New Roman" w:hAnsi="Times New Roman" w:cs="Times New Roman"/>
          <w:sz w:val="24"/>
          <w:szCs w:val="24"/>
        </w:rPr>
        <w:t>Habjanec</w:t>
      </w:r>
      <w:proofErr w:type="spellEnd"/>
    </w:p>
    <w:p w:rsidR="00B63B66" w:rsidRPr="00100FA6" w:rsidRDefault="00B63B66" w:rsidP="00B63B66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FA6">
        <w:rPr>
          <w:rFonts w:ascii="Times New Roman" w:eastAsia="Times New Roman" w:hAnsi="Times New Roman" w:cs="Times New Roman"/>
          <w:sz w:val="24"/>
          <w:szCs w:val="24"/>
        </w:rPr>
        <w:t xml:space="preserve">Anica </w:t>
      </w:r>
      <w:proofErr w:type="spellStart"/>
      <w:r w:rsidRPr="00100FA6">
        <w:rPr>
          <w:rFonts w:ascii="Times New Roman" w:eastAsia="Times New Roman" w:hAnsi="Times New Roman" w:cs="Times New Roman"/>
          <w:sz w:val="24"/>
          <w:szCs w:val="24"/>
        </w:rPr>
        <w:t>Benger</w:t>
      </w:r>
      <w:proofErr w:type="spellEnd"/>
      <w:r w:rsidR="00100FA6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B63B66" w:rsidRPr="00100FA6" w:rsidRDefault="00B63B66" w:rsidP="00B6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3B66" w:rsidRPr="00100FA6" w:rsidRDefault="00B63B66" w:rsidP="00B63B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0FA6">
        <w:rPr>
          <w:rFonts w:ascii="Times New Roman" w:eastAsia="Times New Roman" w:hAnsi="Times New Roman" w:cs="Times New Roman"/>
          <w:b/>
          <w:sz w:val="24"/>
          <w:szCs w:val="24"/>
        </w:rPr>
        <w:t>Članak 4.</w:t>
      </w:r>
    </w:p>
    <w:p w:rsidR="00B63B66" w:rsidRPr="00100FA6" w:rsidRDefault="00B63B66" w:rsidP="00B6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FA6">
        <w:rPr>
          <w:rFonts w:ascii="Times New Roman" w:eastAsia="Times New Roman" w:hAnsi="Times New Roman" w:cs="Times New Roman"/>
          <w:sz w:val="24"/>
          <w:szCs w:val="24"/>
        </w:rPr>
        <w:tab/>
        <w:t>Članovi Povjerenstva imenuju se na vrijeme od četiri godine.</w:t>
      </w:r>
    </w:p>
    <w:p w:rsidR="00B63B66" w:rsidRPr="00100FA6" w:rsidRDefault="00B63B66" w:rsidP="00B6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0FA6">
        <w:rPr>
          <w:rFonts w:ascii="Times New Roman" w:eastAsia="Times New Roman" w:hAnsi="Times New Roman" w:cs="Times New Roman"/>
          <w:sz w:val="24"/>
          <w:szCs w:val="24"/>
        </w:rPr>
        <w:tab/>
        <w:t>Sredstva za rad Povjerenstva osigurat će se u Proračunu Općine Stubičke Toplice.</w:t>
      </w:r>
    </w:p>
    <w:p w:rsidR="00B63B66" w:rsidRPr="00100FA6" w:rsidRDefault="00B63B66" w:rsidP="00B63B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D8A" w:rsidRPr="00100FA6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00FA6"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001D8A" w:rsidRPr="00100FA6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00FA6"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001D8A" w:rsidRPr="00100FA6" w:rsidRDefault="00001D8A" w:rsidP="00001D8A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00FA6">
        <w:rPr>
          <w:rFonts w:ascii="Times New Roman" w:hAnsi="Times New Roman" w:cs="Times New Roman"/>
          <w:sz w:val="24"/>
          <w:szCs w:val="24"/>
        </w:rPr>
        <w:t>Nedjeljko Ćuk</w:t>
      </w:r>
    </w:p>
    <w:sectPr w:rsidR="00001D8A" w:rsidRPr="00100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774"/>
    <w:multiLevelType w:val="hybridMultilevel"/>
    <w:tmpl w:val="F8B4DADA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556FC"/>
    <w:multiLevelType w:val="hybridMultilevel"/>
    <w:tmpl w:val="D7BCD7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43620"/>
    <w:multiLevelType w:val="hybridMultilevel"/>
    <w:tmpl w:val="332694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10ED3"/>
    <w:multiLevelType w:val="hybridMultilevel"/>
    <w:tmpl w:val="F1609002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30D45"/>
    <w:multiLevelType w:val="hybridMultilevel"/>
    <w:tmpl w:val="8D2432D2"/>
    <w:lvl w:ilvl="0" w:tplc="C7CEB80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Courier" w:hAnsi="Bookman Old Style" w:cs="Courier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565F9"/>
    <w:multiLevelType w:val="hybridMultilevel"/>
    <w:tmpl w:val="BC5207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F274B"/>
    <w:multiLevelType w:val="hybridMultilevel"/>
    <w:tmpl w:val="336410A8"/>
    <w:lvl w:ilvl="0" w:tplc="D7847BE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F17CA7"/>
    <w:multiLevelType w:val="hybridMultilevel"/>
    <w:tmpl w:val="C0E493E4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F4B53"/>
    <w:multiLevelType w:val="hybridMultilevel"/>
    <w:tmpl w:val="63FE9C7A"/>
    <w:lvl w:ilvl="0" w:tplc="D88E37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3A"/>
    <w:rsid w:val="00001D8A"/>
    <w:rsid w:val="00092FEC"/>
    <w:rsid w:val="00100FA6"/>
    <w:rsid w:val="00205802"/>
    <w:rsid w:val="0024763A"/>
    <w:rsid w:val="002F3857"/>
    <w:rsid w:val="003F46D8"/>
    <w:rsid w:val="00471C1C"/>
    <w:rsid w:val="00611FBB"/>
    <w:rsid w:val="006D78DB"/>
    <w:rsid w:val="006F0F46"/>
    <w:rsid w:val="007E02C9"/>
    <w:rsid w:val="00951478"/>
    <w:rsid w:val="00B63B66"/>
    <w:rsid w:val="00C94C87"/>
    <w:rsid w:val="00E06C0D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A37EF"/>
  <w15:chartTrackingRefBased/>
  <w15:docId w15:val="{922F2607-7E58-400A-AB7F-66BA324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B63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5</cp:revision>
  <dcterms:created xsi:type="dcterms:W3CDTF">2017-08-17T07:09:00Z</dcterms:created>
  <dcterms:modified xsi:type="dcterms:W3CDTF">2017-08-18T07:33:00Z</dcterms:modified>
</cp:coreProperties>
</file>