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3BE06" w14:textId="77777777" w:rsidR="008F554B" w:rsidRPr="004377D4" w:rsidRDefault="008F554B" w:rsidP="004377D4">
      <w:pPr>
        <w:pStyle w:val="Bezproreda"/>
        <w:jc w:val="center"/>
        <w:rPr>
          <w:rFonts w:ascii="Times New Roman" w:hAnsi="Times New Roman" w:cs="Times New Roman"/>
          <w:b/>
          <w:bCs/>
        </w:rPr>
      </w:pPr>
      <w:r w:rsidRPr="004377D4">
        <w:rPr>
          <w:rFonts w:ascii="Times New Roman" w:hAnsi="Times New Roman" w:cs="Times New Roman"/>
          <w:b/>
          <w:bCs/>
        </w:rPr>
        <w:t>Z A P I S N I K</w:t>
      </w:r>
    </w:p>
    <w:p w14:paraId="0A7DC127" w14:textId="77777777" w:rsidR="008F554B" w:rsidRPr="004377D4" w:rsidRDefault="008F554B" w:rsidP="004377D4">
      <w:pPr>
        <w:pStyle w:val="Bezproreda"/>
        <w:jc w:val="center"/>
        <w:rPr>
          <w:rFonts w:ascii="Times New Roman" w:hAnsi="Times New Roman" w:cs="Times New Roman"/>
          <w:b/>
          <w:bCs/>
        </w:rPr>
      </w:pPr>
    </w:p>
    <w:p w14:paraId="5D7BDC65" w14:textId="73A05BC5" w:rsidR="0054238F" w:rsidRDefault="00984C6A" w:rsidP="004377D4">
      <w:pPr>
        <w:pStyle w:val="Bezproreda"/>
        <w:jc w:val="center"/>
        <w:rPr>
          <w:rFonts w:ascii="Times New Roman" w:hAnsi="Times New Roman" w:cs="Times New Roman"/>
          <w:b/>
          <w:bCs/>
        </w:rPr>
      </w:pPr>
      <w:r w:rsidRPr="004377D4">
        <w:rPr>
          <w:rFonts w:ascii="Times New Roman" w:hAnsi="Times New Roman" w:cs="Times New Roman"/>
          <w:b/>
          <w:bCs/>
        </w:rPr>
        <w:t xml:space="preserve">sa </w:t>
      </w:r>
      <w:r w:rsidR="00892058">
        <w:rPr>
          <w:rFonts w:ascii="Times New Roman" w:hAnsi="Times New Roman" w:cs="Times New Roman"/>
          <w:b/>
          <w:bCs/>
        </w:rPr>
        <w:t>32</w:t>
      </w:r>
      <w:r w:rsidR="008F554B" w:rsidRPr="004377D4">
        <w:rPr>
          <w:rFonts w:ascii="Times New Roman" w:hAnsi="Times New Roman" w:cs="Times New Roman"/>
          <w:b/>
          <w:bCs/>
        </w:rPr>
        <w:t>. sjednice Općinskog vijeća Općine S</w:t>
      </w:r>
      <w:r w:rsidRPr="004377D4">
        <w:rPr>
          <w:rFonts w:ascii="Times New Roman" w:hAnsi="Times New Roman" w:cs="Times New Roman"/>
          <w:b/>
          <w:bCs/>
        </w:rPr>
        <w:t xml:space="preserve">tubičke Toplice, održane dana </w:t>
      </w:r>
      <w:r w:rsidR="00892058">
        <w:rPr>
          <w:rFonts w:ascii="Times New Roman" w:hAnsi="Times New Roman" w:cs="Times New Roman"/>
          <w:b/>
          <w:bCs/>
        </w:rPr>
        <w:t>0</w:t>
      </w:r>
      <w:r w:rsidR="00C704F2">
        <w:rPr>
          <w:rFonts w:ascii="Times New Roman" w:hAnsi="Times New Roman" w:cs="Times New Roman"/>
          <w:b/>
          <w:bCs/>
        </w:rPr>
        <w:t>3</w:t>
      </w:r>
      <w:r w:rsidR="00AE2491">
        <w:rPr>
          <w:rFonts w:ascii="Times New Roman" w:hAnsi="Times New Roman" w:cs="Times New Roman"/>
          <w:b/>
          <w:bCs/>
        </w:rPr>
        <w:t xml:space="preserve">. </w:t>
      </w:r>
      <w:r w:rsidR="00892058">
        <w:rPr>
          <w:rFonts w:ascii="Times New Roman" w:hAnsi="Times New Roman" w:cs="Times New Roman"/>
          <w:b/>
          <w:bCs/>
        </w:rPr>
        <w:t>kolovoza</w:t>
      </w:r>
      <w:r w:rsidR="00F81B75" w:rsidRPr="004377D4">
        <w:rPr>
          <w:rFonts w:ascii="Times New Roman" w:hAnsi="Times New Roman" w:cs="Times New Roman"/>
          <w:b/>
          <w:bCs/>
        </w:rPr>
        <w:t xml:space="preserve"> 20</w:t>
      </w:r>
      <w:r w:rsidR="00F35239" w:rsidRPr="004377D4">
        <w:rPr>
          <w:rFonts w:ascii="Times New Roman" w:hAnsi="Times New Roman" w:cs="Times New Roman"/>
          <w:b/>
          <w:bCs/>
        </w:rPr>
        <w:t>20</w:t>
      </w:r>
      <w:r w:rsidR="00F81B75" w:rsidRPr="004377D4">
        <w:rPr>
          <w:rFonts w:ascii="Times New Roman" w:hAnsi="Times New Roman" w:cs="Times New Roman"/>
          <w:b/>
          <w:bCs/>
        </w:rPr>
        <w:t xml:space="preserve">. </w:t>
      </w:r>
      <w:r w:rsidR="0054238F">
        <w:rPr>
          <w:rFonts w:ascii="Times New Roman" w:hAnsi="Times New Roman" w:cs="Times New Roman"/>
          <w:b/>
          <w:bCs/>
        </w:rPr>
        <w:t xml:space="preserve">godine kao </w:t>
      </w:r>
    </w:p>
    <w:p w14:paraId="1567A7E6" w14:textId="5AED5251" w:rsidR="008F554B" w:rsidRPr="004377D4" w:rsidRDefault="0054238F" w:rsidP="004377D4">
      <w:pPr>
        <w:pStyle w:val="Bezproreda"/>
        <w:jc w:val="center"/>
        <w:rPr>
          <w:rFonts w:ascii="Times New Roman" w:hAnsi="Times New Roman" w:cs="Times New Roman"/>
          <w:b/>
          <w:bCs/>
        </w:rPr>
      </w:pPr>
      <w:r>
        <w:rPr>
          <w:rFonts w:ascii="Times New Roman" w:hAnsi="Times New Roman" w:cs="Times New Roman"/>
          <w:b/>
          <w:bCs/>
        </w:rPr>
        <w:t>e-sjednica</w:t>
      </w:r>
    </w:p>
    <w:p w14:paraId="44A0D4E8" w14:textId="73C2E8E7" w:rsidR="008F554B" w:rsidRDefault="008F554B" w:rsidP="004377D4">
      <w:pPr>
        <w:pStyle w:val="Bezproreda"/>
        <w:rPr>
          <w:rFonts w:ascii="Times New Roman" w:hAnsi="Times New Roman" w:cs="Times New Roman"/>
        </w:rPr>
      </w:pPr>
    </w:p>
    <w:p w14:paraId="6914A484" w14:textId="79DE7DDC" w:rsidR="00FA2729" w:rsidRPr="004377D4" w:rsidRDefault="0054238F" w:rsidP="0054238F">
      <w:pPr>
        <w:pStyle w:val="Bezproreda"/>
        <w:rPr>
          <w:rFonts w:ascii="Times New Roman" w:hAnsi="Times New Roman" w:cs="Times New Roman"/>
        </w:rPr>
      </w:pPr>
      <w:r>
        <w:rPr>
          <w:rFonts w:ascii="Times New Roman" w:hAnsi="Times New Roman" w:cs="Times New Roman"/>
        </w:rPr>
        <w:t>Sudjelovanje u e - sjednici potvrdili su vijećnici:</w:t>
      </w:r>
    </w:p>
    <w:p w14:paraId="7E029D93" w14:textId="4F331C5B" w:rsidR="00514C2A" w:rsidRDefault="00514C2A" w:rsidP="004377D4">
      <w:pPr>
        <w:pStyle w:val="Bezproreda"/>
        <w:jc w:val="both"/>
        <w:rPr>
          <w:rFonts w:ascii="Times New Roman" w:hAnsi="Times New Roman" w:cs="Times New Roman"/>
        </w:rPr>
      </w:pPr>
    </w:p>
    <w:p w14:paraId="76D3C106" w14:textId="1173D0C8" w:rsidR="00514C2A" w:rsidRDefault="00514C2A" w:rsidP="004377D4">
      <w:pPr>
        <w:pStyle w:val="Bezproreda"/>
        <w:jc w:val="both"/>
        <w:rPr>
          <w:rFonts w:ascii="Times New Roman" w:hAnsi="Times New Roman" w:cs="Times New Roman"/>
        </w:rPr>
      </w:pPr>
      <w:r>
        <w:rPr>
          <w:rFonts w:ascii="Times New Roman" w:hAnsi="Times New Roman" w:cs="Times New Roman"/>
        </w:rPr>
        <w:t>Nikola Kristić, Zrinka Košić Bosnar, Jurica Knezić, Damir Pavrlišak, Robert Pilski, Nedjeljko Ćuk, Dejan Hrastinski, Dejan Borovčak, Sanja Čajko, Tomislav Mlinari</w:t>
      </w:r>
      <w:r w:rsidR="00BD602F">
        <w:rPr>
          <w:rFonts w:ascii="Times New Roman" w:hAnsi="Times New Roman" w:cs="Times New Roman"/>
        </w:rPr>
        <w:t>ć, Filip Poštek</w:t>
      </w:r>
      <w:r>
        <w:rPr>
          <w:rFonts w:ascii="Times New Roman" w:hAnsi="Times New Roman" w:cs="Times New Roman"/>
        </w:rPr>
        <w:t>, Sabina Frgec</w:t>
      </w:r>
    </w:p>
    <w:p w14:paraId="7C930200" w14:textId="77777777" w:rsidR="00514C2A" w:rsidRDefault="00514C2A" w:rsidP="004377D4">
      <w:pPr>
        <w:pStyle w:val="Bezproreda"/>
        <w:jc w:val="both"/>
        <w:rPr>
          <w:rFonts w:ascii="Times New Roman" w:hAnsi="Times New Roman" w:cs="Times New Roman"/>
        </w:rPr>
      </w:pPr>
    </w:p>
    <w:p w14:paraId="297610CE" w14:textId="038F67CE" w:rsidR="00892058" w:rsidRDefault="00514C2A" w:rsidP="004377D4">
      <w:pPr>
        <w:pStyle w:val="Bezproreda"/>
        <w:jc w:val="both"/>
        <w:rPr>
          <w:rFonts w:ascii="Times New Roman" w:hAnsi="Times New Roman" w:cs="Times New Roman"/>
        </w:rPr>
      </w:pPr>
      <w:r>
        <w:rPr>
          <w:rFonts w:ascii="Times New Roman" w:hAnsi="Times New Roman" w:cs="Times New Roman"/>
        </w:rPr>
        <w:t>Vijećnica Nina Gradiški  Zrinski telefonskim putem obavjestila je da ne želi sudjelovati u elektronskoj sjednici, jer smatra da se trebala održati sjednica sa prisustvom vijećnika obzirom da su na dnevnom redu vrlo važne točke. Sjednica se trebala održati po epidemiološkim pravilima.</w:t>
      </w:r>
    </w:p>
    <w:p w14:paraId="2C5F0ABA" w14:textId="77777777" w:rsidR="00514C2A" w:rsidRDefault="00514C2A" w:rsidP="004377D4">
      <w:pPr>
        <w:pStyle w:val="Bezproreda"/>
        <w:jc w:val="both"/>
        <w:rPr>
          <w:rFonts w:ascii="Times New Roman" w:hAnsi="Times New Roman" w:cs="Times New Roman"/>
        </w:rPr>
      </w:pPr>
    </w:p>
    <w:p w14:paraId="421E6B04" w14:textId="28DFFD50" w:rsidR="006E2265" w:rsidRDefault="0019260A" w:rsidP="004377D4">
      <w:pPr>
        <w:pStyle w:val="Bezproreda"/>
        <w:jc w:val="both"/>
        <w:rPr>
          <w:rFonts w:ascii="Times New Roman" w:hAnsi="Times New Roman" w:cs="Times New Roman"/>
        </w:rPr>
      </w:pPr>
      <w:r>
        <w:rPr>
          <w:rFonts w:ascii="Times New Roman" w:hAnsi="Times New Roman" w:cs="Times New Roman"/>
        </w:rPr>
        <w:t>Sjednica je otvorena za sudjelovanje u vremenu od 1</w:t>
      </w:r>
      <w:r w:rsidR="006416DD">
        <w:rPr>
          <w:rFonts w:ascii="Times New Roman" w:hAnsi="Times New Roman" w:cs="Times New Roman"/>
        </w:rPr>
        <w:t>9</w:t>
      </w:r>
      <w:r>
        <w:rPr>
          <w:rFonts w:ascii="Times New Roman" w:hAnsi="Times New Roman" w:cs="Times New Roman"/>
        </w:rPr>
        <w:t>,00 do 2</w:t>
      </w:r>
      <w:r w:rsidR="006416DD">
        <w:rPr>
          <w:rFonts w:ascii="Times New Roman" w:hAnsi="Times New Roman" w:cs="Times New Roman"/>
        </w:rPr>
        <w:t>1</w:t>
      </w:r>
      <w:r>
        <w:rPr>
          <w:rFonts w:ascii="Times New Roman" w:hAnsi="Times New Roman" w:cs="Times New Roman"/>
        </w:rPr>
        <w:t>,00 sati, u kojem vremenu je predviđeno da se vijećnici očituju sa svojim pitanjima i prijedlozima te da izvrše glasanje po pojedinim točkama.</w:t>
      </w:r>
      <w:r w:rsidR="006E2265">
        <w:rPr>
          <w:rFonts w:ascii="Times New Roman" w:hAnsi="Times New Roman" w:cs="Times New Roman"/>
        </w:rPr>
        <w:t xml:space="preserve"> </w:t>
      </w:r>
    </w:p>
    <w:p w14:paraId="5C8517F7" w14:textId="77777777" w:rsidR="00723710" w:rsidRDefault="00723710" w:rsidP="00133718">
      <w:pPr>
        <w:pStyle w:val="Bezproreda"/>
        <w:jc w:val="both"/>
        <w:rPr>
          <w:rFonts w:ascii="Times New Roman" w:hAnsi="Times New Roman" w:cs="Times New Roman"/>
        </w:rPr>
      </w:pPr>
    </w:p>
    <w:p w14:paraId="20451E9F" w14:textId="0E793F7B" w:rsidR="00836DAC" w:rsidRDefault="006E2265" w:rsidP="00133718">
      <w:pPr>
        <w:pStyle w:val="Bezproreda"/>
        <w:jc w:val="both"/>
        <w:rPr>
          <w:rFonts w:ascii="Times New Roman" w:hAnsi="Times New Roman" w:cs="Times New Roman"/>
        </w:rPr>
      </w:pPr>
      <w:r>
        <w:rPr>
          <w:rFonts w:ascii="Times New Roman" w:hAnsi="Times New Roman" w:cs="Times New Roman"/>
        </w:rPr>
        <w:t xml:space="preserve">Vijećnicima je upućen </w:t>
      </w:r>
    </w:p>
    <w:p w14:paraId="2AB8CC10" w14:textId="77777777" w:rsidR="00723710" w:rsidRPr="00133718" w:rsidRDefault="00723710" w:rsidP="00133718">
      <w:pPr>
        <w:pStyle w:val="Bezproreda"/>
        <w:jc w:val="both"/>
        <w:rPr>
          <w:rFonts w:ascii="Times New Roman" w:hAnsi="Times New Roman" w:cs="Times New Roman"/>
        </w:rPr>
      </w:pPr>
    </w:p>
    <w:p w14:paraId="16B470D6" w14:textId="567E9A41" w:rsidR="008F554B" w:rsidRDefault="008F554B" w:rsidP="00D4609C">
      <w:pPr>
        <w:pStyle w:val="Bezproreda"/>
        <w:jc w:val="center"/>
        <w:rPr>
          <w:rFonts w:ascii="Times New Roman" w:hAnsi="Times New Roman" w:cs="Times New Roman"/>
          <w:b/>
          <w:bCs/>
        </w:rPr>
      </w:pPr>
      <w:r w:rsidRPr="00D4609C">
        <w:rPr>
          <w:rFonts w:ascii="Times New Roman" w:hAnsi="Times New Roman" w:cs="Times New Roman"/>
          <w:b/>
          <w:bCs/>
        </w:rPr>
        <w:t>D N E V N I    R E D</w:t>
      </w:r>
    </w:p>
    <w:p w14:paraId="51F0978A" w14:textId="77777777" w:rsidR="00C704F2" w:rsidRPr="00D4609C" w:rsidRDefault="00C704F2" w:rsidP="00D4609C">
      <w:pPr>
        <w:pStyle w:val="Bezproreda"/>
        <w:jc w:val="center"/>
        <w:rPr>
          <w:rFonts w:ascii="Times New Roman" w:hAnsi="Times New Roman" w:cs="Times New Roman"/>
          <w:b/>
          <w:bCs/>
        </w:rPr>
      </w:pPr>
    </w:p>
    <w:p w14:paraId="2796F9F6" w14:textId="5B7B1896" w:rsidR="00892058" w:rsidRPr="00CC2EFD" w:rsidRDefault="00892058" w:rsidP="00892058">
      <w:pPr>
        <w:pStyle w:val="Bezproreda"/>
        <w:numPr>
          <w:ilvl w:val="0"/>
          <w:numId w:val="36"/>
        </w:numPr>
        <w:spacing w:line="276" w:lineRule="auto"/>
        <w:ind w:left="720"/>
        <w:jc w:val="both"/>
        <w:rPr>
          <w:rFonts w:ascii="Times New Roman" w:hAnsi="Times New Roman" w:cs="Times New Roman"/>
        </w:rPr>
      </w:pPr>
      <w:r w:rsidRPr="00CC2EFD">
        <w:rPr>
          <w:rFonts w:ascii="Times New Roman" w:hAnsi="Times New Roman" w:cs="Times New Roman"/>
        </w:rPr>
        <w:t>Usvajanje zapisnika sa 31. sjednice Općinskog vijeća Općine Stubičke Toplice</w:t>
      </w:r>
      <w:r w:rsidR="00A21D04">
        <w:rPr>
          <w:rFonts w:ascii="Times New Roman" w:hAnsi="Times New Roman" w:cs="Times New Roman"/>
        </w:rPr>
        <w:t>.</w:t>
      </w:r>
    </w:p>
    <w:p w14:paraId="660024A3" w14:textId="1C6B18BC" w:rsidR="00892058" w:rsidRPr="00CC2EFD" w:rsidRDefault="00892058" w:rsidP="00892058">
      <w:pPr>
        <w:pStyle w:val="Bezproreda"/>
        <w:numPr>
          <w:ilvl w:val="0"/>
          <w:numId w:val="36"/>
        </w:numPr>
        <w:spacing w:line="276" w:lineRule="auto"/>
        <w:ind w:left="720"/>
        <w:jc w:val="both"/>
        <w:rPr>
          <w:rFonts w:ascii="Times New Roman" w:hAnsi="Times New Roman" w:cs="Times New Roman"/>
        </w:rPr>
      </w:pPr>
      <w:r w:rsidRPr="00CC2EFD">
        <w:rPr>
          <w:rFonts w:ascii="Times New Roman" w:eastAsia="Calibri" w:hAnsi="Times New Roman" w:cs="Times New Roman"/>
        </w:rPr>
        <w:t>Donošenje Odluke o odre</w:t>
      </w:r>
      <w:r w:rsidRPr="00CC2EFD">
        <w:rPr>
          <w:rFonts w:ascii="Times New Roman" w:eastAsia="Arial,Bold" w:hAnsi="Times New Roman" w:cs="Times New Roman"/>
        </w:rPr>
        <w:t>đ</w:t>
      </w:r>
      <w:r w:rsidRPr="00CC2EFD">
        <w:rPr>
          <w:rFonts w:ascii="Times New Roman" w:eastAsia="Calibri" w:hAnsi="Times New Roman" w:cs="Times New Roman"/>
        </w:rPr>
        <w:t>ivanju pravnih osoba od interesa za sustav civilne zaštite  Općine Stubičke Toplice</w:t>
      </w:r>
      <w:r w:rsidR="00A21D04">
        <w:rPr>
          <w:rFonts w:ascii="Times New Roman" w:eastAsia="Calibri" w:hAnsi="Times New Roman" w:cs="Times New Roman"/>
        </w:rPr>
        <w:t>.</w:t>
      </w:r>
    </w:p>
    <w:p w14:paraId="2E8A6BFD" w14:textId="77777777" w:rsidR="00892058" w:rsidRPr="00CC2EFD" w:rsidRDefault="00892058" w:rsidP="00892058">
      <w:pPr>
        <w:pStyle w:val="Bezproreda"/>
        <w:numPr>
          <w:ilvl w:val="0"/>
          <w:numId w:val="36"/>
        </w:numPr>
        <w:spacing w:line="276" w:lineRule="auto"/>
        <w:ind w:left="720"/>
        <w:jc w:val="both"/>
        <w:rPr>
          <w:rFonts w:ascii="Times New Roman" w:hAnsi="Times New Roman" w:cs="Times New Roman"/>
        </w:rPr>
      </w:pPr>
      <w:r w:rsidRPr="00CC2EFD">
        <w:rPr>
          <w:rFonts w:ascii="Times New Roman" w:eastAsia="Calibri" w:hAnsi="Times New Roman" w:cs="Times New Roman"/>
        </w:rPr>
        <w:t>Donošenje Odluke o odabiru u postupku nabave usluge prijevoza učenika Osnovne škole Vladimir Bosnar Stubičke Toplice za školsku godinu 2020./2021.</w:t>
      </w:r>
    </w:p>
    <w:p w14:paraId="0F5D9C89" w14:textId="53A0A52F" w:rsidR="00892058" w:rsidRDefault="00892058" w:rsidP="00892058">
      <w:pPr>
        <w:pStyle w:val="Bezproreda"/>
        <w:numPr>
          <w:ilvl w:val="0"/>
          <w:numId w:val="36"/>
        </w:numPr>
        <w:spacing w:line="276" w:lineRule="auto"/>
        <w:ind w:left="720"/>
        <w:jc w:val="both"/>
        <w:rPr>
          <w:rFonts w:ascii="Times New Roman" w:hAnsi="Times New Roman" w:cs="Times New Roman"/>
        </w:rPr>
      </w:pPr>
      <w:r w:rsidRPr="00CC2EFD">
        <w:rPr>
          <w:rFonts w:ascii="Times New Roman" w:hAnsi="Times New Roman" w:cs="Times New Roman"/>
        </w:rPr>
        <w:t>Donošenje Odluke o dopuni Odluke o koeficijentima za obračun plaća službenika i namještenika u Jedinstvenom upravnom odjelu Općine Stubičke Toplice</w:t>
      </w:r>
      <w:r w:rsidR="00A21D04">
        <w:rPr>
          <w:rFonts w:ascii="Times New Roman" w:hAnsi="Times New Roman" w:cs="Times New Roman"/>
        </w:rPr>
        <w:t>.</w:t>
      </w:r>
    </w:p>
    <w:p w14:paraId="154ADC29" w14:textId="54EDE174" w:rsidR="00892058" w:rsidRPr="00AA4D42" w:rsidRDefault="00892058" w:rsidP="00892058">
      <w:pPr>
        <w:pStyle w:val="Bezproreda"/>
        <w:numPr>
          <w:ilvl w:val="0"/>
          <w:numId w:val="36"/>
        </w:numPr>
        <w:spacing w:line="276" w:lineRule="auto"/>
        <w:ind w:left="720"/>
        <w:jc w:val="both"/>
        <w:rPr>
          <w:rFonts w:ascii="Times New Roman" w:hAnsi="Times New Roman" w:cs="Times New Roman"/>
        </w:rPr>
      </w:pPr>
      <w:r w:rsidRPr="00AA4D42">
        <w:rPr>
          <w:rFonts w:ascii="Times New Roman" w:hAnsi="Times New Roman" w:cs="Times New Roman"/>
        </w:rPr>
        <w:t>Donošenje Odluke o davanju suglasnosti na zapošljavanje tr</w:t>
      </w:r>
      <w:r>
        <w:rPr>
          <w:rFonts w:ascii="Times New Roman" w:hAnsi="Times New Roman" w:cs="Times New Roman"/>
        </w:rPr>
        <w:t>ećeg</w:t>
      </w:r>
      <w:r w:rsidRPr="00AA4D42">
        <w:rPr>
          <w:rFonts w:ascii="Times New Roman" w:hAnsi="Times New Roman" w:cs="Times New Roman"/>
        </w:rPr>
        <w:t xml:space="preserve"> odgojitelja/ice na određeno vrijeme, </w:t>
      </w:r>
      <w:r>
        <w:rPr>
          <w:rFonts w:ascii="Times New Roman" w:hAnsi="Times New Roman" w:cs="Times New Roman"/>
        </w:rPr>
        <w:t>ne</w:t>
      </w:r>
      <w:r w:rsidRPr="00AA4D42">
        <w:rPr>
          <w:rFonts w:ascii="Times New Roman" w:hAnsi="Times New Roman" w:cs="Times New Roman"/>
        </w:rPr>
        <w:t>puno radno vrijeme</w:t>
      </w:r>
      <w:r>
        <w:rPr>
          <w:rFonts w:ascii="Times New Roman" w:hAnsi="Times New Roman" w:cs="Times New Roman"/>
        </w:rPr>
        <w:t>, 20 sati tjedno</w:t>
      </w:r>
      <w:r w:rsidRPr="00AA4D42">
        <w:rPr>
          <w:rFonts w:ascii="Times New Roman" w:hAnsi="Times New Roman" w:cs="Times New Roman"/>
        </w:rPr>
        <w:t xml:space="preserve"> od 01. rujna 20</w:t>
      </w:r>
      <w:r>
        <w:rPr>
          <w:rFonts w:ascii="Times New Roman" w:hAnsi="Times New Roman" w:cs="Times New Roman"/>
        </w:rPr>
        <w:t>20</w:t>
      </w:r>
      <w:r w:rsidRPr="00AA4D42">
        <w:rPr>
          <w:rFonts w:ascii="Times New Roman" w:hAnsi="Times New Roman" w:cs="Times New Roman"/>
        </w:rPr>
        <w:t>. do 31. kolovoza 202</w:t>
      </w:r>
      <w:r>
        <w:rPr>
          <w:rFonts w:ascii="Times New Roman" w:hAnsi="Times New Roman" w:cs="Times New Roman"/>
        </w:rPr>
        <w:t>1</w:t>
      </w:r>
      <w:r w:rsidRPr="00AA4D42">
        <w:rPr>
          <w:rFonts w:ascii="Times New Roman" w:hAnsi="Times New Roman" w:cs="Times New Roman"/>
        </w:rPr>
        <w:t>. godine u Dječjem vrtiću ZVIREK</w:t>
      </w:r>
      <w:r w:rsidR="00A21D04">
        <w:rPr>
          <w:rFonts w:ascii="Times New Roman" w:hAnsi="Times New Roman" w:cs="Times New Roman"/>
        </w:rPr>
        <w:t>.</w:t>
      </w:r>
    </w:p>
    <w:p w14:paraId="73ECC0B2" w14:textId="77777777" w:rsidR="00892058" w:rsidRPr="00CC2EFD" w:rsidRDefault="00892058" w:rsidP="00892058">
      <w:pPr>
        <w:pStyle w:val="Odlomakpopisa"/>
        <w:numPr>
          <w:ilvl w:val="0"/>
          <w:numId w:val="36"/>
        </w:numPr>
        <w:spacing w:after="160" w:line="259" w:lineRule="auto"/>
        <w:ind w:left="720"/>
        <w:jc w:val="both"/>
        <w:rPr>
          <w:rFonts w:ascii="Times New Roman" w:hAnsi="Times New Roman" w:cs="Times New Roman"/>
        </w:rPr>
      </w:pPr>
      <w:r w:rsidRPr="00CC2EFD">
        <w:rPr>
          <w:rFonts w:ascii="Times New Roman" w:hAnsi="Times New Roman" w:cs="Times New Roman"/>
        </w:rPr>
        <w:t>Pitanja i prijedlozi.</w:t>
      </w:r>
    </w:p>
    <w:p w14:paraId="235988A0" w14:textId="77777777" w:rsidR="00D8027E" w:rsidRPr="004377D4" w:rsidRDefault="00D8027E" w:rsidP="004377D4">
      <w:pPr>
        <w:pStyle w:val="Bezproreda"/>
        <w:jc w:val="both"/>
        <w:rPr>
          <w:rFonts w:ascii="Times New Roman" w:hAnsi="Times New Roman" w:cs="Times New Roman"/>
        </w:rPr>
      </w:pPr>
    </w:p>
    <w:p w14:paraId="5DCB2CB2" w14:textId="00E75F67" w:rsidR="00C704F2" w:rsidRDefault="00514C2A" w:rsidP="00C704F2">
      <w:pPr>
        <w:pStyle w:val="Bezproreda"/>
        <w:rPr>
          <w:rFonts w:ascii="Times New Roman" w:hAnsi="Times New Roman" w:cs="Times New Roman"/>
        </w:rPr>
      </w:pPr>
      <w:r>
        <w:rPr>
          <w:rFonts w:ascii="Times New Roman" w:hAnsi="Times New Roman" w:cs="Times New Roman"/>
        </w:rPr>
        <w:t xml:space="preserve">Dnevni red jednoglasno je usvojen. </w:t>
      </w:r>
    </w:p>
    <w:p w14:paraId="194D1F3C" w14:textId="7C33ED4E" w:rsidR="008C16CE" w:rsidRDefault="008C16CE" w:rsidP="00190EAB">
      <w:pPr>
        <w:pStyle w:val="Odlomakpopisa"/>
        <w:spacing w:after="160" w:line="259" w:lineRule="auto"/>
        <w:rPr>
          <w:rFonts w:ascii="Times New Roman" w:hAnsi="Times New Roman" w:cs="Times New Roman"/>
        </w:rPr>
      </w:pPr>
    </w:p>
    <w:p w14:paraId="6F23C544" w14:textId="47FF3170" w:rsidR="00190EAB" w:rsidRPr="005C1C00" w:rsidRDefault="00190EAB" w:rsidP="00190EAB">
      <w:pPr>
        <w:pStyle w:val="Odlomakpopisa"/>
        <w:spacing w:after="160" w:line="259" w:lineRule="auto"/>
        <w:rPr>
          <w:rFonts w:ascii="Times New Roman" w:hAnsi="Times New Roman" w:cs="Times New Roman"/>
        </w:rPr>
      </w:pPr>
      <w:r>
        <w:rPr>
          <w:rFonts w:ascii="Times New Roman" w:hAnsi="Times New Roman" w:cs="Times New Roman"/>
        </w:rPr>
        <w:t xml:space="preserve">TABELA GLASANJA PREMA </w:t>
      </w:r>
      <w:r w:rsidR="004836E3">
        <w:rPr>
          <w:rFonts w:ascii="Times New Roman" w:hAnsi="Times New Roman" w:cs="Times New Roman"/>
        </w:rPr>
        <w:t>TOČKAMA DNEVNOG  REDA:</w:t>
      </w:r>
    </w:p>
    <w:tbl>
      <w:tblPr>
        <w:tblStyle w:val="Reetkatablice2"/>
        <w:tblW w:w="0" w:type="auto"/>
        <w:tblLook w:val="04A0" w:firstRow="1" w:lastRow="0" w:firstColumn="1" w:lastColumn="0" w:noHBand="0" w:noVBand="1"/>
      </w:tblPr>
      <w:tblGrid>
        <w:gridCol w:w="1686"/>
        <w:gridCol w:w="1127"/>
        <w:gridCol w:w="989"/>
        <w:gridCol w:w="988"/>
        <w:gridCol w:w="1182"/>
        <w:gridCol w:w="1127"/>
        <w:gridCol w:w="988"/>
        <w:gridCol w:w="975"/>
      </w:tblGrid>
      <w:tr w:rsidR="005C1C00" w:rsidRPr="00AA15B2" w14:paraId="69FFD0C1" w14:textId="77777777" w:rsidTr="00AA15B2">
        <w:tc>
          <w:tcPr>
            <w:tcW w:w="1696" w:type="dxa"/>
          </w:tcPr>
          <w:p w14:paraId="38B05516" w14:textId="77777777" w:rsidR="00AA15B2" w:rsidRPr="00AA15B2" w:rsidRDefault="00AA15B2" w:rsidP="00AA15B2">
            <w:pPr>
              <w:spacing w:after="160" w:line="259" w:lineRule="auto"/>
              <w:jc w:val="both"/>
              <w:rPr>
                <w:rFonts w:ascii="Times New Roman" w:hAnsi="Times New Roman" w:cs="Times New Roman"/>
                <w:sz w:val="20"/>
                <w:szCs w:val="20"/>
              </w:rPr>
            </w:pPr>
          </w:p>
        </w:tc>
        <w:tc>
          <w:tcPr>
            <w:tcW w:w="1134" w:type="dxa"/>
          </w:tcPr>
          <w:p w14:paraId="5FBD05A1" w14:textId="519BC076" w:rsidR="00AA15B2" w:rsidRPr="00AA15B2" w:rsidRDefault="00AA15B2" w:rsidP="004B2222">
            <w:pPr>
              <w:spacing w:after="160" w:line="259" w:lineRule="auto"/>
              <w:jc w:val="center"/>
              <w:rPr>
                <w:rFonts w:ascii="Times New Roman" w:hAnsi="Times New Roman" w:cs="Times New Roman"/>
                <w:sz w:val="20"/>
                <w:szCs w:val="20"/>
              </w:rPr>
            </w:pPr>
            <w:r w:rsidRPr="00AA15B2">
              <w:rPr>
                <w:rFonts w:ascii="Times New Roman" w:hAnsi="Times New Roman" w:cs="Times New Roman"/>
                <w:sz w:val="20"/>
                <w:szCs w:val="20"/>
              </w:rPr>
              <w:t>Točka 1.</w:t>
            </w:r>
          </w:p>
        </w:tc>
        <w:tc>
          <w:tcPr>
            <w:tcW w:w="993" w:type="dxa"/>
          </w:tcPr>
          <w:p w14:paraId="718DED1E" w14:textId="4744B6A6" w:rsidR="00AA15B2" w:rsidRPr="00AA15B2" w:rsidRDefault="00AA15B2" w:rsidP="004B2222">
            <w:pPr>
              <w:spacing w:after="160" w:line="259" w:lineRule="auto"/>
              <w:jc w:val="center"/>
              <w:rPr>
                <w:rFonts w:ascii="Times New Roman" w:hAnsi="Times New Roman" w:cs="Times New Roman"/>
                <w:sz w:val="20"/>
                <w:szCs w:val="20"/>
              </w:rPr>
            </w:pPr>
            <w:r w:rsidRPr="00AA15B2">
              <w:rPr>
                <w:rFonts w:ascii="Times New Roman" w:hAnsi="Times New Roman" w:cs="Times New Roman"/>
                <w:sz w:val="20"/>
                <w:szCs w:val="20"/>
              </w:rPr>
              <w:t>Točka 2.</w:t>
            </w:r>
          </w:p>
        </w:tc>
        <w:tc>
          <w:tcPr>
            <w:tcW w:w="992" w:type="dxa"/>
          </w:tcPr>
          <w:p w14:paraId="6CCE8CDC" w14:textId="0C32F371" w:rsidR="00AA15B2" w:rsidRPr="00AA15B2" w:rsidRDefault="00AA15B2" w:rsidP="004B2222">
            <w:pPr>
              <w:spacing w:after="160" w:line="259" w:lineRule="auto"/>
              <w:jc w:val="center"/>
              <w:rPr>
                <w:rFonts w:ascii="Times New Roman" w:hAnsi="Times New Roman" w:cs="Times New Roman"/>
                <w:sz w:val="20"/>
                <w:szCs w:val="20"/>
              </w:rPr>
            </w:pPr>
            <w:r w:rsidRPr="00AA15B2">
              <w:rPr>
                <w:rFonts w:ascii="Times New Roman" w:hAnsi="Times New Roman" w:cs="Times New Roman"/>
                <w:sz w:val="20"/>
                <w:szCs w:val="20"/>
              </w:rPr>
              <w:t>Točka 3.</w:t>
            </w:r>
          </w:p>
        </w:tc>
        <w:tc>
          <w:tcPr>
            <w:tcW w:w="1134" w:type="dxa"/>
          </w:tcPr>
          <w:p w14:paraId="4AFEC297" w14:textId="16AB8877" w:rsidR="00AA15B2" w:rsidRPr="00AA15B2" w:rsidRDefault="00AA15B2" w:rsidP="004B2222">
            <w:pPr>
              <w:spacing w:after="160" w:line="259" w:lineRule="auto"/>
              <w:jc w:val="center"/>
              <w:rPr>
                <w:rFonts w:ascii="Times New Roman" w:hAnsi="Times New Roman" w:cs="Times New Roman"/>
                <w:sz w:val="20"/>
                <w:szCs w:val="20"/>
              </w:rPr>
            </w:pPr>
            <w:r w:rsidRPr="00AA15B2">
              <w:rPr>
                <w:rFonts w:ascii="Times New Roman" w:hAnsi="Times New Roman" w:cs="Times New Roman"/>
                <w:sz w:val="20"/>
                <w:szCs w:val="20"/>
              </w:rPr>
              <w:t>Točka 4.</w:t>
            </w:r>
          </w:p>
        </w:tc>
        <w:tc>
          <w:tcPr>
            <w:tcW w:w="1134" w:type="dxa"/>
          </w:tcPr>
          <w:p w14:paraId="2A7BFFA3" w14:textId="678C342F" w:rsidR="00AA15B2" w:rsidRPr="00AA15B2" w:rsidRDefault="00AA15B2" w:rsidP="004B2222">
            <w:pPr>
              <w:spacing w:after="160" w:line="259" w:lineRule="auto"/>
              <w:jc w:val="center"/>
              <w:rPr>
                <w:rFonts w:ascii="Times New Roman" w:hAnsi="Times New Roman" w:cs="Times New Roman"/>
                <w:sz w:val="20"/>
                <w:szCs w:val="20"/>
              </w:rPr>
            </w:pPr>
            <w:r w:rsidRPr="00AA15B2">
              <w:rPr>
                <w:rFonts w:ascii="Times New Roman" w:hAnsi="Times New Roman" w:cs="Times New Roman"/>
                <w:sz w:val="20"/>
                <w:szCs w:val="20"/>
              </w:rPr>
              <w:t>Točka 5.</w:t>
            </w:r>
          </w:p>
        </w:tc>
        <w:tc>
          <w:tcPr>
            <w:tcW w:w="992" w:type="dxa"/>
          </w:tcPr>
          <w:p w14:paraId="720ACF74" w14:textId="3CA372F7" w:rsidR="00AA15B2" w:rsidRPr="00AA15B2" w:rsidRDefault="00AA15B2" w:rsidP="004B2222">
            <w:pPr>
              <w:spacing w:after="160" w:line="259" w:lineRule="auto"/>
              <w:jc w:val="center"/>
              <w:rPr>
                <w:rFonts w:ascii="Times New Roman" w:hAnsi="Times New Roman" w:cs="Times New Roman"/>
                <w:sz w:val="20"/>
                <w:szCs w:val="20"/>
              </w:rPr>
            </w:pPr>
            <w:r w:rsidRPr="00AA15B2">
              <w:rPr>
                <w:rFonts w:ascii="Times New Roman" w:hAnsi="Times New Roman" w:cs="Times New Roman"/>
                <w:sz w:val="20"/>
                <w:szCs w:val="20"/>
              </w:rPr>
              <w:t>Točka 6.</w:t>
            </w:r>
          </w:p>
        </w:tc>
        <w:tc>
          <w:tcPr>
            <w:tcW w:w="987" w:type="dxa"/>
          </w:tcPr>
          <w:p w14:paraId="23C57AAC"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771286" w:rsidRPr="00AA15B2" w14:paraId="4A241A38" w14:textId="77777777" w:rsidTr="00AA15B2">
        <w:tc>
          <w:tcPr>
            <w:tcW w:w="1696" w:type="dxa"/>
          </w:tcPr>
          <w:p w14:paraId="15F865C4" w14:textId="428080C6"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Tomislav Mlinarić</w:t>
            </w:r>
          </w:p>
        </w:tc>
        <w:tc>
          <w:tcPr>
            <w:tcW w:w="1134" w:type="dxa"/>
          </w:tcPr>
          <w:p w14:paraId="7564C806" w14:textId="260E36D7"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365A7462" w14:textId="4FB01B8A"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472FA426" w14:textId="2C6A4B70"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09B929C3" w14:textId="279F96E8"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1F83DD28" w14:textId="648C268E"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20C80DAB" w14:textId="100C8298"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35C10D32"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5C1C00" w:rsidRPr="00AA15B2" w14:paraId="3B3C5883" w14:textId="77777777" w:rsidTr="00AA15B2">
        <w:tc>
          <w:tcPr>
            <w:tcW w:w="1696" w:type="dxa"/>
          </w:tcPr>
          <w:p w14:paraId="660EB520" w14:textId="55F47941"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Damir Pavrlišak</w:t>
            </w:r>
          </w:p>
        </w:tc>
        <w:tc>
          <w:tcPr>
            <w:tcW w:w="1134" w:type="dxa"/>
          </w:tcPr>
          <w:p w14:paraId="5D478436" w14:textId="63E87052"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1BA7E190" w14:textId="6729F2F2"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128511E7" w14:textId="63A21A80"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160C946D" w14:textId="5CDF8461"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7BA6D457" w14:textId="05E65BF4"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4A2CF707" w14:textId="4AFAB153"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3A0DB743"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771286" w:rsidRPr="00AA15B2" w14:paraId="7B924ABA" w14:textId="77777777" w:rsidTr="00AA15B2">
        <w:tc>
          <w:tcPr>
            <w:tcW w:w="1696" w:type="dxa"/>
          </w:tcPr>
          <w:p w14:paraId="151C64E5" w14:textId="699EBA94"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Zrinka Košić Bosnar</w:t>
            </w:r>
          </w:p>
        </w:tc>
        <w:tc>
          <w:tcPr>
            <w:tcW w:w="1134" w:type="dxa"/>
          </w:tcPr>
          <w:p w14:paraId="7D576DB8" w14:textId="7390EC51"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1E192574" w14:textId="19C6E0C1"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45BEA57D" w14:textId="217DE8B8"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3DDF77CA" w14:textId="7655A6D1"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41034FE2" w14:textId="591C6560"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371C603A" w14:textId="0E718829"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56A463B7"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5C1C00" w:rsidRPr="00AA15B2" w14:paraId="1F4D3C25" w14:textId="77777777" w:rsidTr="00AA15B2">
        <w:tc>
          <w:tcPr>
            <w:tcW w:w="1696" w:type="dxa"/>
          </w:tcPr>
          <w:p w14:paraId="3649CD50" w14:textId="4B7CC7D9"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Nedjeljko Ćuk</w:t>
            </w:r>
          </w:p>
        </w:tc>
        <w:tc>
          <w:tcPr>
            <w:tcW w:w="1134" w:type="dxa"/>
          </w:tcPr>
          <w:p w14:paraId="485646C3" w14:textId="316A0132"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30E5725E" w14:textId="6A4C4CE4"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6D615D95" w14:textId="0C2EBE0B"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4B500A60" w14:textId="783D5F18"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58AAD86B" w14:textId="65761746"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2D3D6F04" w14:textId="3481398E"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28D8C6BE"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771286" w:rsidRPr="00AA15B2" w14:paraId="1CAB66F2" w14:textId="77777777" w:rsidTr="00AA15B2">
        <w:tc>
          <w:tcPr>
            <w:tcW w:w="1696" w:type="dxa"/>
          </w:tcPr>
          <w:p w14:paraId="7109181A" w14:textId="7FAC2D80"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Robert Pilski</w:t>
            </w:r>
          </w:p>
        </w:tc>
        <w:tc>
          <w:tcPr>
            <w:tcW w:w="1134" w:type="dxa"/>
          </w:tcPr>
          <w:p w14:paraId="04EE9449" w14:textId="7E67C67F"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4FBB6B4B" w14:textId="76D535C4"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640FED9E" w14:textId="6C7CA187"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521BAA47" w14:textId="044DA5AB"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0A604482" w14:textId="31D93AB5"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2A30D31E" w14:textId="5C89B9F3"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2E1FFFF7"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5B4556" w:rsidRPr="005B4556" w14:paraId="7E5BE1B3" w14:textId="77777777" w:rsidTr="00AA15B2">
        <w:tc>
          <w:tcPr>
            <w:tcW w:w="1696" w:type="dxa"/>
          </w:tcPr>
          <w:p w14:paraId="3A1739AA" w14:textId="35A0777D" w:rsidR="005B4556" w:rsidRPr="005B4556" w:rsidRDefault="005B4556" w:rsidP="00AA15B2">
            <w:pPr>
              <w:spacing w:after="160" w:line="259" w:lineRule="auto"/>
              <w:jc w:val="both"/>
              <w:rPr>
                <w:rFonts w:ascii="Times New Roman" w:hAnsi="Times New Roman" w:cs="Times New Roman"/>
                <w:sz w:val="20"/>
                <w:szCs w:val="20"/>
              </w:rPr>
            </w:pPr>
            <w:r w:rsidRPr="005B4556">
              <w:rPr>
                <w:rFonts w:ascii="Times New Roman" w:hAnsi="Times New Roman" w:cs="Times New Roman"/>
                <w:sz w:val="20"/>
                <w:szCs w:val="20"/>
              </w:rPr>
              <w:t xml:space="preserve">Filip Poštek </w:t>
            </w:r>
          </w:p>
        </w:tc>
        <w:tc>
          <w:tcPr>
            <w:tcW w:w="1134" w:type="dxa"/>
          </w:tcPr>
          <w:p w14:paraId="280BFF9B" w14:textId="75AE0452" w:rsidR="005B4556" w:rsidRPr="005B4556"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6F59B6C5" w14:textId="2FE8C470" w:rsidR="005B4556" w:rsidRPr="005B4556"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5FC59F1F" w14:textId="0FC4BFE7" w:rsidR="005B4556" w:rsidRPr="005B4556"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3B765655" w14:textId="0A02B1C6" w:rsidR="005B4556" w:rsidRPr="005B4556"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45DACE33" w14:textId="246ABCE4" w:rsidR="005B4556" w:rsidRPr="005B4556"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762553C4" w14:textId="2AAF966A" w:rsidR="005B4556" w:rsidRPr="005B4556"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110B6CDC" w14:textId="77777777" w:rsidR="005B4556" w:rsidRPr="005B4556" w:rsidRDefault="005B4556" w:rsidP="004B2222">
            <w:pPr>
              <w:spacing w:after="160" w:line="259" w:lineRule="auto"/>
              <w:jc w:val="center"/>
              <w:rPr>
                <w:rFonts w:ascii="Times New Roman" w:hAnsi="Times New Roman" w:cs="Times New Roman"/>
                <w:sz w:val="20"/>
                <w:szCs w:val="20"/>
              </w:rPr>
            </w:pPr>
          </w:p>
        </w:tc>
      </w:tr>
      <w:tr w:rsidR="005C1C00" w:rsidRPr="00AA15B2" w14:paraId="53D0A46F" w14:textId="77777777" w:rsidTr="00AA15B2">
        <w:tc>
          <w:tcPr>
            <w:tcW w:w="1696" w:type="dxa"/>
          </w:tcPr>
          <w:p w14:paraId="76991EF0" w14:textId="52F8F446"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Dejan Hrastinski</w:t>
            </w:r>
          </w:p>
        </w:tc>
        <w:tc>
          <w:tcPr>
            <w:tcW w:w="1134" w:type="dxa"/>
          </w:tcPr>
          <w:p w14:paraId="6B44D2E6" w14:textId="2DDD4701"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4A5BA92E" w14:textId="1CF9B27A"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39762BA5" w14:textId="394B70B4"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05751BEE" w14:textId="1E2F8089"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78BD3BC5" w14:textId="3C18847A"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0EAAEB42" w14:textId="2D2A3301"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4E0FEBA9"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771286" w:rsidRPr="00AA15B2" w14:paraId="4CD19291" w14:textId="77777777" w:rsidTr="00AA15B2">
        <w:tc>
          <w:tcPr>
            <w:tcW w:w="1696" w:type="dxa"/>
          </w:tcPr>
          <w:p w14:paraId="064121B3" w14:textId="5E8FFFF0"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Jurica Knezić</w:t>
            </w:r>
          </w:p>
        </w:tc>
        <w:tc>
          <w:tcPr>
            <w:tcW w:w="1134" w:type="dxa"/>
          </w:tcPr>
          <w:p w14:paraId="0BB68EAC" w14:textId="58688CF2"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758C0A43" w14:textId="6EDFC9F8"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1872ABDF" w14:textId="1A54252F"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0238437C" w14:textId="292339BE"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4381ABBC" w14:textId="476AF44E"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60A63446" w14:textId="46F386AD"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63303E44"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5C1C00" w:rsidRPr="00AA15B2" w14:paraId="496A230F" w14:textId="77777777" w:rsidTr="00AA15B2">
        <w:tc>
          <w:tcPr>
            <w:tcW w:w="1696" w:type="dxa"/>
          </w:tcPr>
          <w:p w14:paraId="77AC0161" w14:textId="0661AD0B"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Sanja Čajko</w:t>
            </w:r>
          </w:p>
        </w:tc>
        <w:tc>
          <w:tcPr>
            <w:tcW w:w="1134" w:type="dxa"/>
          </w:tcPr>
          <w:p w14:paraId="1CBDE804" w14:textId="53C245FE"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3C7AAC02" w14:textId="5F0411D0"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4925984D" w14:textId="3A2C5206"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42509811" w14:textId="51537483"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28E692B4" w14:textId="09A9B89C"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3096C4A8" w14:textId="07828879"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23031C87"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771286" w:rsidRPr="00AA15B2" w14:paraId="54A337E4" w14:textId="77777777" w:rsidTr="00AA15B2">
        <w:tc>
          <w:tcPr>
            <w:tcW w:w="1696" w:type="dxa"/>
          </w:tcPr>
          <w:p w14:paraId="23044DD1" w14:textId="1B08F1E9"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lastRenderedPageBreak/>
              <w:t>Dejan Borovčak</w:t>
            </w:r>
          </w:p>
        </w:tc>
        <w:tc>
          <w:tcPr>
            <w:tcW w:w="1134" w:type="dxa"/>
          </w:tcPr>
          <w:p w14:paraId="772A0D16" w14:textId="6EDE8CE0"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2344EDBE" w14:textId="6ACF657C"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26616977" w14:textId="3175267B"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0217D319" w14:textId="4AFB2EEB"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670A29E4" w14:textId="2143C471"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0BF5F86F" w14:textId="35BA3378"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76487451"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4F6642" w:rsidRPr="00AA15B2" w14:paraId="10C564EF" w14:textId="77777777" w:rsidTr="00AA15B2">
        <w:tc>
          <w:tcPr>
            <w:tcW w:w="1696" w:type="dxa"/>
          </w:tcPr>
          <w:p w14:paraId="75EC889B" w14:textId="341C948A"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Nikola Kristić</w:t>
            </w:r>
          </w:p>
        </w:tc>
        <w:tc>
          <w:tcPr>
            <w:tcW w:w="1134" w:type="dxa"/>
          </w:tcPr>
          <w:p w14:paraId="0E4187D7" w14:textId="3FD3D913"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0304FB61" w14:textId="2A518B22"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712C7B85" w14:textId="15535E76"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528BA1DE" w14:textId="22D33D06"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suzdr</w:t>
            </w:r>
            <w:r w:rsidR="00AE03F8">
              <w:rPr>
                <w:rFonts w:ascii="Times New Roman" w:hAnsi="Times New Roman" w:cs="Times New Roman"/>
                <w:sz w:val="20"/>
                <w:szCs w:val="20"/>
              </w:rPr>
              <w:t>žan</w:t>
            </w:r>
          </w:p>
        </w:tc>
        <w:tc>
          <w:tcPr>
            <w:tcW w:w="1134" w:type="dxa"/>
          </w:tcPr>
          <w:p w14:paraId="51CD987D" w14:textId="3A5B96CE"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575FE141" w14:textId="43554E32"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14515F65"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4F6642" w:rsidRPr="00AA15B2" w14:paraId="534BEF96" w14:textId="77777777" w:rsidTr="00AA15B2">
        <w:tc>
          <w:tcPr>
            <w:tcW w:w="1696" w:type="dxa"/>
          </w:tcPr>
          <w:p w14:paraId="7606FBB6" w14:textId="3E15D84B" w:rsidR="00AA15B2" w:rsidRPr="00AA15B2" w:rsidRDefault="00AA15B2" w:rsidP="00AA15B2">
            <w:pPr>
              <w:spacing w:after="160" w:line="259" w:lineRule="auto"/>
              <w:jc w:val="both"/>
              <w:rPr>
                <w:rFonts w:ascii="Times New Roman" w:hAnsi="Times New Roman" w:cs="Times New Roman"/>
                <w:sz w:val="20"/>
                <w:szCs w:val="20"/>
              </w:rPr>
            </w:pPr>
            <w:r w:rsidRPr="00AA15B2">
              <w:rPr>
                <w:rFonts w:ascii="Times New Roman" w:hAnsi="Times New Roman" w:cs="Times New Roman"/>
                <w:sz w:val="20"/>
                <w:szCs w:val="20"/>
              </w:rPr>
              <w:t>Sabina Frgec</w:t>
            </w:r>
          </w:p>
        </w:tc>
        <w:tc>
          <w:tcPr>
            <w:tcW w:w="1134" w:type="dxa"/>
          </w:tcPr>
          <w:p w14:paraId="04F36E35" w14:textId="798C1C73"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3" w:type="dxa"/>
          </w:tcPr>
          <w:p w14:paraId="09D788C0" w14:textId="0F2C64C3"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2CA5E8A5" w14:textId="35223F6B"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1134" w:type="dxa"/>
          </w:tcPr>
          <w:p w14:paraId="73DAD2F0" w14:textId="203D213B" w:rsidR="00AA15B2" w:rsidRPr="00AA15B2" w:rsidRDefault="00AE03F8"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suzdržana</w:t>
            </w:r>
          </w:p>
        </w:tc>
        <w:tc>
          <w:tcPr>
            <w:tcW w:w="1134" w:type="dxa"/>
          </w:tcPr>
          <w:p w14:paraId="2CDB2897" w14:textId="7DE7B6A5" w:rsidR="00AA15B2" w:rsidRPr="00AA15B2" w:rsidRDefault="00A6521E"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za</w:t>
            </w:r>
          </w:p>
        </w:tc>
        <w:tc>
          <w:tcPr>
            <w:tcW w:w="992" w:type="dxa"/>
          </w:tcPr>
          <w:p w14:paraId="6EB0F5CE" w14:textId="3AA5B892" w:rsidR="00AA15B2" w:rsidRPr="00AA15B2"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15D2CE95" w14:textId="77777777" w:rsidR="00AA15B2" w:rsidRPr="00AA15B2" w:rsidRDefault="00AA15B2" w:rsidP="004B2222">
            <w:pPr>
              <w:spacing w:after="160" w:line="259" w:lineRule="auto"/>
              <w:jc w:val="center"/>
              <w:rPr>
                <w:rFonts w:ascii="Times New Roman" w:hAnsi="Times New Roman" w:cs="Times New Roman"/>
                <w:sz w:val="20"/>
                <w:szCs w:val="20"/>
              </w:rPr>
            </w:pPr>
          </w:p>
        </w:tc>
      </w:tr>
      <w:tr w:rsidR="005B4556" w:rsidRPr="005B4556" w14:paraId="3AF8A8AF" w14:textId="77777777" w:rsidTr="00AA15B2">
        <w:tc>
          <w:tcPr>
            <w:tcW w:w="1696" w:type="dxa"/>
          </w:tcPr>
          <w:p w14:paraId="0F6CF85A" w14:textId="54AAE51B" w:rsidR="005B4556" w:rsidRPr="005B4556" w:rsidRDefault="005B4556" w:rsidP="00AA15B2">
            <w:pPr>
              <w:spacing w:after="160" w:line="259" w:lineRule="auto"/>
              <w:jc w:val="both"/>
              <w:rPr>
                <w:rFonts w:ascii="Times New Roman" w:hAnsi="Times New Roman" w:cs="Times New Roman"/>
                <w:sz w:val="20"/>
                <w:szCs w:val="20"/>
              </w:rPr>
            </w:pPr>
            <w:r w:rsidRPr="005B4556">
              <w:rPr>
                <w:rFonts w:ascii="Times New Roman" w:hAnsi="Times New Roman" w:cs="Times New Roman"/>
                <w:sz w:val="20"/>
                <w:szCs w:val="20"/>
              </w:rPr>
              <w:t xml:space="preserve">Nina Gradiški Zrinski </w:t>
            </w:r>
          </w:p>
        </w:tc>
        <w:tc>
          <w:tcPr>
            <w:tcW w:w="1134" w:type="dxa"/>
          </w:tcPr>
          <w:p w14:paraId="62805BBA" w14:textId="51D935B2" w:rsidR="005B4556" w:rsidRPr="005B4556" w:rsidRDefault="00AE03F8"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714BCFE6" w14:textId="2E6ACA22" w:rsidR="005B4556" w:rsidRPr="005B4556" w:rsidRDefault="00AE03F8"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0473A8E3" w14:textId="35704098" w:rsidR="005B4556" w:rsidRPr="005B4556" w:rsidRDefault="00AE03F8"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6422C988" w14:textId="64308BCE" w:rsidR="005B4556" w:rsidRPr="005B4556" w:rsidRDefault="00AE03F8"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59A41AC" w14:textId="47E83B3E" w:rsidR="005B4556" w:rsidRPr="005B4556"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29D6201A" w14:textId="02A67BCE" w:rsidR="005B4556" w:rsidRPr="005B4556" w:rsidRDefault="00514C2A" w:rsidP="004B2222">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169A5D44" w14:textId="77777777" w:rsidR="005B4556" w:rsidRPr="005B4556" w:rsidRDefault="005B4556" w:rsidP="004B2222">
            <w:pPr>
              <w:spacing w:after="160" w:line="259" w:lineRule="auto"/>
              <w:jc w:val="center"/>
              <w:rPr>
                <w:rFonts w:ascii="Times New Roman" w:hAnsi="Times New Roman" w:cs="Times New Roman"/>
                <w:sz w:val="20"/>
                <w:szCs w:val="20"/>
              </w:rPr>
            </w:pPr>
          </w:p>
        </w:tc>
      </w:tr>
      <w:tr w:rsidR="005C1C00" w:rsidRPr="00133718" w14:paraId="1E81CAC4" w14:textId="77777777" w:rsidTr="00AA15B2">
        <w:tc>
          <w:tcPr>
            <w:tcW w:w="1696" w:type="dxa"/>
          </w:tcPr>
          <w:p w14:paraId="7A08F483" w14:textId="09F22D98" w:rsidR="005C1C00" w:rsidRPr="00133718" w:rsidRDefault="005C1C00" w:rsidP="00AA15B2">
            <w:pPr>
              <w:spacing w:after="160" w:line="259" w:lineRule="auto"/>
              <w:jc w:val="both"/>
              <w:rPr>
                <w:rFonts w:ascii="Times New Roman" w:hAnsi="Times New Roman" w:cs="Times New Roman"/>
                <w:b/>
                <w:bCs/>
              </w:rPr>
            </w:pPr>
            <w:r w:rsidRPr="00133718">
              <w:rPr>
                <w:rFonts w:ascii="Times New Roman" w:hAnsi="Times New Roman" w:cs="Times New Roman"/>
                <w:b/>
                <w:bCs/>
              </w:rPr>
              <w:t>Rezultati glasanja po točkama</w:t>
            </w:r>
          </w:p>
        </w:tc>
        <w:tc>
          <w:tcPr>
            <w:tcW w:w="1134" w:type="dxa"/>
          </w:tcPr>
          <w:p w14:paraId="44111939" w14:textId="77777777" w:rsidR="00555143" w:rsidRPr="00133718" w:rsidRDefault="00555143" w:rsidP="00555143">
            <w:pPr>
              <w:spacing w:after="160" w:line="259" w:lineRule="auto"/>
              <w:jc w:val="center"/>
              <w:rPr>
                <w:rFonts w:ascii="Times New Roman" w:hAnsi="Times New Roman" w:cs="Times New Roman"/>
                <w:b/>
                <w:bCs/>
                <w:color w:val="FF0000"/>
              </w:rPr>
            </w:pPr>
            <w:r w:rsidRPr="00133718">
              <w:rPr>
                <w:rFonts w:ascii="Times New Roman" w:hAnsi="Times New Roman" w:cs="Times New Roman"/>
                <w:b/>
                <w:bCs/>
                <w:color w:val="FF0000"/>
              </w:rPr>
              <w:t>1</w:t>
            </w:r>
            <w:r>
              <w:rPr>
                <w:rFonts w:ascii="Times New Roman" w:hAnsi="Times New Roman" w:cs="Times New Roman"/>
                <w:b/>
                <w:bCs/>
                <w:color w:val="FF0000"/>
              </w:rPr>
              <w:t>2</w:t>
            </w:r>
            <w:r w:rsidRPr="00133718">
              <w:rPr>
                <w:rFonts w:ascii="Times New Roman" w:hAnsi="Times New Roman" w:cs="Times New Roman"/>
                <w:b/>
                <w:bCs/>
                <w:color w:val="FF0000"/>
              </w:rPr>
              <w:t xml:space="preserve"> za</w:t>
            </w:r>
          </w:p>
          <w:p w14:paraId="449934EF" w14:textId="2417627F" w:rsidR="005C1C00" w:rsidRPr="00133718" w:rsidRDefault="005C1C00" w:rsidP="00555143">
            <w:pPr>
              <w:spacing w:after="160" w:line="259" w:lineRule="auto"/>
              <w:jc w:val="center"/>
              <w:rPr>
                <w:rFonts w:ascii="Times New Roman" w:hAnsi="Times New Roman" w:cs="Times New Roman"/>
                <w:b/>
                <w:bCs/>
              </w:rPr>
            </w:pPr>
          </w:p>
        </w:tc>
        <w:tc>
          <w:tcPr>
            <w:tcW w:w="993" w:type="dxa"/>
          </w:tcPr>
          <w:p w14:paraId="485F0C8F" w14:textId="77777777" w:rsidR="000460B7" w:rsidRPr="00133718" w:rsidRDefault="000460B7" w:rsidP="000460B7">
            <w:pPr>
              <w:spacing w:after="160" w:line="259" w:lineRule="auto"/>
              <w:jc w:val="center"/>
              <w:rPr>
                <w:rFonts w:ascii="Times New Roman" w:hAnsi="Times New Roman" w:cs="Times New Roman"/>
                <w:b/>
                <w:bCs/>
                <w:color w:val="FF0000"/>
              </w:rPr>
            </w:pPr>
            <w:r w:rsidRPr="00133718">
              <w:rPr>
                <w:rFonts w:ascii="Times New Roman" w:hAnsi="Times New Roman" w:cs="Times New Roman"/>
                <w:b/>
                <w:bCs/>
                <w:color w:val="FF0000"/>
              </w:rPr>
              <w:t>1</w:t>
            </w:r>
            <w:r>
              <w:rPr>
                <w:rFonts w:ascii="Times New Roman" w:hAnsi="Times New Roman" w:cs="Times New Roman"/>
                <w:b/>
                <w:bCs/>
                <w:color w:val="FF0000"/>
              </w:rPr>
              <w:t>2</w:t>
            </w:r>
            <w:r w:rsidRPr="00133718">
              <w:rPr>
                <w:rFonts w:ascii="Times New Roman" w:hAnsi="Times New Roman" w:cs="Times New Roman"/>
                <w:b/>
                <w:bCs/>
                <w:color w:val="FF0000"/>
              </w:rPr>
              <w:t xml:space="preserve"> za</w:t>
            </w:r>
          </w:p>
          <w:p w14:paraId="44908BAB" w14:textId="3502EEB1" w:rsidR="005C1C00" w:rsidRPr="00133718" w:rsidRDefault="005C1C00" w:rsidP="004B2222">
            <w:pPr>
              <w:spacing w:after="160" w:line="259" w:lineRule="auto"/>
              <w:jc w:val="center"/>
              <w:rPr>
                <w:rFonts w:ascii="Times New Roman" w:hAnsi="Times New Roman" w:cs="Times New Roman"/>
                <w:b/>
                <w:bCs/>
              </w:rPr>
            </w:pPr>
          </w:p>
        </w:tc>
        <w:tc>
          <w:tcPr>
            <w:tcW w:w="992" w:type="dxa"/>
          </w:tcPr>
          <w:p w14:paraId="287A3AB9" w14:textId="77777777" w:rsidR="000460B7" w:rsidRPr="00133718" w:rsidRDefault="000460B7" w:rsidP="000460B7">
            <w:pPr>
              <w:spacing w:after="160" w:line="259" w:lineRule="auto"/>
              <w:jc w:val="center"/>
              <w:rPr>
                <w:rFonts w:ascii="Times New Roman" w:hAnsi="Times New Roman" w:cs="Times New Roman"/>
                <w:b/>
                <w:bCs/>
                <w:color w:val="FF0000"/>
              </w:rPr>
            </w:pPr>
            <w:r w:rsidRPr="00133718">
              <w:rPr>
                <w:rFonts w:ascii="Times New Roman" w:hAnsi="Times New Roman" w:cs="Times New Roman"/>
                <w:b/>
                <w:bCs/>
                <w:color w:val="FF0000"/>
              </w:rPr>
              <w:t>1</w:t>
            </w:r>
            <w:r>
              <w:rPr>
                <w:rFonts w:ascii="Times New Roman" w:hAnsi="Times New Roman" w:cs="Times New Roman"/>
                <w:b/>
                <w:bCs/>
                <w:color w:val="FF0000"/>
              </w:rPr>
              <w:t>2</w:t>
            </w:r>
            <w:r w:rsidRPr="00133718">
              <w:rPr>
                <w:rFonts w:ascii="Times New Roman" w:hAnsi="Times New Roman" w:cs="Times New Roman"/>
                <w:b/>
                <w:bCs/>
                <w:color w:val="FF0000"/>
              </w:rPr>
              <w:t xml:space="preserve"> za</w:t>
            </w:r>
          </w:p>
          <w:p w14:paraId="784AE699" w14:textId="74B37834" w:rsidR="005C1C00" w:rsidRPr="00133718" w:rsidRDefault="005C1C00" w:rsidP="000460B7">
            <w:pPr>
              <w:spacing w:after="160" w:line="259" w:lineRule="auto"/>
              <w:jc w:val="center"/>
              <w:rPr>
                <w:rFonts w:ascii="Times New Roman" w:hAnsi="Times New Roman" w:cs="Times New Roman"/>
                <w:b/>
                <w:bCs/>
              </w:rPr>
            </w:pPr>
          </w:p>
        </w:tc>
        <w:tc>
          <w:tcPr>
            <w:tcW w:w="1134" w:type="dxa"/>
          </w:tcPr>
          <w:p w14:paraId="3D39A5F9" w14:textId="6511A376" w:rsidR="000460B7" w:rsidRPr="00133718" w:rsidRDefault="000460B7" w:rsidP="000460B7">
            <w:pPr>
              <w:spacing w:after="160" w:line="259" w:lineRule="auto"/>
              <w:jc w:val="center"/>
              <w:rPr>
                <w:rFonts w:ascii="Times New Roman" w:hAnsi="Times New Roman" w:cs="Times New Roman"/>
                <w:b/>
                <w:bCs/>
                <w:color w:val="FF0000"/>
              </w:rPr>
            </w:pPr>
            <w:r w:rsidRPr="00133718">
              <w:rPr>
                <w:rFonts w:ascii="Times New Roman" w:hAnsi="Times New Roman" w:cs="Times New Roman"/>
                <w:b/>
                <w:bCs/>
                <w:color w:val="FF0000"/>
              </w:rPr>
              <w:t>1</w:t>
            </w:r>
            <w:r>
              <w:rPr>
                <w:rFonts w:ascii="Times New Roman" w:hAnsi="Times New Roman" w:cs="Times New Roman"/>
                <w:b/>
                <w:bCs/>
                <w:color w:val="FF0000"/>
              </w:rPr>
              <w:t>0</w:t>
            </w:r>
            <w:r w:rsidRPr="00133718">
              <w:rPr>
                <w:rFonts w:ascii="Times New Roman" w:hAnsi="Times New Roman" w:cs="Times New Roman"/>
                <w:b/>
                <w:bCs/>
                <w:color w:val="FF0000"/>
              </w:rPr>
              <w:t xml:space="preserve"> za</w:t>
            </w:r>
          </w:p>
          <w:p w14:paraId="6C7D86B9" w14:textId="29871258" w:rsidR="004F6642" w:rsidRPr="00133718" w:rsidRDefault="000460B7" w:rsidP="000460B7">
            <w:pPr>
              <w:spacing w:after="160" w:line="259" w:lineRule="auto"/>
              <w:jc w:val="center"/>
              <w:rPr>
                <w:rFonts w:ascii="Times New Roman" w:hAnsi="Times New Roman" w:cs="Times New Roman"/>
                <w:b/>
                <w:bCs/>
              </w:rPr>
            </w:pPr>
            <w:r>
              <w:rPr>
                <w:rFonts w:ascii="Times New Roman" w:hAnsi="Times New Roman" w:cs="Times New Roman"/>
                <w:b/>
                <w:bCs/>
                <w:color w:val="00B050"/>
              </w:rPr>
              <w:t>2</w:t>
            </w:r>
            <w:r w:rsidRPr="00133718">
              <w:rPr>
                <w:rFonts w:ascii="Times New Roman" w:hAnsi="Times New Roman" w:cs="Times New Roman"/>
                <w:b/>
                <w:bCs/>
                <w:color w:val="00B050"/>
              </w:rPr>
              <w:t xml:space="preserve"> suzdržan</w:t>
            </w:r>
            <w:r>
              <w:rPr>
                <w:rFonts w:ascii="Times New Roman" w:hAnsi="Times New Roman" w:cs="Times New Roman"/>
                <w:b/>
                <w:bCs/>
                <w:color w:val="00B050"/>
              </w:rPr>
              <w:t>a</w:t>
            </w:r>
          </w:p>
        </w:tc>
        <w:tc>
          <w:tcPr>
            <w:tcW w:w="1134" w:type="dxa"/>
          </w:tcPr>
          <w:p w14:paraId="5AAF534F" w14:textId="77777777" w:rsidR="000460B7" w:rsidRPr="00133718" w:rsidRDefault="000460B7" w:rsidP="000460B7">
            <w:pPr>
              <w:spacing w:after="160" w:line="259" w:lineRule="auto"/>
              <w:jc w:val="center"/>
              <w:rPr>
                <w:rFonts w:ascii="Times New Roman" w:hAnsi="Times New Roman" w:cs="Times New Roman"/>
                <w:b/>
                <w:bCs/>
                <w:color w:val="FF0000"/>
              </w:rPr>
            </w:pPr>
            <w:r w:rsidRPr="00133718">
              <w:rPr>
                <w:rFonts w:ascii="Times New Roman" w:hAnsi="Times New Roman" w:cs="Times New Roman"/>
                <w:b/>
                <w:bCs/>
                <w:color w:val="FF0000"/>
              </w:rPr>
              <w:t>1</w:t>
            </w:r>
            <w:r>
              <w:rPr>
                <w:rFonts w:ascii="Times New Roman" w:hAnsi="Times New Roman" w:cs="Times New Roman"/>
                <w:b/>
                <w:bCs/>
                <w:color w:val="FF0000"/>
              </w:rPr>
              <w:t>2</w:t>
            </w:r>
            <w:r w:rsidRPr="00133718">
              <w:rPr>
                <w:rFonts w:ascii="Times New Roman" w:hAnsi="Times New Roman" w:cs="Times New Roman"/>
                <w:b/>
                <w:bCs/>
                <w:color w:val="FF0000"/>
              </w:rPr>
              <w:t xml:space="preserve"> za</w:t>
            </w:r>
          </w:p>
          <w:p w14:paraId="26A64CE3" w14:textId="2D56C43F" w:rsidR="005C1C00" w:rsidRPr="00133718" w:rsidRDefault="005C1C00" w:rsidP="000460B7">
            <w:pPr>
              <w:spacing w:after="160" w:line="259" w:lineRule="auto"/>
              <w:jc w:val="center"/>
              <w:rPr>
                <w:rFonts w:ascii="Times New Roman" w:hAnsi="Times New Roman" w:cs="Times New Roman"/>
                <w:b/>
                <w:bCs/>
              </w:rPr>
            </w:pPr>
          </w:p>
        </w:tc>
        <w:tc>
          <w:tcPr>
            <w:tcW w:w="992" w:type="dxa"/>
          </w:tcPr>
          <w:p w14:paraId="54E066AC" w14:textId="43DBC1B6" w:rsidR="005C1C00" w:rsidRPr="00133718" w:rsidRDefault="000460B7" w:rsidP="004B2222">
            <w:pPr>
              <w:spacing w:after="160" w:line="259" w:lineRule="auto"/>
              <w:jc w:val="center"/>
              <w:rPr>
                <w:rFonts w:ascii="Times New Roman" w:hAnsi="Times New Roman" w:cs="Times New Roman"/>
                <w:b/>
                <w:bCs/>
              </w:rPr>
            </w:pPr>
            <w:r>
              <w:rPr>
                <w:rFonts w:ascii="Times New Roman" w:hAnsi="Times New Roman" w:cs="Times New Roman"/>
                <w:b/>
                <w:bCs/>
              </w:rPr>
              <w:t>/</w:t>
            </w:r>
          </w:p>
        </w:tc>
        <w:tc>
          <w:tcPr>
            <w:tcW w:w="987" w:type="dxa"/>
          </w:tcPr>
          <w:p w14:paraId="3FCFB5E4" w14:textId="77777777" w:rsidR="005C1C00" w:rsidRPr="00133718" w:rsidRDefault="005C1C00" w:rsidP="004B2222">
            <w:pPr>
              <w:spacing w:after="160" w:line="259" w:lineRule="auto"/>
              <w:jc w:val="center"/>
              <w:rPr>
                <w:rFonts w:ascii="Times New Roman" w:hAnsi="Times New Roman" w:cs="Times New Roman"/>
                <w:b/>
                <w:bCs/>
              </w:rPr>
            </w:pPr>
          </w:p>
        </w:tc>
      </w:tr>
    </w:tbl>
    <w:p w14:paraId="6A35A660" w14:textId="77777777" w:rsidR="00555143" w:rsidRDefault="00555143" w:rsidP="00555143">
      <w:pPr>
        <w:spacing w:after="160" w:line="259" w:lineRule="auto"/>
        <w:jc w:val="both"/>
        <w:rPr>
          <w:rFonts w:ascii="Times New Roman" w:hAnsi="Times New Roman" w:cs="Times New Roman"/>
        </w:rPr>
      </w:pPr>
    </w:p>
    <w:p w14:paraId="4EEDBFF4" w14:textId="6651C669" w:rsidR="00555143" w:rsidRPr="00AA15B2" w:rsidRDefault="00555143" w:rsidP="00555143">
      <w:pPr>
        <w:spacing w:after="160" w:line="259" w:lineRule="auto"/>
        <w:jc w:val="both"/>
        <w:rPr>
          <w:rFonts w:ascii="Times New Roman" w:hAnsi="Times New Roman" w:cs="Times New Roman"/>
        </w:rPr>
      </w:pPr>
      <w:r>
        <w:rPr>
          <w:rFonts w:ascii="Times New Roman" w:hAnsi="Times New Roman" w:cs="Times New Roman"/>
        </w:rPr>
        <w:t>OBJEDINJENI PRIJEDLOZI, PITANJA I GLASOVI VIJEĆNIKA, DONESENE ODLUKE:</w:t>
      </w:r>
    </w:p>
    <w:p w14:paraId="04C194FA" w14:textId="77777777" w:rsidR="00A6765F" w:rsidRDefault="00892058" w:rsidP="00892058">
      <w:pPr>
        <w:pStyle w:val="Bezproreda"/>
        <w:rPr>
          <w:rFonts w:ascii="Times New Roman" w:hAnsi="Times New Roman" w:cs="Times New Roman"/>
          <w:b/>
          <w:bCs/>
        </w:rPr>
      </w:pPr>
      <w:r w:rsidRPr="00892058">
        <w:rPr>
          <w:rFonts w:ascii="Times New Roman" w:hAnsi="Times New Roman" w:cs="Times New Roman"/>
          <w:b/>
          <w:bCs/>
        </w:rPr>
        <w:t>Ad.1.</w:t>
      </w:r>
    </w:p>
    <w:p w14:paraId="2CD966C9" w14:textId="6DAC4435"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Usvajanje zapisnika sa 31. sjednice Općinskog vijeća Općine Stubičke Toplice.</w:t>
      </w:r>
    </w:p>
    <w:p w14:paraId="3C3A3B80" w14:textId="21097D1C" w:rsidR="00892058" w:rsidRDefault="00892058" w:rsidP="00892058">
      <w:pPr>
        <w:pStyle w:val="Bezproreda"/>
        <w:rPr>
          <w:rFonts w:ascii="Times New Roman" w:hAnsi="Times New Roman" w:cs="Times New Roman"/>
        </w:rPr>
      </w:pPr>
    </w:p>
    <w:p w14:paraId="4678A482" w14:textId="7051E7B5" w:rsidR="00A6765F" w:rsidRDefault="00555143" w:rsidP="00892058">
      <w:pPr>
        <w:pStyle w:val="Bezproreda"/>
        <w:rPr>
          <w:rFonts w:ascii="Times New Roman" w:hAnsi="Times New Roman" w:cs="Times New Roman"/>
        </w:rPr>
      </w:pPr>
      <w:r>
        <w:rPr>
          <w:rFonts w:ascii="Times New Roman" w:hAnsi="Times New Roman" w:cs="Times New Roman"/>
        </w:rPr>
        <w:t>RASPRAVA: Nema</w:t>
      </w:r>
    </w:p>
    <w:p w14:paraId="11330830" w14:textId="6DCDCF9C" w:rsidR="00555143" w:rsidRDefault="00555143" w:rsidP="00892058">
      <w:pPr>
        <w:pStyle w:val="Bezproreda"/>
        <w:rPr>
          <w:rFonts w:ascii="Times New Roman" w:hAnsi="Times New Roman" w:cs="Times New Roman"/>
        </w:rPr>
      </w:pPr>
    </w:p>
    <w:p w14:paraId="0BA27A07" w14:textId="544FFC30" w:rsidR="00555143" w:rsidRDefault="00555143" w:rsidP="00892058">
      <w:pPr>
        <w:pStyle w:val="Bezproreda"/>
        <w:rPr>
          <w:rFonts w:ascii="Times New Roman" w:hAnsi="Times New Roman" w:cs="Times New Roman"/>
        </w:rPr>
      </w:pPr>
      <w:r>
        <w:rPr>
          <w:rFonts w:ascii="Times New Roman" w:hAnsi="Times New Roman" w:cs="Times New Roman"/>
        </w:rPr>
        <w:t xml:space="preserve">Zapisnik sa 31. sjednice Općinskog </w:t>
      </w:r>
      <w:bookmarkStart w:id="0" w:name="_Hlk47424726"/>
      <w:r>
        <w:rPr>
          <w:rFonts w:ascii="Times New Roman" w:hAnsi="Times New Roman" w:cs="Times New Roman"/>
        </w:rPr>
        <w:t xml:space="preserve">vijeća jednoglasno je usvojen sa </w:t>
      </w:r>
      <w:r w:rsidR="000460B7">
        <w:rPr>
          <w:rFonts w:ascii="Times New Roman" w:hAnsi="Times New Roman" w:cs="Times New Roman"/>
        </w:rPr>
        <w:t>dvanaest</w:t>
      </w:r>
      <w:r>
        <w:rPr>
          <w:rFonts w:ascii="Times New Roman" w:hAnsi="Times New Roman" w:cs="Times New Roman"/>
        </w:rPr>
        <w:t xml:space="preserve"> (1</w:t>
      </w:r>
      <w:r w:rsidR="000460B7">
        <w:rPr>
          <w:rFonts w:ascii="Times New Roman" w:hAnsi="Times New Roman" w:cs="Times New Roman"/>
        </w:rPr>
        <w:t>2</w:t>
      </w:r>
      <w:r>
        <w:rPr>
          <w:rFonts w:ascii="Times New Roman" w:hAnsi="Times New Roman" w:cs="Times New Roman"/>
        </w:rPr>
        <w:t xml:space="preserve">) glasova. </w:t>
      </w:r>
    </w:p>
    <w:bookmarkEnd w:id="0"/>
    <w:p w14:paraId="20E3AA43" w14:textId="77777777" w:rsidR="00555143" w:rsidRDefault="00555143" w:rsidP="00892058">
      <w:pPr>
        <w:pStyle w:val="Bezproreda"/>
        <w:rPr>
          <w:rFonts w:ascii="Times New Roman" w:hAnsi="Times New Roman" w:cs="Times New Roman"/>
          <w:b/>
          <w:bCs/>
        </w:rPr>
      </w:pPr>
    </w:p>
    <w:p w14:paraId="4F41A7E9" w14:textId="784597F6"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Ad.2.</w:t>
      </w:r>
    </w:p>
    <w:p w14:paraId="2B48EF55" w14:textId="0F438878" w:rsidR="00892058" w:rsidRPr="00892058" w:rsidRDefault="00892058" w:rsidP="00892058">
      <w:pPr>
        <w:pStyle w:val="Bezproreda"/>
        <w:rPr>
          <w:rFonts w:ascii="Times New Roman" w:hAnsi="Times New Roman" w:cs="Times New Roman"/>
          <w:b/>
          <w:bCs/>
        </w:rPr>
      </w:pPr>
      <w:r w:rsidRPr="00892058">
        <w:rPr>
          <w:rFonts w:ascii="Times New Roman" w:eastAsia="Calibri" w:hAnsi="Times New Roman" w:cs="Times New Roman"/>
          <w:b/>
          <w:bCs/>
        </w:rPr>
        <w:t>Donošenje Odluke o odre</w:t>
      </w:r>
      <w:r w:rsidRPr="00892058">
        <w:rPr>
          <w:rFonts w:ascii="Times New Roman" w:eastAsia="Arial,Bold" w:hAnsi="Times New Roman" w:cs="Times New Roman"/>
          <w:b/>
          <w:bCs/>
        </w:rPr>
        <w:t>đ</w:t>
      </w:r>
      <w:r w:rsidRPr="00892058">
        <w:rPr>
          <w:rFonts w:ascii="Times New Roman" w:eastAsia="Calibri" w:hAnsi="Times New Roman" w:cs="Times New Roman"/>
          <w:b/>
          <w:bCs/>
        </w:rPr>
        <w:t>ivanju pravnih osoba od interesa za sustav civilne zaštite  Općine Stubičke Toplice</w:t>
      </w:r>
      <w:r w:rsidR="00555143">
        <w:rPr>
          <w:rFonts w:ascii="Times New Roman" w:eastAsia="Calibri" w:hAnsi="Times New Roman" w:cs="Times New Roman"/>
          <w:b/>
          <w:bCs/>
        </w:rPr>
        <w:t>.</w:t>
      </w:r>
    </w:p>
    <w:p w14:paraId="185D464B" w14:textId="77777777" w:rsidR="00555143" w:rsidRDefault="00555143" w:rsidP="00892058">
      <w:pPr>
        <w:pStyle w:val="Bezproreda"/>
        <w:rPr>
          <w:rFonts w:ascii="Times New Roman" w:eastAsia="Calibri" w:hAnsi="Times New Roman" w:cs="Times New Roman"/>
        </w:rPr>
      </w:pPr>
    </w:p>
    <w:p w14:paraId="2B2D01E3" w14:textId="515DD911" w:rsidR="00892058" w:rsidRDefault="00555143" w:rsidP="00892058">
      <w:pPr>
        <w:pStyle w:val="Bezproreda"/>
        <w:rPr>
          <w:rFonts w:ascii="Times New Roman" w:eastAsia="Calibri" w:hAnsi="Times New Roman" w:cs="Times New Roman"/>
        </w:rPr>
      </w:pPr>
      <w:r>
        <w:rPr>
          <w:rFonts w:ascii="Times New Roman" w:eastAsia="Calibri" w:hAnsi="Times New Roman" w:cs="Times New Roman"/>
        </w:rPr>
        <w:t>RASPARAVA:</w:t>
      </w:r>
    </w:p>
    <w:p w14:paraId="1A71A512" w14:textId="14D66EB2" w:rsidR="00555143" w:rsidRDefault="00555143" w:rsidP="00892058">
      <w:pPr>
        <w:pStyle w:val="Bezproreda"/>
        <w:rPr>
          <w:rFonts w:ascii="Times New Roman" w:eastAsia="Calibri" w:hAnsi="Times New Roman" w:cs="Times New Roman"/>
        </w:rPr>
      </w:pPr>
    </w:p>
    <w:p w14:paraId="09231DA6" w14:textId="0A0EB05C" w:rsidR="0000383D" w:rsidRPr="00555143" w:rsidRDefault="0000383D" w:rsidP="0000383D">
      <w:pPr>
        <w:pStyle w:val="Bezproreda"/>
        <w:rPr>
          <w:rFonts w:ascii="Times New Roman" w:eastAsia="Calibri" w:hAnsi="Times New Roman" w:cs="Times New Roman"/>
        </w:rPr>
      </w:pPr>
      <w:r w:rsidRPr="00555143">
        <w:rPr>
          <w:rFonts w:ascii="Times New Roman" w:eastAsia="Calibri" w:hAnsi="Times New Roman" w:cs="Times New Roman"/>
        </w:rPr>
        <w:t>Nikola Kristić  - Izjašnjavam se ZA…ali ujedno pitam, a koje su još pravne ili fizičke osobe uključene u sustav civilne zaštite…? U slučaju prirodnih katastrofa, npr, potresa, poplave, potrebna je i građevinska operativa, pa u tom smislu pretpostavljam da su uključene tvrtke koje posjeduju takvu operativu…ako nisu, onda je potrebno odluku revidirati i nadopuniti…</w:t>
      </w:r>
    </w:p>
    <w:p w14:paraId="2335294C" w14:textId="77777777" w:rsidR="0000383D" w:rsidRPr="00555143" w:rsidRDefault="0000383D" w:rsidP="0000383D">
      <w:pPr>
        <w:pStyle w:val="Bezproreda"/>
        <w:rPr>
          <w:rFonts w:ascii="Times New Roman" w:eastAsia="Calibri" w:hAnsi="Times New Roman" w:cs="Times New Roman"/>
        </w:rPr>
      </w:pPr>
      <w:r w:rsidRPr="00555143">
        <w:rPr>
          <w:rFonts w:ascii="Times New Roman" w:eastAsia="Calibri" w:hAnsi="Times New Roman" w:cs="Times New Roman"/>
        </w:rPr>
        <w:t>Također, odluka bi trebala sadržavati i najavu konkretnih operativnih postupaka u slučaju prirodnih katastrofa, odnosno upoznavanje navedenih subjekata s obvezama u slučaju hitnih djelovanja. Također i objavu za mještane da imaju sve potrebne informacije…Sve navedene informacije, morali bi znati i članovi Općinskog vijeća…</w:t>
      </w:r>
    </w:p>
    <w:p w14:paraId="497E00BB" w14:textId="77777777" w:rsidR="0000383D" w:rsidRPr="00555143" w:rsidRDefault="0000383D" w:rsidP="0000383D">
      <w:pPr>
        <w:pStyle w:val="Bezproreda"/>
        <w:rPr>
          <w:rFonts w:ascii="Times New Roman" w:hAnsi="Times New Roman" w:cs="Times New Roman"/>
        </w:rPr>
      </w:pPr>
      <w:r w:rsidRPr="00555143">
        <w:rPr>
          <w:rFonts w:ascii="Times New Roman" w:eastAsia="Calibri" w:hAnsi="Times New Roman" w:cs="Times New Roman"/>
        </w:rPr>
        <w:t>Uz ove nadopune i prijedloge, glasam ZA.</w:t>
      </w:r>
    </w:p>
    <w:p w14:paraId="3CAEE48E" w14:textId="77777777" w:rsidR="00555143" w:rsidRDefault="00555143" w:rsidP="00555143">
      <w:pPr>
        <w:pStyle w:val="Bezproreda"/>
        <w:rPr>
          <w:rFonts w:ascii="Times New Roman" w:eastAsia="Calibri" w:hAnsi="Times New Roman" w:cs="Times New Roman"/>
        </w:rPr>
      </w:pPr>
    </w:p>
    <w:p w14:paraId="3D2035D5" w14:textId="049F747B" w:rsidR="00555143" w:rsidRDefault="00555143" w:rsidP="00555143">
      <w:pPr>
        <w:pStyle w:val="Bezproreda"/>
        <w:rPr>
          <w:rFonts w:ascii="Times New Roman" w:hAnsi="Times New Roman" w:cs="Times New Roman"/>
        </w:rPr>
      </w:pPr>
      <w:r>
        <w:rPr>
          <w:rFonts w:ascii="Times New Roman" w:hAnsi="Times New Roman" w:cs="Times New Roman"/>
        </w:rPr>
        <w:t xml:space="preserve">Jednoglasno sa </w:t>
      </w:r>
      <w:r w:rsidR="000460B7">
        <w:rPr>
          <w:rFonts w:ascii="Times New Roman" w:hAnsi="Times New Roman" w:cs="Times New Roman"/>
        </w:rPr>
        <w:t>dvanaest</w:t>
      </w:r>
      <w:r>
        <w:rPr>
          <w:rFonts w:ascii="Times New Roman" w:hAnsi="Times New Roman" w:cs="Times New Roman"/>
        </w:rPr>
        <w:t xml:space="preserve"> (1</w:t>
      </w:r>
      <w:r w:rsidR="000460B7">
        <w:rPr>
          <w:rFonts w:ascii="Times New Roman" w:hAnsi="Times New Roman" w:cs="Times New Roman"/>
        </w:rPr>
        <w:t>2</w:t>
      </w:r>
      <w:r>
        <w:rPr>
          <w:rFonts w:ascii="Times New Roman" w:hAnsi="Times New Roman" w:cs="Times New Roman"/>
        </w:rPr>
        <w:t xml:space="preserve">) glasova donosi se  </w:t>
      </w:r>
    </w:p>
    <w:p w14:paraId="71771333" w14:textId="77777777" w:rsidR="00555143" w:rsidRDefault="00555143" w:rsidP="00555143">
      <w:pPr>
        <w:pStyle w:val="Bezproreda"/>
        <w:rPr>
          <w:rFonts w:ascii="Times New Roman" w:hAnsi="Times New Roman" w:cs="Times New Roman"/>
        </w:rPr>
      </w:pPr>
    </w:p>
    <w:p w14:paraId="30CECB02" w14:textId="2A89A81C" w:rsidR="008462E3" w:rsidRPr="008462E3" w:rsidRDefault="008462E3" w:rsidP="008462E3">
      <w:pPr>
        <w:autoSpaceDE w:val="0"/>
        <w:autoSpaceDN w:val="0"/>
        <w:adjustRightInd w:val="0"/>
        <w:spacing w:after="0"/>
        <w:jc w:val="center"/>
        <w:rPr>
          <w:rFonts w:ascii="Times New Roman" w:eastAsia="Calibri" w:hAnsi="Times New Roman" w:cs="Times New Roman"/>
        </w:rPr>
      </w:pPr>
      <w:r w:rsidRPr="008462E3">
        <w:rPr>
          <w:rFonts w:ascii="Times New Roman" w:eastAsia="Calibri" w:hAnsi="Times New Roman" w:cs="Times New Roman"/>
          <w:b/>
          <w:bCs/>
        </w:rPr>
        <w:t xml:space="preserve">O D L U K </w:t>
      </w:r>
      <w:r>
        <w:rPr>
          <w:rFonts w:ascii="Times New Roman" w:eastAsia="Calibri" w:hAnsi="Times New Roman" w:cs="Times New Roman"/>
          <w:b/>
          <w:bCs/>
        </w:rPr>
        <w:t>A</w:t>
      </w:r>
    </w:p>
    <w:p w14:paraId="084ED888" w14:textId="77777777" w:rsidR="008462E3" w:rsidRPr="008462E3" w:rsidRDefault="008462E3" w:rsidP="008462E3">
      <w:pPr>
        <w:autoSpaceDE w:val="0"/>
        <w:autoSpaceDN w:val="0"/>
        <w:adjustRightInd w:val="0"/>
        <w:spacing w:after="0"/>
        <w:jc w:val="center"/>
        <w:rPr>
          <w:rFonts w:ascii="Times New Roman" w:eastAsia="Calibri" w:hAnsi="Times New Roman" w:cs="Times New Roman"/>
          <w:b/>
          <w:bCs/>
        </w:rPr>
      </w:pPr>
      <w:r w:rsidRPr="008462E3">
        <w:rPr>
          <w:rFonts w:ascii="Times New Roman" w:eastAsia="Calibri" w:hAnsi="Times New Roman" w:cs="Times New Roman"/>
          <w:b/>
          <w:bCs/>
        </w:rPr>
        <w:t>o odre</w:t>
      </w:r>
      <w:r w:rsidRPr="008462E3">
        <w:rPr>
          <w:rFonts w:ascii="Times New Roman" w:eastAsia="Arial,Bold" w:hAnsi="Times New Roman" w:cs="Times New Roman"/>
          <w:b/>
          <w:bCs/>
        </w:rPr>
        <w:t>đ</w:t>
      </w:r>
      <w:r w:rsidRPr="008462E3">
        <w:rPr>
          <w:rFonts w:ascii="Times New Roman" w:eastAsia="Calibri" w:hAnsi="Times New Roman" w:cs="Times New Roman"/>
          <w:b/>
          <w:bCs/>
        </w:rPr>
        <w:t>ivanju pravnih osoba od interesa za sustav civilne zaštite</w:t>
      </w:r>
    </w:p>
    <w:p w14:paraId="53D593D9" w14:textId="77777777" w:rsidR="008462E3" w:rsidRPr="008462E3" w:rsidRDefault="008462E3" w:rsidP="008462E3">
      <w:pPr>
        <w:autoSpaceDE w:val="0"/>
        <w:autoSpaceDN w:val="0"/>
        <w:adjustRightInd w:val="0"/>
        <w:spacing w:after="0"/>
        <w:jc w:val="center"/>
        <w:rPr>
          <w:rFonts w:ascii="Times New Roman" w:eastAsia="Calibri" w:hAnsi="Times New Roman" w:cs="Times New Roman"/>
          <w:b/>
          <w:bCs/>
        </w:rPr>
      </w:pPr>
      <w:r w:rsidRPr="008462E3">
        <w:rPr>
          <w:rFonts w:ascii="Times New Roman" w:eastAsia="Calibri" w:hAnsi="Times New Roman" w:cs="Times New Roman"/>
          <w:b/>
          <w:bCs/>
        </w:rPr>
        <w:t>Općine Stubičke Toplice</w:t>
      </w:r>
    </w:p>
    <w:p w14:paraId="4395DFBF" w14:textId="77777777" w:rsidR="008462E3" w:rsidRPr="008462E3" w:rsidRDefault="008462E3" w:rsidP="008462E3">
      <w:pPr>
        <w:pStyle w:val="Bezproreda"/>
        <w:spacing w:line="276" w:lineRule="auto"/>
        <w:ind w:left="4248"/>
        <w:jc w:val="center"/>
        <w:rPr>
          <w:rFonts w:ascii="Times New Roman" w:hAnsi="Times New Roman" w:cs="Times New Roman"/>
        </w:rPr>
      </w:pPr>
    </w:p>
    <w:p w14:paraId="3868AEDF" w14:textId="60A348DE" w:rsidR="008462E3" w:rsidRPr="008462E3" w:rsidRDefault="008462E3" w:rsidP="000460B7">
      <w:pPr>
        <w:autoSpaceDE w:val="0"/>
        <w:autoSpaceDN w:val="0"/>
        <w:adjustRightInd w:val="0"/>
        <w:spacing w:before="120" w:after="0"/>
        <w:jc w:val="center"/>
        <w:rPr>
          <w:rFonts w:ascii="Times New Roman" w:eastAsia="Calibri" w:hAnsi="Times New Roman" w:cs="Times New Roman"/>
          <w:b/>
          <w:bCs/>
        </w:rPr>
      </w:pPr>
      <w:r w:rsidRPr="008462E3">
        <w:rPr>
          <w:rFonts w:ascii="Times New Roman" w:eastAsia="Calibri" w:hAnsi="Times New Roman" w:cs="Times New Roman"/>
          <w:b/>
          <w:bCs/>
        </w:rPr>
        <w:t>Članak 1.</w:t>
      </w:r>
    </w:p>
    <w:p w14:paraId="23097E86" w14:textId="77777777" w:rsidR="008462E3" w:rsidRPr="008462E3" w:rsidRDefault="008462E3" w:rsidP="008462E3">
      <w:pPr>
        <w:ind w:firstLine="708"/>
        <w:jc w:val="both"/>
        <w:rPr>
          <w:rFonts w:ascii="Times New Roman" w:hAnsi="Times New Roman" w:cs="Times New Roman"/>
        </w:rPr>
      </w:pPr>
      <w:r w:rsidRPr="008462E3">
        <w:rPr>
          <w:rFonts w:ascii="Times New Roman" w:hAnsi="Times New Roman" w:cs="Times New Roman"/>
        </w:rPr>
        <w:t>Ovom Odlukom određuju se pravne osobe od interesa za sustav civilne zaštite na području Općine Stubičke Toplice s ciljem priprema i sudjelovanja u aktivnostima radi smanjenja rizika od katastrofa, pružanja brzog odgovora na prijetnje i opasnosti nastanka te ublažavanja posljedica katastrofa i velikih nesreća.</w:t>
      </w:r>
    </w:p>
    <w:p w14:paraId="3E47A888"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rPr>
      </w:pPr>
      <w:r w:rsidRPr="008462E3">
        <w:rPr>
          <w:rFonts w:ascii="Times New Roman" w:eastAsia="Calibri" w:hAnsi="Times New Roman" w:cs="Times New Roman"/>
        </w:rPr>
        <w:t>Pravnom osobom od interesa za sustav civilne zaštite na području Općine Stubičke Toplice određuju se:</w:t>
      </w:r>
    </w:p>
    <w:p w14:paraId="5E1938AE" w14:textId="77777777" w:rsidR="008462E3" w:rsidRPr="008462E3" w:rsidRDefault="008462E3" w:rsidP="008462E3">
      <w:pPr>
        <w:pStyle w:val="Odlomakpopisa"/>
        <w:numPr>
          <w:ilvl w:val="0"/>
          <w:numId w:val="39"/>
        </w:numPr>
        <w:autoSpaceDE w:val="0"/>
        <w:autoSpaceDN w:val="0"/>
        <w:adjustRightInd w:val="0"/>
        <w:spacing w:after="0" w:line="276" w:lineRule="auto"/>
        <w:jc w:val="both"/>
        <w:rPr>
          <w:rFonts w:ascii="Times New Roman" w:eastAsia="Calibri" w:hAnsi="Times New Roman" w:cs="Times New Roman"/>
        </w:rPr>
      </w:pPr>
      <w:r w:rsidRPr="008462E3">
        <w:rPr>
          <w:rFonts w:ascii="Times New Roman" w:eastAsia="Calibri" w:hAnsi="Times New Roman" w:cs="Times New Roman"/>
        </w:rPr>
        <w:t>Osnovna škola Vladimir Bosnar Stubičke Toplice, Strmečka cesta 5a, 49 244 Stubičke Toplice,</w:t>
      </w:r>
    </w:p>
    <w:p w14:paraId="08A04BCC" w14:textId="77777777" w:rsidR="008462E3" w:rsidRPr="008462E3" w:rsidRDefault="008462E3" w:rsidP="008462E3">
      <w:pPr>
        <w:pStyle w:val="Odlomakpopisa"/>
        <w:numPr>
          <w:ilvl w:val="0"/>
          <w:numId w:val="39"/>
        </w:numPr>
        <w:autoSpaceDE w:val="0"/>
        <w:autoSpaceDN w:val="0"/>
        <w:adjustRightInd w:val="0"/>
        <w:spacing w:after="0" w:line="276" w:lineRule="auto"/>
        <w:jc w:val="both"/>
        <w:rPr>
          <w:rFonts w:ascii="Times New Roman" w:eastAsia="Calibri" w:hAnsi="Times New Roman" w:cs="Times New Roman"/>
        </w:rPr>
      </w:pPr>
      <w:r w:rsidRPr="008462E3">
        <w:rPr>
          <w:rFonts w:ascii="Times New Roman" w:eastAsia="Calibri" w:hAnsi="Times New Roman" w:cs="Times New Roman"/>
        </w:rPr>
        <w:t>Stubaki prijevoz d.o.o., Strmec Stubički 178, 49 244 Stubičke Toplice.</w:t>
      </w:r>
    </w:p>
    <w:p w14:paraId="088889C2" w14:textId="77777777" w:rsidR="008462E3" w:rsidRPr="008462E3" w:rsidRDefault="008462E3" w:rsidP="008462E3">
      <w:pPr>
        <w:pStyle w:val="Odlomakpopisa"/>
        <w:autoSpaceDE w:val="0"/>
        <w:autoSpaceDN w:val="0"/>
        <w:adjustRightInd w:val="0"/>
        <w:spacing w:after="0"/>
        <w:ind w:left="1428"/>
        <w:jc w:val="both"/>
        <w:rPr>
          <w:rFonts w:ascii="Times New Roman" w:eastAsia="Calibri" w:hAnsi="Times New Roman" w:cs="Times New Roman"/>
          <w:highlight w:val="yellow"/>
        </w:rPr>
      </w:pPr>
    </w:p>
    <w:p w14:paraId="7919973D"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rPr>
      </w:pPr>
      <w:r w:rsidRPr="008462E3">
        <w:rPr>
          <w:rFonts w:ascii="Times New Roman" w:eastAsia="Calibri" w:hAnsi="Times New Roman" w:cs="Times New Roman"/>
        </w:rPr>
        <w:t xml:space="preserve">Konkretne zadaće pravnih osoba u sustavu civilne zaštite i njihovi kapacitete ili samo dio kapaciteta od značaja za reagiranje u velikim nesrećama i katastrofama navedeni su u Prilogu 1. ove Odluke. </w:t>
      </w:r>
    </w:p>
    <w:p w14:paraId="65CBEF1A"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rPr>
      </w:pPr>
    </w:p>
    <w:p w14:paraId="5BA0A0AB"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rPr>
      </w:pPr>
      <w:r w:rsidRPr="008462E3">
        <w:rPr>
          <w:rFonts w:ascii="Times New Roman" w:eastAsia="Calibri" w:hAnsi="Times New Roman" w:cs="Times New Roman"/>
        </w:rPr>
        <w:lastRenderedPageBreak/>
        <w:t xml:space="preserve">U slučaju katastrofalnih posljedica, osim pravnih osoba od interesa za sustav civilne zaštite Općine Stubičke Toplice koje su određene ovom Odlukom, uključit će se redovne snage – pravne osobe koje postupaju prema vlastitim operativnim planovima. </w:t>
      </w:r>
    </w:p>
    <w:p w14:paraId="3C40B35D" w14:textId="77777777" w:rsidR="008462E3" w:rsidRPr="008462E3" w:rsidRDefault="008462E3" w:rsidP="008462E3">
      <w:pPr>
        <w:autoSpaceDE w:val="0"/>
        <w:autoSpaceDN w:val="0"/>
        <w:adjustRightInd w:val="0"/>
        <w:spacing w:before="240" w:after="0"/>
        <w:jc w:val="center"/>
        <w:rPr>
          <w:rFonts w:ascii="Times New Roman" w:eastAsia="Calibri" w:hAnsi="Times New Roman" w:cs="Times New Roman"/>
          <w:b/>
          <w:bCs/>
        </w:rPr>
      </w:pPr>
      <w:r w:rsidRPr="008462E3">
        <w:rPr>
          <w:rFonts w:ascii="Times New Roman" w:eastAsia="Calibri" w:hAnsi="Times New Roman" w:cs="Times New Roman"/>
          <w:b/>
          <w:bCs/>
        </w:rPr>
        <w:t>Članak 3.</w:t>
      </w:r>
    </w:p>
    <w:p w14:paraId="192DB833"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bCs/>
        </w:rPr>
      </w:pPr>
      <w:r w:rsidRPr="008462E3">
        <w:rPr>
          <w:rFonts w:ascii="Times New Roman" w:eastAsia="Calibri" w:hAnsi="Times New Roman" w:cs="Times New Roman"/>
          <w:bCs/>
        </w:rPr>
        <w:t xml:space="preserve">Općina Stubičke Toplice podmiriti će pravnoj osobi iz članka 1. ove Odluke stvarno nastale troškove djelovanja ljudskih snaga i materijalnih resursa u provedbi mjera i aktivnosti u sustavu civilne zaštite, a isto  će se regulirati sporazumom. </w:t>
      </w:r>
    </w:p>
    <w:p w14:paraId="0A0045F6" w14:textId="77777777" w:rsidR="008462E3" w:rsidRPr="008462E3" w:rsidRDefault="008462E3" w:rsidP="008462E3">
      <w:pPr>
        <w:autoSpaceDE w:val="0"/>
        <w:autoSpaceDN w:val="0"/>
        <w:adjustRightInd w:val="0"/>
        <w:spacing w:before="240" w:after="0"/>
        <w:jc w:val="center"/>
        <w:rPr>
          <w:rFonts w:ascii="Times New Roman" w:eastAsia="Calibri" w:hAnsi="Times New Roman" w:cs="Times New Roman"/>
          <w:b/>
          <w:bCs/>
        </w:rPr>
      </w:pPr>
      <w:r w:rsidRPr="008462E3">
        <w:rPr>
          <w:rFonts w:ascii="Times New Roman" w:eastAsia="Calibri" w:hAnsi="Times New Roman" w:cs="Times New Roman"/>
          <w:b/>
          <w:bCs/>
        </w:rPr>
        <w:t>Članak 4.</w:t>
      </w:r>
    </w:p>
    <w:p w14:paraId="4788A224"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rPr>
      </w:pPr>
      <w:r w:rsidRPr="008462E3">
        <w:rPr>
          <w:rFonts w:ascii="Times New Roman" w:eastAsia="Calibri" w:hAnsi="Times New Roman" w:cs="Times New Roman"/>
        </w:rPr>
        <w:t xml:space="preserve">Pravne osobe iz članka 1. ove Odluke dio su operativnih snaga sustava civilne zaštite Općine Stubičke Toplice i dužne su izraditi Operativne planove temeljem članka 36. stavak 1. Zakona o sustavu civilne zaštite („Narodne Novine“, broj 82/15, 118/18, 31/20). </w:t>
      </w:r>
    </w:p>
    <w:p w14:paraId="5FC12C9F" w14:textId="77777777" w:rsidR="008462E3" w:rsidRPr="008462E3" w:rsidRDefault="008462E3" w:rsidP="008462E3">
      <w:pPr>
        <w:autoSpaceDE w:val="0"/>
        <w:autoSpaceDN w:val="0"/>
        <w:adjustRightInd w:val="0"/>
        <w:spacing w:after="0"/>
        <w:ind w:firstLine="708"/>
        <w:jc w:val="both"/>
        <w:rPr>
          <w:rFonts w:ascii="Times New Roman" w:eastAsia="Calibri" w:hAnsi="Times New Roman" w:cs="Times New Roman"/>
        </w:rPr>
      </w:pPr>
      <w:r w:rsidRPr="008462E3">
        <w:rPr>
          <w:rFonts w:ascii="Times New Roman" w:eastAsia="Calibri" w:hAnsi="Times New Roman" w:cs="Times New Roman"/>
        </w:rPr>
        <w:t>Jedan primjerak Operativnog plana, pravne osobe iz članka 1. ove Odluke dostavit će Općini Stubičke Toplice.</w:t>
      </w:r>
    </w:p>
    <w:p w14:paraId="10D9BF09" w14:textId="77777777" w:rsidR="008462E3" w:rsidRPr="008462E3" w:rsidRDefault="008462E3" w:rsidP="008462E3">
      <w:pPr>
        <w:autoSpaceDE w:val="0"/>
        <w:autoSpaceDN w:val="0"/>
        <w:adjustRightInd w:val="0"/>
        <w:jc w:val="center"/>
        <w:rPr>
          <w:rFonts w:ascii="Times New Roman" w:eastAsia="Calibri" w:hAnsi="Times New Roman" w:cs="Times New Roman"/>
          <w:b/>
          <w:bCs/>
        </w:rPr>
      </w:pPr>
      <w:r w:rsidRPr="008462E3">
        <w:rPr>
          <w:rFonts w:ascii="Times New Roman" w:eastAsia="Calibri" w:hAnsi="Times New Roman" w:cs="Times New Roman"/>
          <w:b/>
          <w:bCs/>
        </w:rPr>
        <w:t>Članak 5.</w:t>
      </w:r>
    </w:p>
    <w:p w14:paraId="0C8265A2" w14:textId="77777777" w:rsidR="008462E3" w:rsidRPr="008462E3" w:rsidRDefault="008462E3" w:rsidP="008462E3">
      <w:pPr>
        <w:spacing w:after="0"/>
        <w:ind w:firstLine="708"/>
        <w:jc w:val="both"/>
        <w:rPr>
          <w:rFonts w:ascii="Times New Roman" w:eastAsia="Calibri" w:hAnsi="Times New Roman" w:cs="Times New Roman"/>
        </w:rPr>
      </w:pPr>
      <w:r w:rsidRPr="008462E3">
        <w:rPr>
          <w:rFonts w:ascii="Times New Roman" w:eastAsia="Calibri" w:hAnsi="Times New Roman" w:cs="Times New Roman"/>
          <w:bCs/>
        </w:rPr>
        <w:t xml:space="preserve">Stupanjem na snagu ove Odluke prestaje važiti </w:t>
      </w:r>
      <w:r w:rsidRPr="008462E3">
        <w:rPr>
          <w:rFonts w:ascii="Times New Roman" w:eastAsia="Calibri" w:hAnsi="Times New Roman" w:cs="Times New Roman"/>
        </w:rPr>
        <w:t xml:space="preserve">Odluka o određivanju pravnih osoba od interesa za sustav civilne zaštite Općine Stubičke Toplice (KLASA: 810-01/18-01/05, URBROJ: 2113/03-01-18-3, od 09.03.2018.god.). </w:t>
      </w:r>
    </w:p>
    <w:p w14:paraId="0181B586" w14:textId="77777777" w:rsidR="008462E3" w:rsidRPr="008462E3" w:rsidRDefault="008462E3" w:rsidP="008462E3">
      <w:pPr>
        <w:spacing w:after="0"/>
        <w:ind w:firstLine="708"/>
        <w:jc w:val="both"/>
        <w:rPr>
          <w:rFonts w:ascii="Times New Roman" w:eastAsia="Calibri" w:hAnsi="Times New Roman" w:cs="Times New Roman"/>
          <w:bCs/>
        </w:rPr>
      </w:pPr>
    </w:p>
    <w:p w14:paraId="681D7599" w14:textId="77777777" w:rsidR="008462E3" w:rsidRPr="008462E3" w:rsidRDefault="008462E3" w:rsidP="008462E3">
      <w:pPr>
        <w:autoSpaceDE w:val="0"/>
        <w:autoSpaceDN w:val="0"/>
        <w:adjustRightInd w:val="0"/>
        <w:jc w:val="center"/>
        <w:rPr>
          <w:rFonts w:ascii="Times New Roman" w:eastAsia="Calibri" w:hAnsi="Times New Roman" w:cs="Times New Roman"/>
          <w:b/>
          <w:bCs/>
        </w:rPr>
      </w:pPr>
      <w:r w:rsidRPr="008462E3">
        <w:rPr>
          <w:rFonts w:ascii="Times New Roman" w:eastAsia="Calibri" w:hAnsi="Times New Roman" w:cs="Times New Roman"/>
          <w:b/>
          <w:bCs/>
        </w:rPr>
        <w:t>Članak 6.</w:t>
      </w:r>
    </w:p>
    <w:p w14:paraId="6E18AE61" w14:textId="7E25F196" w:rsidR="00555143" w:rsidRPr="008462E3" w:rsidRDefault="008462E3" w:rsidP="008462E3">
      <w:pPr>
        <w:autoSpaceDE w:val="0"/>
        <w:autoSpaceDN w:val="0"/>
        <w:adjustRightInd w:val="0"/>
        <w:spacing w:after="0"/>
        <w:ind w:firstLine="708"/>
        <w:jc w:val="both"/>
        <w:rPr>
          <w:rFonts w:ascii="Times New Roman" w:eastAsia="Calibri" w:hAnsi="Times New Roman" w:cs="Times New Roman"/>
          <w:lang w:eastAsia="hr-HR"/>
        </w:rPr>
      </w:pPr>
      <w:r w:rsidRPr="008462E3">
        <w:rPr>
          <w:rFonts w:ascii="Times New Roman" w:eastAsia="Calibri" w:hAnsi="Times New Roman" w:cs="Times New Roman"/>
          <w:bCs/>
        </w:rPr>
        <w:t>Ova Odluka stupa na snagu osmog dana od dana objave u „Službenom glasniku Krapinsko – zagorske županije“</w:t>
      </w:r>
      <w:r w:rsidRPr="008462E3">
        <w:rPr>
          <w:rFonts w:ascii="Times New Roman" w:eastAsia="Calibri" w:hAnsi="Times New Roman" w:cs="Times New Roman"/>
          <w:lang w:eastAsia="hr-HR"/>
        </w:rPr>
        <w:t xml:space="preserve">. </w:t>
      </w:r>
    </w:p>
    <w:p w14:paraId="4AB0C45A" w14:textId="59078369" w:rsidR="00892058" w:rsidRDefault="00892058" w:rsidP="00892058">
      <w:pPr>
        <w:pStyle w:val="Bezproreda"/>
        <w:rPr>
          <w:rFonts w:ascii="Times New Roman" w:eastAsia="Calibri" w:hAnsi="Times New Roman" w:cs="Times New Roman"/>
        </w:rPr>
      </w:pPr>
    </w:p>
    <w:p w14:paraId="3BDDD37F" w14:textId="18CA42E6" w:rsidR="00892058" w:rsidRPr="00892058" w:rsidRDefault="00892058" w:rsidP="00892058">
      <w:pPr>
        <w:pStyle w:val="Bezproreda"/>
        <w:rPr>
          <w:rFonts w:ascii="Times New Roman" w:eastAsia="Calibri" w:hAnsi="Times New Roman" w:cs="Times New Roman"/>
          <w:b/>
          <w:bCs/>
        </w:rPr>
      </w:pPr>
      <w:r w:rsidRPr="00892058">
        <w:rPr>
          <w:rFonts w:ascii="Times New Roman" w:eastAsia="Calibri" w:hAnsi="Times New Roman" w:cs="Times New Roman"/>
          <w:b/>
          <w:bCs/>
        </w:rPr>
        <w:t>AD.3.</w:t>
      </w:r>
    </w:p>
    <w:p w14:paraId="28126034" w14:textId="7A697C98" w:rsidR="00892058" w:rsidRPr="00892058" w:rsidRDefault="00892058" w:rsidP="00892058">
      <w:pPr>
        <w:pStyle w:val="Bezproreda"/>
        <w:rPr>
          <w:rFonts w:ascii="Times New Roman" w:hAnsi="Times New Roman" w:cs="Times New Roman"/>
          <w:b/>
          <w:bCs/>
        </w:rPr>
      </w:pPr>
      <w:r w:rsidRPr="00892058">
        <w:rPr>
          <w:rFonts w:ascii="Times New Roman" w:eastAsia="Calibri" w:hAnsi="Times New Roman" w:cs="Times New Roman"/>
          <w:b/>
          <w:bCs/>
        </w:rPr>
        <w:t>Donošenje Odluke o odabiru u postupku nabave usluge prijevoza učenika Osnovne škole Vladimir Bosnar Stubičke Toplice za školsku godinu 2020./2021.</w:t>
      </w:r>
    </w:p>
    <w:p w14:paraId="04708631" w14:textId="10B20A52" w:rsidR="00892058" w:rsidRDefault="00892058" w:rsidP="00892058">
      <w:pPr>
        <w:pStyle w:val="Bezproreda"/>
        <w:rPr>
          <w:rFonts w:ascii="Times New Roman" w:hAnsi="Times New Roman" w:cs="Times New Roman"/>
        </w:rPr>
      </w:pPr>
    </w:p>
    <w:p w14:paraId="1942A4F6" w14:textId="530444EE" w:rsidR="008462E3" w:rsidRDefault="008462E3" w:rsidP="00892058">
      <w:pPr>
        <w:pStyle w:val="Bezproreda"/>
        <w:rPr>
          <w:rFonts w:ascii="Times New Roman" w:hAnsi="Times New Roman" w:cs="Times New Roman"/>
        </w:rPr>
      </w:pPr>
      <w:r>
        <w:rPr>
          <w:rFonts w:ascii="Times New Roman" w:hAnsi="Times New Roman" w:cs="Times New Roman"/>
        </w:rPr>
        <w:t xml:space="preserve">RASPRAVA </w:t>
      </w:r>
    </w:p>
    <w:p w14:paraId="65D54E1A" w14:textId="77777777" w:rsidR="008462E3" w:rsidRDefault="008462E3" w:rsidP="00892058">
      <w:pPr>
        <w:pStyle w:val="Bezproreda"/>
        <w:rPr>
          <w:rFonts w:ascii="Times New Roman" w:hAnsi="Times New Roman" w:cs="Times New Roman"/>
        </w:rPr>
      </w:pPr>
    </w:p>
    <w:p w14:paraId="70F8082C" w14:textId="4FC5816F" w:rsidR="0000383D" w:rsidRDefault="0000383D" w:rsidP="0000383D">
      <w:pPr>
        <w:pStyle w:val="Bezproreda"/>
        <w:rPr>
          <w:rFonts w:ascii="Times New Roman" w:hAnsi="Times New Roman" w:cs="Times New Roman"/>
        </w:rPr>
      </w:pPr>
      <w:r>
        <w:rPr>
          <w:rFonts w:ascii="Times New Roman" w:hAnsi="Times New Roman" w:cs="Times New Roman"/>
        </w:rPr>
        <w:t>Nikola Kristić - Ako predlagatelj, odnosno Komisija koja je pregledala ponude, odgovorno stoji iza prijedloga….glasam ZA!</w:t>
      </w:r>
    </w:p>
    <w:p w14:paraId="5FFB84C9" w14:textId="77777777" w:rsidR="008462E3" w:rsidRDefault="008462E3" w:rsidP="008462E3">
      <w:pPr>
        <w:pStyle w:val="Bezproreda"/>
        <w:rPr>
          <w:rFonts w:ascii="Times New Roman" w:hAnsi="Times New Roman" w:cs="Times New Roman"/>
        </w:rPr>
      </w:pPr>
    </w:p>
    <w:p w14:paraId="7E0310EF" w14:textId="034B5A91" w:rsidR="008462E3" w:rsidRDefault="008462E3" w:rsidP="008462E3">
      <w:pPr>
        <w:pStyle w:val="Bezproreda"/>
        <w:rPr>
          <w:rFonts w:ascii="Times New Roman" w:hAnsi="Times New Roman" w:cs="Times New Roman"/>
        </w:rPr>
      </w:pPr>
      <w:bookmarkStart w:id="1" w:name="_Hlk47426975"/>
      <w:r>
        <w:rPr>
          <w:rFonts w:ascii="Times New Roman" w:hAnsi="Times New Roman" w:cs="Times New Roman"/>
        </w:rPr>
        <w:t xml:space="preserve">Jednoglasno sa </w:t>
      </w:r>
      <w:r w:rsidR="000460B7">
        <w:rPr>
          <w:rFonts w:ascii="Times New Roman" w:hAnsi="Times New Roman" w:cs="Times New Roman"/>
        </w:rPr>
        <w:t>dvanaest</w:t>
      </w:r>
      <w:r>
        <w:rPr>
          <w:rFonts w:ascii="Times New Roman" w:hAnsi="Times New Roman" w:cs="Times New Roman"/>
        </w:rPr>
        <w:t xml:space="preserve"> (1</w:t>
      </w:r>
      <w:r w:rsidR="000460B7">
        <w:rPr>
          <w:rFonts w:ascii="Times New Roman" w:hAnsi="Times New Roman" w:cs="Times New Roman"/>
        </w:rPr>
        <w:t>2</w:t>
      </w:r>
      <w:r>
        <w:rPr>
          <w:rFonts w:ascii="Times New Roman" w:hAnsi="Times New Roman" w:cs="Times New Roman"/>
        </w:rPr>
        <w:t xml:space="preserve">) glasova donosi se  </w:t>
      </w:r>
    </w:p>
    <w:bookmarkEnd w:id="1"/>
    <w:p w14:paraId="6648C5E8" w14:textId="10DD48D3" w:rsidR="008462E3" w:rsidRDefault="008462E3" w:rsidP="008462E3">
      <w:pPr>
        <w:pStyle w:val="Bezproreda"/>
        <w:rPr>
          <w:rFonts w:ascii="Times New Roman" w:hAnsi="Times New Roman" w:cs="Times New Roman"/>
        </w:rPr>
      </w:pPr>
    </w:p>
    <w:p w14:paraId="31D132E8" w14:textId="548968D4" w:rsidR="008462E3" w:rsidRPr="008462E3" w:rsidRDefault="008462E3" w:rsidP="008462E3">
      <w:pPr>
        <w:spacing w:after="0" w:line="240" w:lineRule="auto"/>
        <w:jc w:val="center"/>
        <w:rPr>
          <w:rFonts w:ascii="Times New Roman" w:hAnsi="Times New Roman" w:cs="Times New Roman"/>
          <w:b/>
        </w:rPr>
      </w:pPr>
      <w:r w:rsidRPr="008462E3">
        <w:rPr>
          <w:rFonts w:ascii="Times New Roman" w:hAnsi="Times New Roman" w:cs="Times New Roman"/>
          <w:b/>
        </w:rPr>
        <w:t>ODLUKA O ODABIRU</w:t>
      </w:r>
    </w:p>
    <w:p w14:paraId="419ABB62" w14:textId="77777777" w:rsidR="008462E3" w:rsidRPr="008462E3" w:rsidRDefault="008462E3" w:rsidP="008462E3">
      <w:pPr>
        <w:spacing w:after="0" w:line="240" w:lineRule="auto"/>
        <w:jc w:val="center"/>
        <w:rPr>
          <w:rFonts w:ascii="Times New Roman" w:hAnsi="Times New Roman" w:cs="Times New Roman"/>
          <w:b/>
        </w:rPr>
      </w:pPr>
      <w:r w:rsidRPr="008462E3">
        <w:rPr>
          <w:rFonts w:ascii="Times New Roman" w:hAnsi="Times New Roman" w:cs="Times New Roman"/>
          <w:b/>
        </w:rPr>
        <w:t>(Ev. br. 6/2020)</w:t>
      </w:r>
    </w:p>
    <w:p w14:paraId="681374EB" w14:textId="77777777" w:rsidR="008462E3" w:rsidRPr="008462E3" w:rsidRDefault="008462E3" w:rsidP="008462E3">
      <w:pPr>
        <w:spacing w:after="0" w:line="240" w:lineRule="auto"/>
        <w:jc w:val="center"/>
        <w:rPr>
          <w:rFonts w:ascii="Times New Roman" w:hAnsi="Times New Roman" w:cs="Times New Roman"/>
          <w:b/>
        </w:rPr>
      </w:pPr>
    </w:p>
    <w:p w14:paraId="4D793ECD" w14:textId="77777777" w:rsidR="008462E3" w:rsidRPr="008462E3" w:rsidRDefault="008462E3" w:rsidP="008462E3">
      <w:pPr>
        <w:spacing w:after="0" w:line="240" w:lineRule="auto"/>
        <w:jc w:val="center"/>
        <w:rPr>
          <w:rFonts w:ascii="Times New Roman" w:hAnsi="Times New Roman" w:cs="Times New Roman"/>
          <w:b/>
        </w:rPr>
      </w:pPr>
    </w:p>
    <w:p w14:paraId="3F6B19BC" w14:textId="77777777" w:rsidR="008462E3" w:rsidRPr="008462E3" w:rsidRDefault="008462E3" w:rsidP="008462E3">
      <w:pPr>
        <w:spacing w:after="0" w:line="240" w:lineRule="auto"/>
        <w:jc w:val="center"/>
        <w:rPr>
          <w:rFonts w:ascii="Times New Roman" w:hAnsi="Times New Roman" w:cs="Times New Roman"/>
          <w:b/>
        </w:rPr>
      </w:pPr>
      <w:r w:rsidRPr="008462E3">
        <w:rPr>
          <w:rFonts w:ascii="Times New Roman" w:hAnsi="Times New Roman" w:cs="Times New Roman"/>
          <w:b/>
        </w:rPr>
        <w:t>I.</w:t>
      </w:r>
    </w:p>
    <w:p w14:paraId="0AC72448" w14:textId="77777777" w:rsidR="008462E3" w:rsidRPr="008462E3" w:rsidRDefault="008462E3" w:rsidP="008462E3">
      <w:pPr>
        <w:spacing w:after="0" w:line="240" w:lineRule="auto"/>
        <w:jc w:val="both"/>
        <w:rPr>
          <w:rFonts w:ascii="Times New Roman" w:eastAsia="Calibri" w:hAnsi="Times New Roman" w:cs="Times New Roman"/>
        </w:rPr>
      </w:pPr>
      <w:r w:rsidRPr="008462E3">
        <w:rPr>
          <w:rFonts w:ascii="Times New Roman" w:eastAsia="Calibri" w:hAnsi="Times New Roman" w:cs="Times New Roman"/>
        </w:rPr>
        <w:t xml:space="preserve">Predmet nabave: </w:t>
      </w:r>
      <w:r w:rsidRPr="008462E3">
        <w:rPr>
          <w:rFonts w:ascii="Times New Roman" w:hAnsi="Times New Roman" w:cs="Times New Roman"/>
        </w:rPr>
        <w:t>usluga prijevoza učenika Osnovne škole Vladimir Bosnar za školsku godinu 2020./2021.</w:t>
      </w:r>
    </w:p>
    <w:p w14:paraId="14C78F9D" w14:textId="77777777" w:rsidR="008462E3" w:rsidRPr="008462E3" w:rsidRDefault="008462E3" w:rsidP="008462E3">
      <w:pPr>
        <w:spacing w:after="0" w:line="240" w:lineRule="auto"/>
        <w:jc w:val="both"/>
        <w:rPr>
          <w:rFonts w:ascii="Times New Roman" w:eastAsia="Calibri" w:hAnsi="Times New Roman" w:cs="Times New Roman"/>
        </w:rPr>
      </w:pPr>
    </w:p>
    <w:p w14:paraId="46DD2904" w14:textId="77777777" w:rsidR="008462E3" w:rsidRPr="008462E3" w:rsidRDefault="008462E3" w:rsidP="008462E3">
      <w:pPr>
        <w:spacing w:after="0" w:line="240" w:lineRule="auto"/>
        <w:jc w:val="both"/>
        <w:rPr>
          <w:rFonts w:ascii="Times New Roman" w:eastAsia="Calibri" w:hAnsi="Times New Roman" w:cs="Times New Roman"/>
        </w:rPr>
      </w:pPr>
      <w:r w:rsidRPr="008462E3">
        <w:rPr>
          <w:rFonts w:ascii="Times New Roman" w:eastAsia="Calibri" w:hAnsi="Times New Roman" w:cs="Times New Roman"/>
        </w:rPr>
        <w:t>Broj zaprimljenih ponuda: jedna.</w:t>
      </w:r>
    </w:p>
    <w:p w14:paraId="2D7B5406" w14:textId="77777777" w:rsidR="008462E3" w:rsidRPr="008462E3" w:rsidRDefault="008462E3" w:rsidP="008462E3">
      <w:pPr>
        <w:spacing w:after="0" w:line="240" w:lineRule="auto"/>
        <w:jc w:val="both"/>
        <w:rPr>
          <w:rFonts w:ascii="Times New Roman" w:eastAsia="Calibri" w:hAnsi="Times New Roman" w:cs="Times New Roman"/>
        </w:rPr>
      </w:pPr>
    </w:p>
    <w:p w14:paraId="6F532E49" w14:textId="77777777" w:rsidR="008462E3" w:rsidRPr="008462E3" w:rsidRDefault="008462E3" w:rsidP="008462E3">
      <w:pPr>
        <w:spacing w:after="0" w:line="240" w:lineRule="auto"/>
        <w:jc w:val="both"/>
        <w:rPr>
          <w:rFonts w:ascii="Times New Roman" w:eastAsia="Calibri" w:hAnsi="Times New Roman" w:cs="Times New Roman"/>
        </w:rPr>
      </w:pPr>
    </w:p>
    <w:p w14:paraId="6523AAFE" w14:textId="77777777" w:rsidR="008462E3" w:rsidRPr="008462E3" w:rsidRDefault="008462E3" w:rsidP="008462E3">
      <w:pPr>
        <w:spacing w:after="0" w:line="240" w:lineRule="auto"/>
        <w:jc w:val="center"/>
        <w:rPr>
          <w:rFonts w:ascii="Times New Roman" w:eastAsia="Calibri" w:hAnsi="Times New Roman" w:cs="Times New Roman"/>
          <w:b/>
        </w:rPr>
      </w:pPr>
      <w:r w:rsidRPr="008462E3">
        <w:rPr>
          <w:rFonts w:ascii="Times New Roman" w:eastAsia="Calibri" w:hAnsi="Times New Roman" w:cs="Times New Roman"/>
          <w:b/>
        </w:rPr>
        <w:t>II.</w:t>
      </w:r>
    </w:p>
    <w:p w14:paraId="2463B182" w14:textId="77777777" w:rsidR="008462E3" w:rsidRPr="008462E3" w:rsidRDefault="008462E3" w:rsidP="008462E3">
      <w:pPr>
        <w:spacing w:after="0" w:line="240" w:lineRule="auto"/>
        <w:jc w:val="both"/>
        <w:rPr>
          <w:rFonts w:ascii="Times New Roman" w:eastAsia="Calibri" w:hAnsi="Times New Roman" w:cs="Times New Roman"/>
        </w:rPr>
      </w:pPr>
      <w:r w:rsidRPr="008462E3">
        <w:rPr>
          <w:rFonts w:ascii="Times New Roman" w:eastAsia="Calibri" w:hAnsi="Times New Roman" w:cs="Times New Roman"/>
        </w:rPr>
        <w:t>Kriterij odabira: najniža cijena.</w:t>
      </w:r>
    </w:p>
    <w:p w14:paraId="1F9D9CE6" w14:textId="77777777" w:rsidR="008462E3" w:rsidRPr="008462E3" w:rsidRDefault="008462E3" w:rsidP="008462E3">
      <w:pPr>
        <w:spacing w:after="0" w:line="240" w:lineRule="auto"/>
        <w:jc w:val="both"/>
        <w:rPr>
          <w:rFonts w:ascii="Times New Roman" w:eastAsia="Calibri" w:hAnsi="Times New Roman" w:cs="Times New Roman"/>
        </w:rPr>
      </w:pPr>
    </w:p>
    <w:p w14:paraId="7C98E0C5" w14:textId="77777777" w:rsidR="008462E3" w:rsidRPr="008462E3" w:rsidRDefault="008462E3" w:rsidP="008462E3">
      <w:pPr>
        <w:spacing w:after="0" w:line="240" w:lineRule="auto"/>
        <w:jc w:val="both"/>
        <w:rPr>
          <w:rFonts w:ascii="Times New Roman" w:hAnsi="Times New Roman" w:cs="Times New Roman"/>
          <w:b/>
        </w:rPr>
      </w:pPr>
    </w:p>
    <w:p w14:paraId="0FF3CEC5" w14:textId="77777777" w:rsidR="008462E3" w:rsidRPr="008462E3" w:rsidRDefault="008462E3" w:rsidP="008462E3">
      <w:pPr>
        <w:spacing w:after="0" w:line="240" w:lineRule="auto"/>
        <w:jc w:val="center"/>
        <w:rPr>
          <w:rFonts w:ascii="Times New Roman" w:hAnsi="Times New Roman" w:cs="Times New Roman"/>
          <w:b/>
        </w:rPr>
      </w:pPr>
      <w:r w:rsidRPr="008462E3">
        <w:rPr>
          <w:rFonts w:ascii="Times New Roman" w:hAnsi="Times New Roman" w:cs="Times New Roman"/>
          <w:b/>
        </w:rPr>
        <w:t>III.</w:t>
      </w:r>
    </w:p>
    <w:p w14:paraId="17500FF2" w14:textId="77777777" w:rsidR="008462E3" w:rsidRPr="008462E3" w:rsidRDefault="008462E3" w:rsidP="008462E3">
      <w:pPr>
        <w:pStyle w:val="Bezproreda"/>
        <w:jc w:val="both"/>
        <w:rPr>
          <w:rFonts w:ascii="Times New Roman" w:hAnsi="Times New Roman" w:cs="Times New Roman"/>
        </w:rPr>
      </w:pPr>
      <w:r w:rsidRPr="008462E3">
        <w:rPr>
          <w:rFonts w:ascii="Times New Roman" w:eastAsia="Calibri" w:hAnsi="Times New Roman" w:cs="Times New Roman"/>
        </w:rPr>
        <w:t>Kao najpovoljnija ponuda u postupku jednostavne nabave radi nabave usluge prijevoza učenika Osnovne škole Vladimir Bosnar za školsku godinu 2020./2021., evidencijski broj nabave 6/2020</w:t>
      </w:r>
      <w:r w:rsidRPr="008462E3">
        <w:rPr>
          <w:rFonts w:ascii="Times New Roman" w:hAnsi="Times New Roman" w:cs="Times New Roman"/>
        </w:rPr>
        <w:t xml:space="preserve">, za koji je Poziv na dostavu ponuda objavljen na web stranici Općine: </w:t>
      </w:r>
      <w:hyperlink r:id="rId8" w:history="1">
        <w:r w:rsidRPr="008462E3">
          <w:rPr>
            <w:rStyle w:val="Hiperveza"/>
            <w:rFonts w:ascii="Times New Roman" w:hAnsi="Times New Roman" w:cs="Times New Roman"/>
          </w:rPr>
          <w:t>www.stubicketoplice.hr</w:t>
        </w:r>
      </w:hyperlink>
      <w:r w:rsidRPr="008462E3">
        <w:rPr>
          <w:rFonts w:ascii="Times New Roman" w:hAnsi="Times New Roman" w:cs="Times New Roman"/>
        </w:rPr>
        <w:t xml:space="preserve"> dana 17. srpnja 2020. godine, </w:t>
      </w:r>
      <w:r w:rsidRPr="008462E3">
        <w:rPr>
          <w:rFonts w:ascii="Times New Roman" w:eastAsia="Calibri" w:hAnsi="Times New Roman" w:cs="Times New Roman"/>
        </w:rPr>
        <w:t>odabire se ponuda ponuditelja:</w:t>
      </w:r>
    </w:p>
    <w:tbl>
      <w:tblPr>
        <w:tblStyle w:val="TableGrid1"/>
        <w:tblW w:w="0" w:type="auto"/>
        <w:tblLook w:val="04A0" w:firstRow="1" w:lastRow="0" w:firstColumn="1" w:lastColumn="0" w:noHBand="0" w:noVBand="1"/>
      </w:tblPr>
      <w:tblGrid>
        <w:gridCol w:w="3681"/>
        <w:gridCol w:w="5381"/>
      </w:tblGrid>
      <w:tr w:rsidR="008462E3" w:rsidRPr="008462E3" w14:paraId="5A4D7232" w14:textId="77777777" w:rsidTr="00E36023">
        <w:tc>
          <w:tcPr>
            <w:tcW w:w="9062" w:type="dxa"/>
            <w:gridSpan w:val="2"/>
            <w:tcBorders>
              <w:top w:val="single" w:sz="4" w:space="0" w:color="auto"/>
              <w:left w:val="single" w:sz="4" w:space="0" w:color="auto"/>
              <w:bottom w:val="single" w:sz="4" w:space="0" w:color="auto"/>
              <w:right w:val="single" w:sz="4" w:space="0" w:color="auto"/>
            </w:tcBorders>
            <w:hideMark/>
          </w:tcPr>
          <w:p w14:paraId="7580691D" w14:textId="77777777" w:rsidR="008462E3" w:rsidRPr="008462E3" w:rsidRDefault="008462E3" w:rsidP="00E36023">
            <w:pPr>
              <w:widowControl w:val="0"/>
              <w:spacing w:after="200"/>
              <w:jc w:val="center"/>
              <w:rPr>
                <w:rFonts w:ascii="Times New Roman" w:hAnsi="Times New Roman"/>
                <w:i/>
              </w:rPr>
            </w:pPr>
            <w:r w:rsidRPr="008462E3">
              <w:rPr>
                <w:rFonts w:ascii="Times New Roman" w:hAnsi="Times New Roman"/>
                <w:i/>
              </w:rPr>
              <w:t>PODACI O PONUDITELJU ČIJA JE PONUDA ODABRANA:</w:t>
            </w:r>
          </w:p>
        </w:tc>
      </w:tr>
      <w:tr w:rsidR="008462E3" w:rsidRPr="008462E3" w14:paraId="151182F6" w14:textId="77777777" w:rsidTr="00E36023">
        <w:tc>
          <w:tcPr>
            <w:tcW w:w="3681" w:type="dxa"/>
            <w:tcBorders>
              <w:top w:val="single" w:sz="4" w:space="0" w:color="auto"/>
              <w:left w:val="single" w:sz="4" w:space="0" w:color="auto"/>
              <w:bottom w:val="single" w:sz="4" w:space="0" w:color="auto"/>
              <w:right w:val="single" w:sz="4" w:space="0" w:color="auto"/>
            </w:tcBorders>
            <w:hideMark/>
          </w:tcPr>
          <w:p w14:paraId="6822E152" w14:textId="77777777" w:rsidR="008462E3" w:rsidRPr="008462E3" w:rsidRDefault="008462E3" w:rsidP="00E36023">
            <w:pPr>
              <w:widowControl w:val="0"/>
              <w:spacing w:after="200"/>
              <w:jc w:val="both"/>
              <w:rPr>
                <w:rFonts w:ascii="Times New Roman" w:hAnsi="Times New Roman"/>
                <w:i/>
              </w:rPr>
            </w:pPr>
            <w:r w:rsidRPr="008462E3">
              <w:rPr>
                <w:rFonts w:ascii="Times New Roman" w:hAnsi="Times New Roman"/>
                <w:i/>
              </w:rPr>
              <w:lastRenderedPageBreak/>
              <w:t>Naziv, sjedište i OIB:</w:t>
            </w:r>
          </w:p>
        </w:tc>
        <w:tc>
          <w:tcPr>
            <w:tcW w:w="5381" w:type="dxa"/>
            <w:tcBorders>
              <w:top w:val="single" w:sz="4" w:space="0" w:color="auto"/>
              <w:left w:val="single" w:sz="4" w:space="0" w:color="auto"/>
              <w:bottom w:val="single" w:sz="4" w:space="0" w:color="auto"/>
              <w:right w:val="single" w:sz="4" w:space="0" w:color="auto"/>
            </w:tcBorders>
            <w:hideMark/>
          </w:tcPr>
          <w:p w14:paraId="1D2AFBFB" w14:textId="77777777" w:rsidR="008462E3" w:rsidRPr="008462E3" w:rsidRDefault="008462E3" w:rsidP="00E36023">
            <w:pPr>
              <w:jc w:val="both"/>
              <w:rPr>
                <w:rFonts w:ascii="Times New Roman" w:hAnsi="Times New Roman"/>
                <w:b/>
              </w:rPr>
            </w:pPr>
            <w:r w:rsidRPr="008462E3">
              <w:rPr>
                <w:rFonts w:ascii="Times New Roman" w:hAnsi="Times New Roman"/>
                <w:b/>
              </w:rPr>
              <w:t xml:space="preserve">STUBAKI PRIJEVOZ d.o.o., Strmec Stubički 17, Stubičke Toplice, </w:t>
            </w:r>
            <w:r w:rsidRPr="008462E3">
              <w:rPr>
                <w:rFonts w:ascii="Times New Roman" w:eastAsia="Times New Roman" w:hAnsi="Times New Roman"/>
                <w:b/>
                <w:bCs/>
                <w:i/>
                <w:iCs/>
                <w:color w:val="000000"/>
                <w:lang w:eastAsia="hr-HR"/>
              </w:rPr>
              <w:t>OIB:33884786770</w:t>
            </w:r>
          </w:p>
        </w:tc>
      </w:tr>
      <w:tr w:rsidR="008462E3" w:rsidRPr="008462E3" w14:paraId="20A98AD3" w14:textId="77777777" w:rsidTr="00E36023">
        <w:tc>
          <w:tcPr>
            <w:tcW w:w="3681" w:type="dxa"/>
            <w:tcBorders>
              <w:top w:val="single" w:sz="4" w:space="0" w:color="auto"/>
              <w:left w:val="single" w:sz="4" w:space="0" w:color="auto"/>
              <w:bottom w:val="single" w:sz="4" w:space="0" w:color="auto"/>
              <w:right w:val="single" w:sz="4" w:space="0" w:color="auto"/>
            </w:tcBorders>
            <w:hideMark/>
          </w:tcPr>
          <w:p w14:paraId="5BD9C260" w14:textId="77777777" w:rsidR="008462E3" w:rsidRPr="008462E3" w:rsidRDefault="008462E3" w:rsidP="00E36023">
            <w:pPr>
              <w:widowControl w:val="0"/>
              <w:jc w:val="both"/>
              <w:rPr>
                <w:rFonts w:ascii="Times New Roman" w:hAnsi="Times New Roman"/>
                <w:i/>
              </w:rPr>
            </w:pPr>
            <w:r w:rsidRPr="008462E3">
              <w:rPr>
                <w:rFonts w:ascii="Times New Roman" w:hAnsi="Times New Roman"/>
                <w:i/>
              </w:rPr>
              <w:t>Cijena ponude u kn bez PDV:</w:t>
            </w:r>
          </w:p>
        </w:tc>
        <w:tc>
          <w:tcPr>
            <w:tcW w:w="5381" w:type="dxa"/>
            <w:tcBorders>
              <w:top w:val="single" w:sz="4" w:space="0" w:color="auto"/>
              <w:left w:val="single" w:sz="4" w:space="0" w:color="auto"/>
              <w:bottom w:val="single" w:sz="4" w:space="0" w:color="auto"/>
              <w:right w:val="single" w:sz="4" w:space="0" w:color="auto"/>
            </w:tcBorders>
            <w:vAlign w:val="center"/>
            <w:hideMark/>
          </w:tcPr>
          <w:p w14:paraId="4C02C0C1" w14:textId="77777777" w:rsidR="008462E3" w:rsidRPr="008462E3" w:rsidRDefault="008462E3" w:rsidP="00E36023">
            <w:pPr>
              <w:widowControl w:val="0"/>
              <w:rPr>
                <w:rFonts w:ascii="Times New Roman" w:hAnsi="Times New Roman"/>
                <w:b/>
                <w:i/>
              </w:rPr>
            </w:pPr>
            <w:r w:rsidRPr="008462E3">
              <w:rPr>
                <w:rFonts w:ascii="Times New Roman" w:hAnsi="Times New Roman"/>
                <w:b/>
                <w:i/>
              </w:rPr>
              <w:t xml:space="preserve"> 187.250,00 kn</w:t>
            </w:r>
          </w:p>
        </w:tc>
      </w:tr>
      <w:tr w:rsidR="008462E3" w:rsidRPr="008462E3" w14:paraId="189FD68C" w14:textId="77777777" w:rsidTr="00E36023">
        <w:tc>
          <w:tcPr>
            <w:tcW w:w="3681" w:type="dxa"/>
            <w:tcBorders>
              <w:top w:val="single" w:sz="4" w:space="0" w:color="auto"/>
              <w:left w:val="single" w:sz="4" w:space="0" w:color="auto"/>
              <w:bottom w:val="single" w:sz="4" w:space="0" w:color="auto"/>
              <w:right w:val="single" w:sz="4" w:space="0" w:color="auto"/>
            </w:tcBorders>
            <w:hideMark/>
          </w:tcPr>
          <w:p w14:paraId="233F8AE9" w14:textId="77777777" w:rsidR="008462E3" w:rsidRPr="008462E3" w:rsidRDefault="008462E3" w:rsidP="00E36023">
            <w:pPr>
              <w:widowControl w:val="0"/>
              <w:jc w:val="both"/>
              <w:rPr>
                <w:rFonts w:ascii="Times New Roman" w:hAnsi="Times New Roman"/>
                <w:i/>
              </w:rPr>
            </w:pPr>
            <w:r w:rsidRPr="008462E3">
              <w:rPr>
                <w:rFonts w:ascii="Times New Roman" w:hAnsi="Times New Roman"/>
                <w:i/>
              </w:rPr>
              <w:t>Ukupna cijena ponude u kn sa PDV:</w:t>
            </w:r>
          </w:p>
        </w:tc>
        <w:tc>
          <w:tcPr>
            <w:tcW w:w="5381" w:type="dxa"/>
            <w:tcBorders>
              <w:top w:val="single" w:sz="4" w:space="0" w:color="auto"/>
              <w:left w:val="single" w:sz="4" w:space="0" w:color="auto"/>
              <w:bottom w:val="single" w:sz="4" w:space="0" w:color="auto"/>
              <w:right w:val="single" w:sz="4" w:space="0" w:color="auto"/>
            </w:tcBorders>
            <w:vAlign w:val="center"/>
            <w:hideMark/>
          </w:tcPr>
          <w:p w14:paraId="57C0C058" w14:textId="77777777" w:rsidR="008462E3" w:rsidRPr="008462E3" w:rsidRDefault="008462E3" w:rsidP="00E36023">
            <w:pPr>
              <w:widowControl w:val="0"/>
              <w:rPr>
                <w:rFonts w:ascii="Times New Roman" w:hAnsi="Times New Roman"/>
                <w:b/>
                <w:i/>
              </w:rPr>
            </w:pPr>
            <w:r w:rsidRPr="008462E3">
              <w:rPr>
                <w:rFonts w:ascii="Times New Roman" w:hAnsi="Times New Roman"/>
                <w:b/>
                <w:i/>
              </w:rPr>
              <w:t xml:space="preserve"> 234.062,50 kn</w:t>
            </w:r>
          </w:p>
        </w:tc>
      </w:tr>
    </w:tbl>
    <w:p w14:paraId="46F685E3" w14:textId="77777777" w:rsidR="008462E3" w:rsidRPr="008462E3" w:rsidRDefault="008462E3" w:rsidP="008462E3">
      <w:pPr>
        <w:spacing w:after="0" w:line="240" w:lineRule="auto"/>
        <w:jc w:val="both"/>
        <w:rPr>
          <w:rFonts w:ascii="Times New Roman" w:eastAsia="Calibri" w:hAnsi="Times New Roman" w:cs="Times New Roman"/>
        </w:rPr>
      </w:pPr>
    </w:p>
    <w:p w14:paraId="7A7B24D0" w14:textId="77777777" w:rsidR="008462E3" w:rsidRPr="008462E3" w:rsidRDefault="008462E3" w:rsidP="008462E3">
      <w:pPr>
        <w:spacing w:after="0" w:line="240" w:lineRule="auto"/>
        <w:jc w:val="both"/>
        <w:rPr>
          <w:rFonts w:ascii="Times New Roman" w:eastAsia="Calibri" w:hAnsi="Times New Roman" w:cs="Times New Roman"/>
        </w:rPr>
      </w:pPr>
    </w:p>
    <w:p w14:paraId="6140271D" w14:textId="77777777" w:rsidR="008462E3" w:rsidRPr="008462E3" w:rsidRDefault="008462E3" w:rsidP="008462E3">
      <w:pPr>
        <w:spacing w:after="0" w:line="240" w:lineRule="auto"/>
        <w:jc w:val="center"/>
        <w:rPr>
          <w:rFonts w:ascii="Times New Roman" w:eastAsia="Calibri" w:hAnsi="Times New Roman" w:cs="Times New Roman"/>
          <w:b/>
          <w:color w:val="000000"/>
        </w:rPr>
      </w:pPr>
      <w:r w:rsidRPr="008462E3">
        <w:rPr>
          <w:rFonts w:ascii="Times New Roman" w:eastAsia="Calibri" w:hAnsi="Times New Roman" w:cs="Times New Roman"/>
          <w:b/>
          <w:color w:val="000000"/>
        </w:rPr>
        <w:t>IV.</w:t>
      </w:r>
    </w:p>
    <w:p w14:paraId="75295E92" w14:textId="77777777" w:rsidR="008462E3" w:rsidRPr="008462E3" w:rsidRDefault="008462E3" w:rsidP="008462E3">
      <w:pPr>
        <w:spacing w:after="0" w:line="240" w:lineRule="auto"/>
        <w:jc w:val="both"/>
        <w:rPr>
          <w:rFonts w:ascii="Times New Roman" w:eastAsia="Calibri" w:hAnsi="Times New Roman" w:cs="Times New Roman"/>
          <w:color w:val="000000"/>
        </w:rPr>
      </w:pPr>
      <w:r w:rsidRPr="008462E3">
        <w:rPr>
          <w:rFonts w:ascii="Times New Roman" w:eastAsia="Calibri" w:hAnsi="Times New Roman" w:cs="Times New Roman"/>
          <w:color w:val="000000"/>
        </w:rPr>
        <w:t>Nazivi ponuditelja čije su ponude odbijene: nitko.</w:t>
      </w:r>
    </w:p>
    <w:p w14:paraId="4F1DFB7A" w14:textId="77777777" w:rsidR="008462E3" w:rsidRPr="008462E3" w:rsidRDefault="008462E3" w:rsidP="008462E3">
      <w:pPr>
        <w:spacing w:after="0" w:line="240" w:lineRule="auto"/>
        <w:jc w:val="both"/>
        <w:rPr>
          <w:rFonts w:ascii="Times New Roman" w:eastAsia="Calibri" w:hAnsi="Times New Roman" w:cs="Times New Roman"/>
          <w:b/>
          <w:color w:val="000000"/>
        </w:rPr>
      </w:pPr>
    </w:p>
    <w:p w14:paraId="4C455BA6" w14:textId="77777777" w:rsidR="008462E3" w:rsidRPr="008462E3" w:rsidRDefault="008462E3" w:rsidP="008462E3">
      <w:pPr>
        <w:widowControl w:val="0"/>
        <w:spacing w:after="0" w:line="240" w:lineRule="auto"/>
        <w:jc w:val="center"/>
        <w:rPr>
          <w:rFonts w:ascii="Times New Roman" w:eastAsia="Calibri" w:hAnsi="Times New Roman" w:cs="Times New Roman"/>
          <w:b/>
        </w:rPr>
      </w:pPr>
      <w:r w:rsidRPr="008462E3">
        <w:rPr>
          <w:rFonts w:ascii="Times New Roman" w:eastAsia="Calibri" w:hAnsi="Times New Roman" w:cs="Times New Roman"/>
          <w:b/>
        </w:rPr>
        <w:t>V.</w:t>
      </w:r>
    </w:p>
    <w:p w14:paraId="1BD9D177" w14:textId="77777777" w:rsidR="008462E3" w:rsidRPr="008462E3" w:rsidRDefault="008462E3" w:rsidP="008462E3">
      <w:pPr>
        <w:widowControl w:val="0"/>
        <w:spacing w:after="0" w:line="240" w:lineRule="auto"/>
        <w:jc w:val="both"/>
        <w:rPr>
          <w:rFonts w:ascii="Times New Roman" w:eastAsia="Calibri" w:hAnsi="Times New Roman" w:cs="Times New Roman"/>
        </w:rPr>
      </w:pPr>
      <w:r w:rsidRPr="008462E3">
        <w:rPr>
          <w:rFonts w:ascii="Times New Roman" w:eastAsia="Calibri" w:hAnsi="Times New Roman" w:cs="Times New Roman"/>
          <w:b/>
        </w:rPr>
        <w:t>Uputa o pravnom lijeku:</w:t>
      </w:r>
      <w:r w:rsidRPr="008462E3">
        <w:rPr>
          <w:rFonts w:ascii="Times New Roman" w:eastAsia="Calibri" w:hAnsi="Times New Roman" w:cs="Times New Roman"/>
        </w:rPr>
        <w:t xml:space="preserve"> protiv ove Odluke, sukladno čl. 77a. Zakona o lokalnoj i područnoj (regionalnoj) samoupravi (Nar. nov. br. 33/01, 60/01, 129/05, 109/07, 36/09, 125/08, 150/11 i 144/12, </w:t>
      </w:r>
      <w:hyperlink r:id="rId9" w:history="1">
        <w:r w:rsidRPr="008462E3">
          <w:rPr>
            <w:rFonts w:ascii="Times New Roman" w:hAnsi="Times New Roman" w:cs="Times New Roman"/>
            <w:bCs/>
          </w:rPr>
          <w:t>19/13</w:t>
        </w:r>
      </w:hyperlink>
      <w:r w:rsidRPr="008462E3">
        <w:rPr>
          <w:rFonts w:ascii="Times New Roman" w:hAnsi="Times New Roman" w:cs="Times New Roman"/>
        </w:rPr>
        <w:t>, </w:t>
      </w:r>
      <w:hyperlink r:id="rId10" w:history="1">
        <w:r w:rsidRPr="008462E3">
          <w:rPr>
            <w:rFonts w:ascii="Times New Roman" w:hAnsi="Times New Roman" w:cs="Times New Roman"/>
            <w:bCs/>
          </w:rPr>
          <w:t>137/15</w:t>
        </w:r>
      </w:hyperlink>
      <w:r w:rsidRPr="008462E3">
        <w:rPr>
          <w:rFonts w:ascii="Times New Roman" w:hAnsi="Times New Roman" w:cs="Times New Roman"/>
        </w:rPr>
        <w:t xml:space="preserve">, </w:t>
      </w:r>
      <w:hyperlink r:id="rId11" w:tgtFrame="_blank" w:history="1">
        <w:r w:rsidRPr="008462E3">
          <w:rPr>
            <w:rFonts w:ascii="Times New Roman" w:hAnsi="Times New Roman" w:cs="Times New Roman"/>
            <w:bCs/>
          </w:rPr>
          <w:t>123/17</w:t>
        </w:r>
      </w:hyperlink>
      <w:r w:rsidRPr="008462E3">
        <w:rPr>
          <w:rFonts w:ascii="Times New Roman" w:hAnsi="Times New Roman" w:cs="Times New Roman"/>
          <w:bCs/>
        </w:rPr>
        <w:t xml:space="preserve"> i 98/19</w:t>
      </w:r>
      <w:r w:rsidRPr="008462E3">
        <w:rPr>
          <w:rFonts w:ascii="Times New Roman" w:eastAsia="Calibri" w:hAnsi="Times New Roman" w:cs="Times New Roman"/>
        </w:rPr>
        <w:t>) ne može se izjaviti žalba, već se može pokrenuti upravni spor.</w:t>
      </w:r>
    </w:p>
    <w:p w14:paraId="0E4573C3" w14:textId="77777777" w:rsidR="008462E3" w:rsidRPr="008462E3" w:rsidRDefault="008462E3" w:rsidP="008462E3">
      <w:pPr>
        <w:widowControl w:val="0"/>
        <w:spacing w:after="0" w:line="240" w:lineRule="auto"/>
        <w:jc w:val="both"/>
        <w:rPr>
          <w:rFonts w:ascii="Times New Roman" w:eastAsia="Calibri" w:hAnsi="Times New Roman" w:cs="Times New Roman"/>
        </w:rPr>
      </w:pPr>
    </w:p>
    <w:p w14:paraId="75767CE2" w14:textId="77777777" w:rsidR="00892058" w:rsidRDefault="00892058" w:rsidP="00892058">
      <w:pPr>
        <w:pStyle w:val="Bezproreda"/>
        <w:rPr>
          <w:rFonts w:ascii="Times New Roman" w:hAnsi="Times New Roman" w:cs="Times New Roman"/>
        </w:rPr>
      </w:pPr>
    </w:p>
    <w:p w14:paraId="25FD173A" w14:textId="5038BFAC"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Ad.4.</w:t>
      </w:r>
    </w:p>
    <w:p w14:paraId="640179F0" w14:textId="5DA1DF37"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Donošenje Odluke o dopuni Odluke o koeficijentima za obračun plaća službenika i namještenika u Jedinstvenom upravnom odjelu Općine Stubičke Toplice</w:t>
      </w:r>
    </w:p>
    <w:p w14:paraId="14F6E9E6" w14:textId="221A0520" w:rsidR="00892058" w:rsidRDefault="00892058" w:rsidP="00892058">
      <w:pPr>
        <w:pStyle w:val="Bezproreda"/>
        <w:rPr>
          <w:rFonts w:ascii="Times New Roman" w:hAnsi="Times New Roman" w:cs="Times New Roman"/>
        </w:rPr>
      </w:pPr>
    </w:p>
    <w:p w14:paraId="5B436322" w14:textId="2C0FE3B2" w:rsidR="008462E3" w:rsidRDefault="008462E3" w:rsidP="00892058">
      <w:pPr>
        <w:pStyle w:val="Bezproreda"/>
        <w:rPr>
          <w:rFonts w:ascii="Times New Roman" w:hAnsi="Times New Roman" w:cs="Times New Roman"/>
        </w:rPr>
      </w:pPr>
      <w:r>
        <w:rPr>
          <w:rFonts w:ascii="Times New Roman" w:hAnsi="Times New Roman" w:cs="Times New Roman"/>
        </w:rPr>
        <w:t xml:space="preserve">RASPRAVA: </w:t>
      </w:r>
    </w:p>
    <w:p w14:paraId="789EF70E" w14:textId="77777777" w:rsidR="008462E3" w:rsidRDefault="008462E3" w:rsidP="00892058">
      <w:pPr>
        <w:pStyle w:val="Bezproreda"/>
        <w:rPr>
          <w:rFonts w:ascii="Times New Roman" w:hAnsi="Times New Roman" w:cs="Times New Roman"/>
        </w:rPr>
      </w:pPr>
    </w:p>
    <w:p w14:paraId="3126038F" w14:textId="456727FE" w:rsidR="00A6521E" w:rsidRDefault="00A6521E" w:rsidP="00A6521E">
      <w:pPr>
        <w:pStyle w:val="Bezproreda"/>
        <w:rPr>
          <w:rFonts w:ascii="Times New Roman" w:hAnsi="Times New Roman" w:cs="Times New Roman"/>
        </w:rPr>
      </w:pPr>
      <w:r>
        <w:rPr>
          <w:rFonts w:ascii="Times New Roman" w:hAnsi="Times New Roman" w:cs="Times New Roman"/>
        </w:rPr>
        <w:t xml:space="preserve">Nikola Kristić - Ovu temu već smo apsolvirali na jednoj od prethodnih sjednica Općinskog vijeća i čini mi se većinom glasova odbili prijedlog odluke…pa je čudno što se identična odluka ponovo stavlja na dnevni red!? </w:t>
      </w:r>
    </w:p>
    <w:p w14:paraId="1A634A43" w14:textId="77777777" w:rsidR="00A6521E" w:rsidRDefault="00A6521E" w:rsidP="00A6521E">
      <w:pPr>
        <w:pStyle w:val="Bezproreda"/>
        <w:rPr>
          <w:rFonts w:ascii="Times New Roman" w:hAnsi="Times New Roman" w:cs="Times New Roman"/>
        </w:rPr>
      </w:pPr>
      <w:r>
        <w:rPr>
          <w:rFonts w:ascii="Times New Roman" w:hAnsi="Times New Roman" w:cs="Times New Roman"/>
        </w:rPr>
        <w:t>U obrazloženju nije objašnjeno koji su to razlozi, a nije niti obrazloženo da ne postoje mogućnosti internog prerasporeda poslova i radnih zadataka od trenutačno zaposlenih osoba…posebno je to važno u ovoj situaciji, koja bi uz objektivne, ali i subjektivne okolnosti smanjenja financijskih prihoda Općine, mogla perspektivno ugroziti i redovito izvršavanje financijskih obveza i prema trenutačno zaposlenim radnicima u Jedinstvenom upravnom odjelu…već se bez financijske projekcije otvara još jedno radno mjesto…</w:t>
      </w:r>
    </w:p>
    <w:p w14:paraId="6E24A07D" w14:textId="77777777" w:rsidR="00A6521E" w:rsidRDefault="00A6521E" w:rsidP="00A6521E">
      <w:pPr>
        <w:pStyle w:val="Bezproreda"/>
        <w:rPr>
          <w:rFonts w:ascii="Times New Roman" w:hAnsi="Times New Roman" w:cs="Times New Roman"/>
        </w:rPr>
      </w:pPr>
      <w:r>
        <w:rPr>
          <w:rFonts w:ascii="Times New Roman" w:hAnsi="Times New Roman" w:cs="Times New Roman"/>
        </w:rPr>
        <w:t>Pitanje: ne može li se to riješiti prerasporedom ili eventualno prijemom na određeno vrijeme osobe na zamjeni, do povratka s porodiljskog dopusta zaposlenice Jedinstvenog upravnog odjela?</w:t>
      </w:r>
    </w:p>
    <w:p w14:paraId="0E2DC570" w14:textId="77777777" w:rsidR="00A6521E" w:rsidRDefault="00A6521E" w:rsidP="00A6521E">
      <w:pPr>
        <w:pStyle w:val="Bezproreda"/>
        <w:rPr>
          <w:rFonts w:ascii="Times New Roman" w:hAnsi="Times New Roman" w:cs="Times New Roman"/>
        </w:rPr>
      </w:pPr>
      <w:r>
        <w:rPr>
          <w:rFonts w:ascii="Times New Roman" w:hAnsi="Times New Roman" w:cs="Times New Roman"/>
        </w:rPr>
        <w:t>Slijedom izrečenog, o ovoj temi, glasam SUZDRŽANO!</w:t>
      </w:r>
    </w:p>
    <w:p w14:paraId="136BC976" w14:textId="77777777" w:rsidR="00892058" w:rsidRDefault="00892058" w:rsidP="00892058">
      <w:pPr>
        <w:pStyle w:val="Bezproreda"/>
        <w:rPr>
          <w:rFonts w:ascii="Times New Roman" w:hAnsi="Times New Roman" w:cs="Times New Roman"/>
        </w:rPr>
      </w:pPr>
    </w:p>
    <w:p w14:paraId="4843C8F9" w14:textId="75387CBB" w:rsidR="00A6521E" w:rsidRDefault="00A6521E" w:rsidP="00A6521E">
      <w:pPr>
        <w:spacing w:line="256" w:lineRule="auto"/>
        <w:jc w:val="both"/>
        <w:rPr>
          <w:rFonts w:ascii="Times New Roman" w:hAnsi="Times New Roman" w:cs="Times New Roman"/>
        </w:rPr>
      </w:pPr>
      <w:r>
        <w:rPr>
          <w:rFonts w:ascii="Times New Roman" w:hAnsi="Times New Roman" w:cs="Times New Roman"/>
        </w:rPr>
        <w:t xml:space="preserve">Sabina Frgec - </w:t>
      </w:r>
      <w:r w:rsidRPr="0017753E">
        <w:rPr>
          <w:rFonts w:ascii="Times New Roman" w:hAnsi="Times New Roman" w:cs="Times New Roman"/>
        </w:rPr>
        <w:t xml:space="preserve">Poštovani predsjedniče OV-a, cijenjeni kolege vijećnici, poštovani načelniče, </w:t>
      </w:r>
    </w:p>
    <w:p w14:paraId="6B81D0CC" w14:textId="77777777" w:rsidR="00A6521E" w:rsidRDefault="00A6521E" w:rsidP="00A6521E">
      <w:pPr>
        <w:spacing w:line="256" w:lineRule="auto"/>
        <w:jc w:val="both"/>
        <w:rPr>
          <w:rFonts w:ascii="Times New Roman" w:hAnsi="Times New Roman" w:cs="Times New Roman"/>
        </w:rPr>
      </w:pPr>
      <w:r w:rsidRPr="0017753E">
        <w:rPr>
          <w:rFonts w:ascii="Times New Roman" w:hAnsi="Times New Roman" w:cs="Times New Roman"/>
        </w:rPr>
        <w:t>o ovom  smo se prijedlogu Odluke o dopuni Odluke o koeficijentima za obračun plaća službenika i namještenika u Jedinstvenom upravnom odjelu Općine Stubičke Toplice izjašnjavali na 27.sjednici OV-a održane 3.ožujka 2020.</w:t>
      </w:r>
      <w:r>
        <w:rPr>
          <w:rFonts w:ascii="Times New Roman" w:hAnsi="Times New Roman" w:cs="Times New Roman"/>
        </w:rPr>
        <w:t xml:space="preserve"> te prijedlog nije usvojen. Konstatirano je da je to radno mjesto otvoreno prošle godine za stručno osposobljavanje jedne mlade osobe i kako se zapravo potencijalno otvara još jedno radno mjesto u JUO-u naše Općine. Načelnik Beljak, citirano iz Zapisnika, pojašnjava da se neće raspisivati natječaj za to radno mjesto. Međutim, iz današnjeg Prijedloga razvidno je da će ići natječaj za Višeg stručnog suradnika za proračun i računovodstvene poslove što u prijevodu znači otvaranje novog radnog mjesta i to u jeku  gospodarske krize uzrokovane COVID-om 19 koja se negativno odrazila i na općinski proračun, a  što je konstatirano na prošloj sjednici održanoj u srpnju. Nije nebitna niti činjenica da nam je općinski proračun i dalje u  minusu!  Na moj prijedlog da se za iduću školsku godinu roditeljima u stopostotnom  iznosu financira eksperimentalni program cjelodnevne nastave u OŠ Vladimir Bosnar Stubičke Toplice, načelnik Beljak je odgovorio da niti jedna jedinica lokalne samouprave ne financira produženi boravak u stopostotnom  iznosu. Napominjem, ne radi se o produženom boravku, već o cjelodnevnoj nastavi i njezinom eksperimentalnom provođenju! Za djecu se nema, ali nije nikakav problem otvoriti još jedno radno mjesto u računovodstvenom odsjeku  uz pripadajuća dva- voditelja odsjeka za proračun i računovodstvo te stručnog suradnika za proračun i računovodstvene poslove. </w:t>
      </w:r>
    </w:p>
    <w:p w14:paraId="6E3401DE" w14:textId="77777777" w:rsidR="00A6521E" w:rsidRDefault="00A6521E" w:rsidP="00A6521E">
      <w:pPr>
        <w:spacing w:line="256" w:lineRule="auto"/>
        <w:jc w:val="both"/>
        <w:rPr>
          <w:rFonts w:ascii="Times New Roman" w:hAnsi="Times New Roman" w:cs="Times New Roman"/>
        </w:rPr>
      </w:pPr>
      <w:r>
        <w:rPr>
          <w:rFonts w:ascii="Times New Roman" w:hAnsi="Times New Roman" w:cs="Times New Roman"/>
        </w:rPr>
        <w:t>Suzdržana po ovoj točci Dnevnog reda.</w:t>
      </w:r>
    </w:p>
    <w:p w14:paraId="40457D32" w14:textId="5FD043FD" w:rsidR="00892058" w:rsidRDefault="000460B7" w:rsidP="00892058">
      <w:pPr>
        <w:pStyle w:val="Bezproreda"/>
        <w:rPr>
          <w:rFonts w:ascii="Times New Roman" w:hAnsi="Times New Roman" w:cs="Times New Roman"/>
        </w:rPr>
      </w:pPr>
      <w:r>
        <w:rPr>
          <w:rFonts w:ascii="Times New Roman" w:hAnsi="Times New Roman" w:cs="Times New Roman"/>
        </w:rPr>
        <w:t xml:space="preserve">Sa deset (10) glasova za i dva (2) suzdržana glasa donosi se </w:t>
      </w:r>
    </w:p>
    <w:p w14:paraId="53CD2371" w14:textId="77777777" w:rsidR="000460B7" w:rsidRDefault="000460B7" w:rsidP="00892058">
      <w:pPr>
        <w:pStyle w:val="Bezproreda"/>
        <w:rPr>
          <w:rFonts w:ascii="Times New Roman" w:hAnsi="Times New Roman" w:cs="Times New Roman"/>
        </w:rPr>
      </w:pPr>
    </w:p>
    <w:p w14:paraId="58C2D69D" w14:textId="732F601C" w:rsidR="000460B7" w:rsidRPr="00A145B3" w:rsidRDefault="000460B7" w:rsidP="000460B7">
      <w:pPr>
        <w:jc w:val="center"/>
        <w:rPr>
          <w:rFonts w:ascii="Times New Roman" w:hAnsi="Times New Roman" w:cs="Times New Roman"/>
          <w:b/>
          <w:bCs/>
        </w:rPr>
      </w:pPr>
      <w:r w:rsidRPr="00A145B3">
        <w:rPr>
          <w:rFonts w:ascii="Times New Roman" w:hAnsi="Times New Roman" w:cs="Times New Roman"/>
          <w:b/>
          <w:bCs/>
        </w:rPr>
        <w:t>ODLUK</w:t>
      </w:r>
      <w:r>
        <w:rPr>
          <w:rFonts w:ascii="Times New Roman" w:hAnsi="Times New Roman" w:cs="Times New Roman"/>
          <w:b/>
          <w:bCs/>
        </w:rPr>
        <w:t>A</w:t>
      </w:r>
      <w:r w:rsidRPr="00A145B3">
        <w:rPr>
          <w:rFonts w:ascii="Times New Roman" w:hAnsi="Times New Roman" w:cs="Times New Roman"/>
          <w:b/>
          <w:bCs/>
        </w:rPr>
        <w:t xml:space="preserve"> O DOPUNI ODLUKE O KOEFICIJENTIMA ZA OBRAČUN PLAĆA SLUŽBENIKA I NAMJEŠTENIKA U JEDINSTVENOM UPRAVNOM ODJELU OPĆINE STUBIČKE TOPLICE</w:t>
      </w:r>
    </w:p>
    <w:p w14:paraId="45B030A2" w14:textId="77777777" w:rsidR="000460B7" w:rsidRPr="00A145B3" w:rsidRDefault="000460B7" w:rsidP="000460B7">
      <w:pPr>
        <w:jc w:val="center"/>
        <w:rPr>
          <w:rFonts w:ascii="Times New Roman" w:hAnsi="Times New Roman" w:cs="Times New Roman"/>
          <w:b/>
          <w:bCs/>
        </w:rPr>
      </w:pPr>
      <w:r w:rsidRPr="00A145B3">
        <w:rPr>
          <w:rFonts w:ascii="Times New Roman" w:hAnsi="Times New Roman" w:cs="Times New Roman"/>
          <w:b/>
          <w:bCs/>
        </w:rPr>
        <w:t>Članak 1.</w:t>
      </w:r>
    </w:p>
    <w:p w14:paraId="13468A66" w14:textId="77777777" w:rsidR="000460B7" w:rsidRPr="00A145B3" w:rsidRDefault="000460B7" w:rsidP="000460B7">
      <w:pPr>
        <w:rPr>
          <w:rFonts w:ascii="Times New Roman" w:hAnsi="Times New Roman" w:cs="Times New Roman"/>
          <w:b/>
          <w:bCs/>
        </w:rPr>
      </w:pPr>
    </w:p>
    <w:p w14:paraId="143832D7" w14:textId="77777777" w:rsidR="000460B7" w:rsidRPr="00A145B3" w:rsidRDefault="000460B7" w:rsidP="000460B7">
      <w:pPr>
        <w:jc w:val="both"/>
        <w:rPr>
          <w:rFonts w:ascii="Times New Roman" w:hAnsi="Times New Roman" w:cs="Times New Roman"/>
        </w:rPr>
      </w:pPr>
      <w:r w:rsidRPr="00A145B3">
        <w:rPr>
          <w:rFonts w:ascii="Times New Roman" w:hAnsi="Times New Roman" w:cs="Times New Roman"/>
        </w:rPr>
        <w:lastRenderedPageBreak/>
        <w:t>U članku 1. Odluke o koeficijentima za obračun plaća službenika i namještenika u Jedinstvenom upravnom odjelu Općine Stubičke Toplice („Službeni glasnik Krapinsko-zagorske županije“ broj 15/12, 28/13 i 52A/18 u tablici RADNA MJESTA II. KATEGORIJE, Potkategorija radnog mjesta Viši stručni suradnik, ispod višeg stručnog suradnika za pravne poslove, dodaje se red:</w:t>
      </w:r>
    </w:p>
    <w:p w14:paraId="4B031608" w14:textId="77777777" w:rsidR="000460B7" w:rsidRPr="00A145B3" w:rsidRDefault="000460B7" w:rsidP="000460B7">
      <w:pPr>
        <w:jc w:val="both"/>
        <w:rPr>
          <w:rFonts w:ascii="Times New Roman" w:hAnsi="Times New Roman" w:cs="Times New Roman"/>
        </w:rPr>
      </w:pPr>
    </w:p>
    <w:tbl>
      <w:tblPr>
        <w:tblStyle w:val="Reetkatablice"/>
        <w:tblW w:w="9067" w:type="dxa"/>
        <w:tblLook w:val="04A0" w:firstRow="1" w:lastRow="0" w:firstColumn="1" w:lastColumn="0" w:noHBand="0" w:noVBand="1"/>
      </w:tblPr>
      <w:tblGrid>
        <w:gridCol w:w="2405"/>
        <w:gridCol w:w="2268"/>
        <w:gridCol w:w="2126"/>
        <w:gridCol w:w="2268"/>
      </w:tblGrid>
      <w:tr w:rsidR="000460B7" w:rsidRPr="00A145B3" w14:paraId="45BBED62" w14:textId="77777777" w:rsidTr="00E36023">
        <w:tc>
          <w:tcPr>
            <w:tcW w:w="2405" w:type="dxa"/>
          </w:tcPr>
          <w:p w14:paraId="50710606" w14:textId="77777777" w:rsidR="000460B7" w:rsidRPr="00A145B3" w:rsidRDefault="000460B7" w:rsidP="00E36023">
            <w:pPr>
              <w:jc w:val="both"/>
              <w:rPr>
                <w:rFonts w:ascii="Times New Roman" w:hAnsi="Times New Roman" w:cs="Times New Roman"/>
              </w:rPr>
            </w:pPr>
            <w:r w:rsidRPr="00A145B3">
              <w:rPr>
                <w:rFonts w:ascii="Times New Roman" w:hAnsi="Times New Roman" w:cs="Times New Roman"/>
              </w:rPr>
              <w:t>Potkategorija radnog mjesta</w:t>
            </w:r>
          </w:p>
        </w:tc>
        <w:tc>
          <w:tcPr>
            <w:tcW w:w="2268" w:type="dxa"/>
          </w:tcPr>
          <w:p w14:paraId="1B00FB35" w14:textId="77777777" w:rsidR="000460B7" w:rsidRPr="00A145B3" w:rsidRDefault="000460B7" w:rsidP="00E36023">
            <w:pPr>
              <w:jc w:val="both"/>
              <w:rPr>
                <w:rFonts w:ascii="Times New Roman" w:hAnsi="Times New Roman" w:cs="Times New Roman"/>
              </w:rPr>
            </w:pPr>
            <w:r w:rsidRPr="00A145B3">
              <w:rPr>
                <w:rFonts w:ascii="Times New Roman" w:hAnsi="Times New Roman" w:cs="Times New Roman"/>
              </w:rPr>
              <w:t>Naziv radnog mjesta</w:t>
            </w:r>
          </w:p>
        </w:tc>
        <w:tc>
          <w:tcPr>
            <w:tcW w:w="2126" w:type="dxa"/>
          </w:tcPr>
          <w:p w14:paraId="0FB1F0BB" w14:textId="77777777" w:rsidR="000460B7" w:rsidRPr="00A145B3" w:rsidRDefault="000460B7" w:rsidP="00E36023">
            <w:pPr>
              <w:jc w:val="both"/>
              <w:rPr>
                <w:rFonts w:ascii="Times New Roman" w:hAnsi="Times New Roman" w:cs="Times New Roman"/>
              </w:rPr>
            </w:pPr>
            <w:r w:rsidRPr="00A145B3">
              <w:rPr>
                <w:rFonts w:ascii="Times New Roman" w:hAnsi="Times New Roman" w:cs="Times New Roman"/>
              </w:rPr>
              <w:t>Klasifikacijski rang</w:t>
            </w:r>
          </w:p>
        </w:tc>
        <w:tc>
          <w:tcPr>
            <w:tcW w:w="2268" w:type="dxa"/>
          </w:tcPr>
          <w:p w14:paraId="386CEC8F" w14:textId="77777777" w:rsidR="000460B7" w:rsidRPr="00A145B3" w:rsidRDefault="000460B7" w:rsidP="00E36023">
            <w:pPr>
              <w:jc w:val="both"/>
              <w:rPr>
                <w:rFonts w:ascii="Times New Roman" w:hAnsi="Times New Roman" w:cs="Times New Roman"/>
              </w:rPr>
            </w:pPr>
            <w:r w:rsidRPr="00A145B3">
              <w:rPr>
                <w:rFonts w:ascii="Times New Roman" w:hAnsi="Times New Roman" w:cs="Times New Roman"/>
              </w:rPr>
              <w:t>KOEFICIJENT</w:t>
            </w:r>
          </w:p>
        </w:tc>
      </w:tr>
      <w:tr w:rsidR="000460B7" w:rsidRPr="00A145B3" w14:paraId="4D0FA9FC" w14:textId="77777777" w:rsidTr="00E36023">
        <w:tc>
          <w:tcPr>
            <w:tcW w:w="2405" w:type="dxa"/>
          </w:tcPr>
          <w:p w14:paraId="558EB4B9" w14:textId="77777777" w:rsidR="000460B7" w:rsidRPr="00A145B3" w:rsidRDefault="000460B7" w:rsidP="00E36023">
            <w:pPr>
              <w:jc w:val="both"/>
              <w:rPr>
                <w:rFonts w:ascii="Times New Roman" w:hAnsi="Times New Roman" w:cs="Times New Roman"/>
              </w:rPr>
            </w:pPr>
            <w:r w:rsidRPr="00A145B3">
              <w:rPr>
                <w:rFonts w:ascii="Times New Roman" w:hAnsi="Times New Roman" w:cs="Times New Roman"/>
              </w:rPr>
              <w:t>Viši stručni suradnik</w:t>
            </w:r>
          </w:p>
        </w:tc>
        <w:tc>
          <w:tcPr>
            <w:tcW w:w="2268" w:type="dxa"/>
          </w:tcPr>
          <w:p w14:paraId="5EB7FB2A" w14:textId="77777777" w:rsidR="000460B7" w:rsidRPr="00A145B3" w:rsidRDefault="000460B7" w:rsidP="00E36023">
            <w:pPr>
              <w:jc w:val="both"/>
              <w:rPr>
                <w:rFonts w:ascii="Times New Roman" w:hAnsi="Times New Roman" w:cs="Times New Roman"/>
              </w:rPr>
            </w:pPr>
          </w:p>
        </w:tc>
        <w:tc>
          <w:tcPr>
            <w:tcW w:w="2126" w:type="dxa"/>
          </w:tcPr>
          <w:p w14:paraId="532B71EB" w14:textId="77777777" w:rsidR="000460B7" w:rsidRPr="00A145B3" w:rsidRDefault="000460B7" w:rsidP="00E36023">
            <w:pPr>
              <w:jc w:val="both"/>
              <w:rPr>
                <w:rFonts w:ascii="Times New Roman" w:hAnsi="Times New Roman" w:cs="Times New Roman"/>
              </w:rPr>
            </w:pPr>
          </w:p>
        </w:tc>
        <w:tc>
          <w:tcPr>
            <w:tcW w:w="2268" w:type="dxa"/>
          </w:tcPr>
          <w:p w14:paraId="44BE2148" w14:textId="77777777" w:rsidR="000460B7" w:rsidRPr="00A145B3" w:rsidRDefault="000460B7" w:rsidP="00E36023">
            <w:pPr>
              <w:jc w:val="both"/>
              <w:rPr>
                <w:rFonts w:ascii="Times New Roman" w:hAnsi="Times New Roman" w:cs="Times New Roman"/>
              </w:rPr>
            </w:pPr>
          </w:p>
        </w:tc>
      </w:tr>
      <w:tr w:rsidR="000460B7" w:rsidRPr="00A145B3" w14:paraId="39970BBE" w14:textId="77777777" w:rsidTr="00E36023">
        <w:tc>
          <w:tcPr>
            <w:tcW w:w="2405" w:type="dxa"/>
          </w:tcPr>
          <w:p w14:paraId="6CF918C9" w14:textId="77777777" w:rsidR="000460B7" w:rsidRPr="00A145B3" w:rsidRDefault="000460B7" w:rsidP="00E36023">
            <w:pPr>
              <w:jc w:val="both"/>
              <w:rPr>
                <w:rFonts w:ascii="Times New Roman" w:hAnsi="Times New Roman" w:cs="Times New Roman"/>
              </w:rPr>
            </w:pPr>
          </w:p>
        </w:tc>
        <w:tc>
          <w:tcPr>
            <w:tcW w:w="2268" w:type="dxa"/>
          </w:tcPr>
          <w:p w14:paraId="2B38DAF8" w14:textId="77777777" w:rsidR="000460B7" w:rsidRPr="00A145B3" w:rsidRDefault="000460B7" w:rsidP="00E36023">
            <w:pPr>
              <w:jc w:val="both"/>
              <w:rPr>
                <w:rFonts w:ascii="Times New Roman" w:hAnsi="Times New Roman" w:cs="Times New Roman"/>
                <w:b/>
                <w:bCs/>
              </w:rPr>
            </w:pPr>
            <w:r w:rsidRPr="00A145B3">
              <w:rPr>
                <w:rFonts w:ascii="Times New Roman" w:hAnsi="Times New Roman" w:cs="Times New Roman"/>
                <w:b/>
                <w:bCs/>
              </w:rPr>
              <w:t>Viši stručni suradnik za proračun i računovodstvene poslove</w:t>
            </w:r>
          </w:p>
        </w:tc>
        <w:tc>
          <w:tcPr>
            <w:tcW w:w="2126" w:type="dxa"/>
          </w:tcPr>
          <w:p w14:paraId="3F3530FD" w14:textId="77777777" w:rsidR="000460B7" w:rsidRPr="00A145B3" w:rsidRDefault="000460B7" w:rsidP="00E36023">
            <w:pPr>
              <w:jc w:val="both"/>
              <w:rPr>
                <w:rFonts w:ascii="Times New Roman" w:hAnsi="Times New Roman" w:cs="Times New Roman"/>
                <w:b/>
                <w:bCs/>
              </w:rPr>
            </w:pPr>
            <w:r w:rsidRPr="00A145B3">
              <w:rPr>
                <w:rFonts w:ascii="Times New Roman" w:hAnsi="Times New Roman" w:cs="Times New Roman"/>
                <w:b/>
                <w:bCs/>
              </w:rPr>
              <w:t>6.</w:t>
            </w:r>
          </w:p>
        </w:tc>
        <w:tc>
          <w:tcPr>
            <w:tcW w:w="2268" w:type="dxa"/>
          </w:tcPr>
          <w:p w14:paraId="76A52C07" w14:textId="77777777" w:rsidR="000460B7" w:rsidRPr="00A145B3" w:rsidRDefault="000460B7" w:rsidP="00E36023">
            <w:pPr>
              <w:jc w:val="both"/>
              <w:rPr>
                <w:rFonts w:ascii="Times New Roman" w:hAnsi="Times New Roman" w:cs="Times New Roman"/>
                <w:b/>
                <w:bCs/>
              </w:rPr>
            </w:pPr>
            <w:r w:rsidRPr="00A145B3">
              <w:rPr>
                <w:rFonts w:ascii="Times New Roman" w:hAnsi="Times New Roman" w:cs="Times New Roman"/>
                <w:b/>
                <w:bCs/>
              </w:rPr>
              <w:t>1,4</w:t>
            </w:r>
          </w:p>
        </w:tc>
      </w:tr>
    </w:tbl>
    <w:p w14:paraId="72AA53F5" w14:textId="77777777" w:rsidR="000460B7" w:rsidRPr="00A145B3" w:rsidRDefault="000460B7" w:rsidP="000460B7">
      <w:pPr>
        <w:jc w:val="both"/>
        <w:rPr>
          <w:rFonts w:ascii="Times New Roman" w:hAnsi="Times New Roman" w:cs="Times New Roman"/>
        </w:rPr>
      </w:pPr>
    </w:p>
    <w:p w14:paraId="1095917C" w14:textId="7B870ED9" w:rsidR="000460B7" w:rsidRPr="000460B7" w:rsidRDefault="000460B7" w:rsidP="000460B7">
      <w:pPr>
        <w:jc w:val="center"/>
        <w:rPr>
          <w:rFonts w:ascii="Times New Roman" w:hAnsi="Times New Roman" w:cs="Times New Roman"/>
        </w:rPr>
      </w:pPr>
      <w:r w:rsidRPr="00A145B3">
        <w:rPr>
          <w:rFonts w:ascii="Times New Roman" w:hAnsi="Times New Roman" w:cs="Times New Roman"/>
          <w:b/>
          <w:bCs/>
        </w:rPr>
        <w:t>Članak 2.</w:t>
      </w:r>
    </w:p>
    <w:p w14:paraId="40E918F2" w14:textId="0751A4A1" w:rsidR="000460B7" w:rsidRDefault="000460B7" w:rsidP="000460B7">
      <w:pPr>
        <w:rPr>
          <w:rFonts w:ascii="Times New Roman" w:hAnsi="Times New Roman" w:cs="Times New Roman"/>
        </w:rPr>
      </w:pPr>
      <w:r w:rsidRPr="00A145B3">
        <w:rPr>
          <w:rFonts w:ascii="Times New Roman" w:hAnsi="Times New Roman" w:cs="Times New Roman"/>
        </w:rPr>
        <w:t>Ova Odluka stupa na snagu osmog dana od dana objave, a objavit će se u Službenom glasniku Krapinsko-zagorske županije.</w:t>
      </w:r>
    </w:p>
    <w:p w14:paraId="7BD7E65D" w14:textId="2A8B6CDA"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Ad.5.</w:t>
      </w:r>
    </w:p>
    <w:p w14:paraId="27AFDE3B" w14:textId="44E0B6F6"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Donošenje Odluke o davanju suglasnosti na zapošljavanje trećeg odgojitelja/ice na određeno vrijeme, nepuno radno vrijeme, 20 sati tjedno od 01. rujna 2020. do 31. kolovoza 2021. godine u Dječjem vrtiću ZVIREK</w:t>
      </w:r>
    </w:p>
    <w:p w14:paraId="225BF80D" w14:textId="77777777" w:rsidR="00892058" w:rsidRDefault="00892058" w:rsidP="00892058">
      <w:pPr>
        <w:pStyle w:val="Bezproreda"/>
        <w:rPr>
          <w:rFonts w:ascii="Times New Roman" w:hAnsi="Times New Roman" w:cs="Times New Roman"/>
        </w:rPr>
      </w:pPr>
    </w:p>
    <w:p w14:paraId="2E233EF3" w14:textId="77777777" w:rsidR="000460B7" w:rsidRDefault="000460B7" w:rsidP="000460B7">
      <w:pPr>
        <w:pStyle w:val="Bezproreda"/>
        <w:rPr>
          <w:rFonts w:ascii="Times New Roman" w:hAnsi="Times New Roman" w:cs="Times New Roman"/>
        </w:rPr>
      </w:pPr>
      <w:r>
        <w:rPr>
          <w:rFonts w:ascii="Times New Roman" w:hAnsi="Times New Roman" w:cs="Times New Roman"/>
        </w:rPr>
        <w:t>RASPRAVA: Nema</w:t>
      </w:r>
    </w:p>
    <w:p w14:paraId="09CD7D5A" w14:textId="77777777" w:rsidR="00892058" w:rsidRDefault="00892058" w:rsidP="00892058">
      <w:pPr>
        <w:pStyle w:val="Bezproreda"/>
        <w:rPr>
          <w:rFonts w:ascii="Times New Roman" w:hAnsi="Times New Roman" w:cs="Times New Roman"/>
        </w:rPr>
      </w:pPr>
    </w:p>
    <w:p w14:paraId="387D57DC" w14:textId="3BA061E6" w:rsidR="000460B7" w:rsidRDefault="000460B7" w:rsidP="000460B7">
      <w:pPr>
        <w:pStyle w:val="Bezproreda"/>
        <w:rPr>
          <w:rFonts w:ascii="Times New Roman" w:hAnsi="Times New Roman" w:cs="Times New Roman"/>
        </w:rPr>
      </w:pPr>
      <w:r>
        <w:rPr>
          <w:rFonts w:ascii="Times New Roman" w:hAnsi="Times New Roman" w:cs="Times New Roman"/>
        </w:rPr>
        <w:t xml:space="preserve">Jednoglasno sa dvanaest (12) glasova donosi se  </w:t>
      </w:r>
    </w:p>
    <w:p w14:paraId="16D15736" w14:textId="077FE887" w:rsidR="000460B7" w:rsidRPr="000460B7" w:rsidRDefault="000460B7" w:rsidP="000460B7">
      <w:pPr>
        <w:pStyle w:val="Bezproreda"/>
        <w:spacing w:line="276" w:lineRule="auto"/>
        <w:jc w:val="center"/>
        <w:rPr>
          <w:rFonts w:ascii="Times New Roman" w:hAnsi="Times New Roman" w:cs="Times New Roman"/>
          <w:b/>
        </w:rPr>
      </w:pPr>
      <w:r w:rsidRPr="000460B7">
        <w:rPr>
          <w:rFonts w:ascii="Times New Roman" w:hAnsi="Times New Roman" w:cs="Times New Roman"/>
          <w:b/>
        </w:rPr>
        <w:t>O D L U K A</w:t>
      </w:r>
    </w:p>
    <w:p w14:paraId="780B6411" w14:textId="77777777" w:rsidR="000460B7" w:rsidRPr="000460B7" w:rsidRDefault="000460B7" w:rsidP="000460B7">
      <w:pPr>
        <w:pStyle w:val="Bezproreda"/>
        <w:spacing w:line="276" w:lineRule="auto"/>
        <w:jc w:val="center"/>
        <w:rPr>
          <w:rFonts w:ascii="Times New Roman" w:hAnsi="Times New Roman" w:cs="Times New Roman"/>
          <w:b/>
        </w:rPr>
      </w:pPr>
    </w:p>
    <w:p w14:paraId="680AEA3F" w14:textId="77777777" w:rsidR="000460B7" w:rsidRPr="000460B7" w:rsidRDefault="000460B7" w:rsidP="000460B7">
      <w:pPr>
        <w:pStyle w:val="Bezproreda"/>
        <w:spacing w:line="276" w:lineRule="auto"/>
        <w:jc w:val="center"/>
        <w:rPr>
          <w:rFonts w:ascii="Times New Roman" w:hAnsi="Times New Roman" w:cs="Times New Roman"/>
          <w:b/>
          <w:bCs/>
        </w:rPr>
      </w:pPr>
      <w:r w:rsidRPr="000460B7">
        <w:rPr>
          <w:rFonts w:ascii="Times New Roman" w:hAnsi="Times New Roman" w:cs="Times New Roman"/>
          <w:b/>
          <w:bCs/>
        </w:rPr>
        <w:t>I.</w:t>
      </w:r>
    </w:p>
    <w:p w14:paraId="05C971E5" w14:textId="77777777" w:rsidR="000460B7" w:rsidRPr="000460B7" w:rsidRDefault="000460B7" w:rsidP="000460B7">
      <w:pPr>
        <w:pStyle w:val="Bezproreda"/>
        <w:spacing w:line="276" w:lineRule="auto"/>
        <w:jc w:val="both"/>
        <w:rPr>
          <w:rFonts w:ascii="Times New Roman" w:hAnsi="Times New Roman" w:cs="Times New Roman"/>
        </w:rPr>
      </w:pPr>
      <w:r w:rsidRPr="000460B7">
        <w:rPr>
          <w:rFonts w:ascii="Times New Roman" w:hAnsi="Times New Roman" w:cs="Times New Roman"/>
        </w:rPr>
        <w:t>Daje se suglasnost Dječjem vrtiću ZVIREK za zapošljavanje trećeg odgojitelja, na određeno vrijeme, s nepunim radnim vremenom od 20 sati tjedno, čiju će plaću i sva ostala materijalna prava sukladno Pravilniku o radu Dječjeg vrtića ZVIREK, financirati Općina Stubičke Toplice.</w:t>
      </w:r>
    </w:p>
    <w:p w14:paraId="1C230D19" w14:textId="77777777" w:rsidR="000460B7" w:rsidRPr="000460B7" w:rsidRDefault="000460B7" w:rsidP="000460B7">
      <w:pPr>
        <w:pStyle w:val="Bezproreda"/>
        <w:spacing w:line="276" w:lineRule="auto"/>
        <w:jc w:val="both"/>
        <w:rPr>
          <w:rFonts w:ascii="Times New Roman" w:hAnsi="Times New Roman" w:cs="Times New Roman"/>
        </w:rPr>
      </w:pPr>
    </w:p>
    <w:p w14:paraId="07BA46B0" w14:textId="77777777" w:rsidR="000460B7" w:rsidRPr="000460B7" w:rsidRDefault="000460B7" w:rsidP="000460B7">
      <w:pPr>
        <w:pStyle w:val="Bezproreda"/>
        <w:spacing w:line="276" w:lineRule="auto"/>
        <w:jc w:val="center"/>
        <w:rPr>
          <w:rFonts w:ascii="Times New Roman" w:hAnsi="Times New Roman" w:cs="Times New Roman"/>
          <w:b/>
          <w:bCs/>
        </w:rPr>
      </w:pPr>
      <w:r w:rsidRPr="000460B7">
        <w:rPr>
          <w:rFonts w:ascii="Times New Roman" w:hAnsi="Times New Roman" w:cs="Times New Roman"/>
          <w:b/>
          <w:bCs/>
        </w:rPr>
        <w:t>II.</w:t>
      </w:r>
    </w:p>
    <w:p w14:paraId="10366FCF" w14:textId="77777777" w:rsidR="000460B7" w:rsidRPr="000460B7" w:rsidRDefault="000460B7" w:rsidP="000460B7">
      <w:pPr>
        <w:pStyle w:val="Bezproreda"/>
        <w:spacing w:line="276" w:lineRule="auto"/>
        <w:rPr>
          <w:rFonts w:ascii="Times New Roman" w:hAnsi="Times New Roman" w:cs="Times New Roman"/>
        </w:rPr>
      </w:pPr>
      <w:r w:rsidRPr="000460B7">
        <w:rPr>
          <w:rFonts w:ascii="Times New Roman" w:hAnsi="Times New Roman" w:cs="Times New Roman"/>
        </w:rPr>
        <w:t>Ova Odluka stupa na snagu danom donošenja.</w:t>
      </w:r>
    </w:p>
    <w:p w14:paraId="3FC74602" w14:textId="77777777" w:rsidR="000460B7" w:rsidRDefault="000460B7" w:rsidP="000460B7">
      <w:pPr>
        <w:pStyle w:val="Bezproreda"/>
        <w:rPr>
          <w:rFonts w:ascii="Times New Roman" w:hAnsi="Times New Roman" w:cs="Times New Roman"/>
        </w:rPr>
      </w:pPr>
    </w:p>
    <w:p w14:paraId="00150D25" w14:textId="77777777" w:rsidR="00892058" w:rsidRDefault="00892058" w:rsidP="00892058">
      <w:pPr>
        <w:pStyle w:val="Bezproreda"/>
        <w:rPr>
          <w:rFonts w:ascii="Times New Roman" w:hAnsi="Times New Roman" w:cs="Times New Roman"/>
        </w:rPr>
      </w:pPr>
    </w:p>
    <w:p w14:paraId="72ED4113" w14:textId="77777777" w:rsidR="00892058" w:rsidRP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Ad.6.</w:t>
      </w:r>
    </w:p>
    <w:p w14:paraId="20ED4272" w14:textId="66DE987E" w:rsidR="00892058" w:rsidRDefault="00892058" w:rsidP="00892058">
      <w:pPr>
        <w:pStyle w:val="Bezproreda"/>
        <w:rPr>
          <w:rFonts w:ascii="Times New Roman" w:hAnsi="Times New Roman" w:cs="Times New Roman"/>
          <w:b/>
          <w:bCs/>
        </w:rPr>
      </w:pPr>
      <w:r w:rsidRPr="00892058">
        <w:rPr>
          <w:rFonts w:ascii="Times New Roman" w:hAnsi="Times New Roman" w:cs="Times New Roman"/>
          <w:b/>
          <w:bCs/>
        </w:rPr>
        <w:t>Pitanja i prijedlozi.</w:t>
      </w:r>
    </w:p>
    <w:p w14:paraId="6BFF9DB9" w14:textId="77777777" w:rsidR="000460B7" w:rsidRDefault="000460B7" w:rsidP="00A6765F">
      <w:pPr>
        <w:pStyle w:val="Bezproreda"/>
        <w:rPr>
          <w:rFonts w:ascii="Times New Roman" w:hAnsi="Times New Roman" w:cs="Times New Roman"/>
        </w:rPr>
      </w:pPr>
    </w:p>
    <w:p w14:paraId="26B48D74" w14:textId="77777777" w:rsidR="000460B7" w:rsidRDefault="000460B7" w:rsidP="000460B7">
      <w:pPr>
        <w:pStyle w:val="Bezproreda"/>
        <w:rPr>
          <w:rFonts w:ascii="Times New Roman" w:hAnsi="Times New Roman" w:cs="Times New Roman"/>
        </w:rPr>
      </w:pPr>
      <w:r>
        <w:rPr>
          <w:rFonts w:ascii="Times New Roman" w:hAnsi="Times New Roman" w:cs="Times New Roman"/>
        </w:rPr>
        <w:t>RASPRAVA: Nema</w:t>
      </w:r>
    </w:p>
    <w:p w14:paraId="643750F9" w14:textId="392A4490" w:rsidR="00A6765F" w:rsidRDefault="00A6765F" w:rsidP="00892058">
      <w:pPr>
        <w:pStyle w:val="Bezproreda"/>
        <w:rPr>
          <w:rFonts w:ascii="Times New Roman" w:hAnsi="Times New Roman" w:cs="Times New Roman"/>
          <w:b/>
          <w:bCs/>
        </w:rPr>
      </w:pPr>
    </w:p>
    <w:p w14:paraId="25951591" w14:textId="77777777" w:rsidR="00A6765F" w:rsidRPr="00892058" w:rsidRDefault="00A6765F" w:rsidP="00892058">
      <w:pPr>
        <w:pStyle w:val="Bezproreda"/>
        <w:rPr>
          <w:rFonts w:ascii="Times New Roman" w:hAnsi="Times New Roman" w:cs="Times New Roman"/>
          <w:b/>
          <w:bCs/>
        </w:rPr>
      </w:pPr>
    </w:p>
    <w:p w14:paraId="20E3ED06" w14:textId="77FEE2CE" w:rsidR="00B2671D" w:rsidRPr="00133718" w:rsidRDefault="0048275C" w:rsidP="000833F9">
      <w:pPr>
        <w:pStyle w:val="Bezproreda"/>
        <w:tabs>
          <w:tab w:val="left" w:pos="3468"/>
        </w:tabs>
        <w:spacing w:line="276" w:lineRule="auto"/>
        <w:jc w:val="both"/>
        <w:rPr>
          <w:rFonts w:ascii="Times New Roman" w:hAnsi="Times New Roman" w:cs="Times New Roman"/>
        </w:rPr>
      </w:pPr>
      <w:r w:rsidRPr="00133718">
        <w:rPr>
          <w:rFonts w:ascii="Times New Roman" w:hAnsi="Times New Roman" w:cs="Times New Roman"/>
        </w:rPr>
        <w:t>KLASA:021-05/</w:t>
      </w:r>
      <w:r w:rsidR="00D4609C" w:rsidRPr="00133718">
        <w:rPr>
          <w:rFonts w:ascii="Times New Roman" w:hAnsi="Times New Roman" w:cs="Times New Roman"/>
        </w:rPr>
        <w:t>20</w:t>
      </w:r>
      <w:r w:rsidRPr="00133718">
        <w:rPr>
          <w:rFonts w:ascii="Times New Roman" w:hAnsi="Times New Roman" w:cs="Times New Roman"/>
        </w:rPr>
        <w:t>-01</w:t>
      </w:r>
      <w:r w:rsidR="00F16EFD" w:rsidRPr="00133718">
        <w:rPr>
          <w:rFonts w:ascii="Times New Roman" w:hAnsi="Times New Roman" w:cs="Times New Roman"/>
        </w:rPr>
        <w:t>/</w:t>
      </w:r>
      <w:r w:rsidR="000460B7">
        <w:rPr>
          <w:rFonts w:ascii="Times New Roman" w:hAnsi="Times New Roman" w:cs="Times New Roman"/>
        </w:rPr>
        <w:t>29</w:t>
      </w:r>
    </w:p>
    <w:p w14:paraId="6308B6A0" w14:textId="1315F85D" w:rsidR="00B2671D" w:rsidRPr="00863E45" w:rsidRDefault="00E82F44" w:rsidP="000833F9">
      <w:pPr>
        <w:pStyle w:val="Bezproreda"/>
        <w:spacing w:line="276" w:lineRule="auto"/>
        <w:jc w:val="both"/>
        <w:rPr>
          <w:rFonts w:ascii="Times New Roman" w:hAnsi="Times New Roman" w:cs="Times New Roman"/>
        </w:rPr>
      </w:pPr>
      <w:r w:rsidRPr="00133718">
        <w:rPr>
          <w:rFonts w:ascii="Times New Roman" w:hAnsi="Times New Roman" w:cs="Times New Roman"/>
        </w:rPr>
        <w:t>URBR</w:t>
      </w:r>
      <w:r w:rsidR="00EE0E61" w:rsidRPr="00133718">
        <w:rPr>
          <w:rFonts w:ascii="Times New Roman" w:hAnsi="Times New Roman" w:cs="Times New Roman"/>
        </w:rPr>
        <w:t>OJ:2113/03-01-</w:t>
      </w:r>
      <w:r w:rsidR="00D4609C" w:rsidRPr="00133718">
        <w:rPr>
          <w:rFonts w:ascii="Times New Roman" w:hAnsi="Times New Roman" w:cs="Times New Roman"/>
        </w:rPr>
        <w:t>20</w:t>
      </w:r>
      <w:r w:rsidR="00892058">
        <w:rPr>
          <w:rFonts w:ascii="Times New Roman" w:hAnsi="Times New Roman" w:cs="Times New Roman"/>
        </w:rPr>
        <w:t>-</w:t>
      </w:r>
      <w:r w:rsidR="00A6521E">
        <w:rPr>
          <w:rFonts w:ascii="Times New Roman" w:hAnsi="Times New Roman" w:cs="Times New Roman"/>
        </w:rPr>
        <w:t>2</w:t>
      </w:r>
    </w:p>
    <w:p w14:paraId="605301D9" w14:textId="587FE8B0" w:rsidR="0040670D" w:rsidRPr="00133718" w:rsidRDefault="00EE0E61" w:rsidP="000833F9">
      <w:pPr>
        <w:pStyle w:val="Bezproreda"/>
        <w:spacing w:line="276" w:lineRule="auto"/>
        <w:jc w:val="both"/>
        <w:rPr>
          <w:rFonts w:ascii="Times New Roman" w:hAnsi="Times New Roman" w:cs="Times New Roman"/>
        </w:rPr>
      </w:pPr>
      <w:r w:rsidRPr="00133718">
        <w:rPr>
          <w:rFonts w:ascii="Times New Roman" w:hAnsi="Times New Roman" w:cs="Times New Roman"/>
        </w:rPr>
        <w:t xml:space="preserve">Stubičke Toplice, </w:t>
      </w:r>
      <w:r w:rsidR="00892058">
        <w:rPr>
          <w:rFonts w:ascii="Times New Roman" w:hAnsi="Times New Roman" w:cs="Times New Roman"/>
        </w:rPr>
        <w:t>0</w:t>
      </w:r>
      <w:r w:rsidR="00C704F2">
        <w:rPr>
          <w:rFonts w:ascii="Times New Roman" w:hAnsi="Times New Roman" w:cs="Times New Roman"/>
        </w:rPr>
        <w:t>3</w:t>
      </w:r>
      <w:r w:rsidR="00892058">
        <w:rPr>
          <w:rFonts w:ascii="Times New Roman" w:hAnsi="Times New Roman" w:cs="Times New Roman"/>
        </w:rPr>
        <w:t>.08</w:t>
      </w:r>
      <w:r w:rsidR="006703D4" w:rsidRPr="00133718">
        <w:rPr>
          <w:rFonts w:ascii="Times New Roman" w:hAnsi="Times New Roman" w:cs="Times New Roman"/>
        </w:rPr>
        <w:t xml:space="preserve">.2020. </w:t>
      </w:r>
    </w:p>
    <w:p w14:paraId="73A3DD44" w14:textId="77777777" w:rsidR="000E5C92" w:rsidRPr="00133718" w:rsidRDefault="000E5C92" w:rsidP="000833F9">
      <w:pPr>
        <w:pStyle w:val="Bezproreda"/>
        <w:spacing w:line="276" w:lineRule="auto"/>
        <w:jc w:val="both"/>
        <w:rPr>
          <w:rFonts w:ascii="Times New Roman" w:hAnsi="Times New Roman" w:cs="Times New Roman"/>
        </w:rPr>
      </w:pPr>
    </w:p>
    <w:p w14:paraId="6B7AC6FC" w14:textId="77777777" w:rsidR="00B2671D" w:rsidRPr="00133718" w:rsidRDefault="00B2671D" w:rsidP="000833F9">
      <w:pPr>
        <w:pStyle w:val="Bezproreda"/>
        <w:spacing w:line="276" w:lineRule="auto"/>
        <w:jc w:val="both"/>
        <w:rPr>
          <w:rFonts w:ascii="Times New Roman" w:hAnsi="Times New Roman" w:cs="Times New Roman"/>
        </w:rPr>
      </w:pPr>
      <w:r w:rsidRPr="00133718">
        <w:rPr>
          <w:rFonts w:ascii="Times New Roman" w:hAnsi="Times New Roman" w:cs="Times New Roman"/>
        </w:rPr>
        <w:t>Zapisničar</w:t>
      </w:r>
      <w:r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Pr="00133718">
        <w:rPr>
          <w:rFonts w:ascii="Times New Roman" w:hAnsi="Times New Roman" w:cs="Times New Roman"/>
        </w:rPr>
        <w:t>Predsjednik Općinskog vijeća</w:t>
      </w:r>
    </w:p>
    <w:p w14:paraId="603093A0" w14:textId="075D78E3" w:rsidR="00B2671D" w:rsidRDefault="00B2671D" w:rsidP="000833F9">
      <w:pPr>
        <w:pStyle w:val="Bezproreda"/>
        <w:spacing w:line="276" w:lineRule="auto"/>
        <w:jc w:val="both"/>
        <w:rPr>
          <w:rFonts w:ascii="Times New Roman" w:hAnsi="Times New Roman" w:cs="Times New Roman"/>
        </w:rPr>
      </w:pPr>
      <w:r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t xml:space="preserve">      </w:t>
      </w:r>
      <w:r w:rsidRPr="00133718">
        <w:rPr>
          <w:rFonts w:ascii="Times New Roman" w:hAnsi="Times New Roman" w:cs="Times New Roman"/>
        </w:rPr>
        <w:t>Općine Stubičke Toplice</w:t>
      </w:r>
    </w:p>
    <w:p w14:paraId="27F342FB" w14:textId="77777777" w:rsidR="00FC4B3E" w:rsidRPr="00133718" w:rsidRDefault="00FC4B3E" w:rsidP="000833F9">
      <w:pPr>
        <w:pStyle w:val="Bezproreda"/>
        <w:spacing w:line="276" w:lineRule="auto"/>
        <w:jc w:val="both"/>
        <w:rPr>
          <w:rFonts w:ascii="Times New Roman" w:hAnsi="Times New Roman" w:cs="Times New Roman"/>
        </w:rPr>
      </w:pPr>
    </w:p>
    <w:p w14:paraId="02FB7474" w14:textId="51A378C8" w:rsidR="00B2671D" w:rsidRPr="00133718" w:rsidRDefault="00FC4B3E" w:rsidP="000833F9">
      <w:pPr>
        <w:pStyle w:val="Bezproreda"/>
        <w:spacing w:line="276" w:lineRule="auto"/>
        <w:jc w:val="both"/>
        <w:rPr>
          <w:rFonts w:ascii="Times New Roman" w:hAnsi="Times New Roman" w:cs="Times New Roman"/>
        </w:rPr>
      </w:pPr>
      <w:r>
        <w:rPr>
          <w:rFonts w:ascii="Times New Roman" w:hAnsi="Times New Roman" w:cs="Times New Roman"/>
        </w:rPr>
        <w:t>Melita Šarić</w:t>
      </w:r>
      <w:r w:rsidR="00B2671D" w:rsidRPr="00133718">
        <w:rPr>
          <w:rFonts w:ascii="Times New Roman" w:hAnsi="Times New Roman" w:cs="Times New Roman"/>
        </w:rPr>
        <w:tab/>
      </w:r>
      <w:r>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2C12A1" w:rsidRPr="00133718">
        <w:rPr>
          <w:rFonts w:ascii="Times New Roman" w:hAnsi="Times New Roman" w:cs="Times New Roman"/>
        </w:rPr>
        <w:tab/>
      </w:r>
      <w:r w:rsidR="00886609" w:rsidRPr="00133718">
        <w:rPr>
          <w:rFonts w:ascii="Times New Roman" w:hAnsi="Times New Roman" w:cs="Times New Roman"/>
        </w:rPr>
        <w:t xml:space="preserve">          Tomislav Mlinarić</w:t>
      </w:r>
    </w:p>
    <w:p w14:paraId="03AF2CBC" w14:textId="77777777" w:rsidR="00B2671D" w:rsidRPr="00133718" w:rsidRDefault="00B2671D" w:rsidP="000833F9">
      <w:pPr>
        <w:pStyle w:val="Bezproreda"/>
        <w:spacing w:line="276" w:lineRule="auto"/>
        <w:jc w:val="both"/>
        <w:rPr>
          <w:rFonts w:ascii="Times New Roman" w:hAnsi="Times New Roman" w:cs="Times New Roman"/>
        </w:rPr>
      </w:pPr>
    </w:p>
    <w:p w14:paraId="7253CA50" w14:textId="77777777" w:rsidR="00F867EC" w:rsidRPr="00EC2552" w:rsidRDefault="00F867EC" w:rsidP="00830218">
      <w:pPr>
        <w:pStyle w:val="Bezproreda"/>
        <w:spacing w:line="276" w:lineRule="auto"/>
        <w:jc w:val="both"/>
        <w:rPr>
          <w:rFonts w:ascii="Times New Roman" w:hAnsi="Times New Roman" w:cs="Times New Roman"/>
          <w:sz w:val="22"/>
          <w:szCs w:val="22"/>
        </w:rPr>
      </w:pPr>
    </w:p>
    <w:sectPr w:rsidR="00F867EC" w:rsidRPr="00EC25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F1BCD" w14:textId="77777777" w:rsidR="001254B4" w:rsidRDefault="001254B4" w:rsidP="004F251B">
      <w:pPr>
        <w:spacing w:after="0" w:line="240" w:lineRule="auto"/>
      </w:pPr>
      <w:r>
        <w:separator/>
      </w:r>
    </w:p>
  </w:endnote>
  <w:endnote w:type="continuationSeparator" w:id="0">
    <w:p w14:paraId="438AAF6E" w14:textId="77777777" w:rsidR="001254B4" w:rsidRDefault="001254B4"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273054"/>
      <w:docPartObj>
        <w:docPartGallery w:val="Page Numbers (Bottom of Page)"/>
        <w:docPartUnique/>
      </w:docPartObj>
    </w:sdtPr>
    <w:sdtEndPr/>
    <w:sdtContent>
      <w:p w14:paraId="4976E9F1" w14:textId="77777777" w:rsidR="001254B4" w:rsidRDefault="001254B4">
        <w:pPr>
          <w:pStyle w:val="Podnoje"/>
          <w:jc w:val="center"/>
        </w:pPr>
        <w:r>
          <w:fldChar w:fldCharType="begin"/>
        </w:r>
        <w:r>
          <w:instrText>PAGE   \* MERGEFORMAT</w:instrText>
        </w:r>
        <w:r>
          <w:fldChar w:fldCharType="separate"/>
        </w:r>
        <w:r>
          <w:rPr>
            <w:noProof/>
          </w:rPr>
          <w:t>14</w:t>
        </w:r>
        <w:r>
          <w:fldChar w:fldCharType="end"/>
        </w:r>
      </w:p>
    </w:sdtContent>
  </w:sdt>
  <w:p w14:paraId="71F992F2" w14:textId="77777777" w:rsidR="001254B4" w:rsidRDefault="001254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561BB" w14:textId="77777777" w:rsidR="001254B4" w:rsidRDefault="001254B4" w:rsidP="004F251B">
      <w:pPr>
        <w:spacing w:after="0" w:line="240" w:lineRule="auto"/>
      </w:pPr>
      <w:r>
        <w:separator/>
      </w:r>
    </w:p>
  </w:footnote>
  <w:footnote w:type="continuationSeparator" w:id="0">
    <w:p w14:paraId="31ED1236" w14:textId="77777777" w:rsidR="001254B4" w:rsidRDefault="001254B4"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3586"/>
    <w:multiLevelType w:val="hybridMultilevel"/>
    <w:tmpl w:val="82A0B610"/>
    <w:lvl w:ilvl="0" w:tplc="0FF8EB64">
      <w:start w:val="1"/>
      <w:numFmt w:val="decimal"/>
      <w:lvlText w:val="%1)"/>
      <w:lvlJc w:val="left"/>
      <w:pPr>
        <w:ind w:left="360" w:hanging="360"/>
      </w:pPr>
      <w:rPr>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8322990"/>
    <w:multiLevelType w:val="hybridMultilevel"/>
    <w:tmpl w:val="63202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B7D76"/>
    <w:multiLevelType w:val="hybridMultilevel"/>
    <w:tmpl w:val="A38E2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39498E"/>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4CE4C75"/>
    <w:multiLevelType w:val="hybridMultilevel"/>
    <w:tmpl w:val="116263D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B1281"/>
    <w:multiLevelType w:val="hybridMultilevel"/>
    <w:tmpl w:val="00BA5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7162B"/>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A0436AA"/>
    <w:multiLevelType w:val="hybridMultilevel"/>
    <w:tmpl w:val="AA9831E6"/>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F04E9A"/>
    <w:multiLevelType w:val="hybridMultilevel"/>
    <w:tmpl w:val="3BA80F9A"/>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15:restartNumberingAfterBreak="0">
    <w:nsid w:val="1D7F453B"/>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DB430BE"/>
    <w:multiLevelType w:val="hybridMultilevel"/>
    <w:tmpl w:val="3B7C91A2"/>
    <w:lvl w:ilvl="0" w:tplc="02106EE8">
      <w:start w:val="1"/>
      <w:numFmt w:val="decimal"/>
      <w:lvlText w:val="%1."/>
      <w:lvlJc w:val="left"/>
      <w:pPr>
        <w:ind w:left="360" w:hanging="360"/>
      </w:pPr>
      <w:rPr>
        <w:rFonts w:hint="default"/>
        <w:color w:val="auto"/>
        <w:sz w:val="24"/>
        <w:szCs w:val="24"/>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2C92218"/>
    <w:multiLevelType w:val="hybridMultilevel"/>
    <w:tmpl w:val="7146035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5D4757F"/>
    <w:multiLevelType w:val="hybridMultilevel"/>
    <w:tmpl w:val="8A9270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B35D7C"/>
    <w:multiLevelType w:val="hybridMultilevel"/>
    <w:tmpl w:val="AA68C84A"/>
    <w:lvl w:ilvl="0" w:tplc="5BDA40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823B8"/>
    <w:multiLevelType w:val="hybridMultilevel"/>
    <w:tmpl w:val="E5884032"/>
    <w:lvl w:ilvl="0" w:tplc="5B6CA0A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C9237C"/>
    <w:multiLevelType w:val="hybridMultilevel"/>
    <w:tmpl w:val="E52C81F6"/>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FC3433"/>
    <w:multiLevelType w:val="hybridMultilevel"/>
    <w:tmpl w:val="0756AC4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38706D74"/>
    <w:multiLevelType w:val="hybridMultilevel"/>
    <w:tmpl w:val="B7DAD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AA05158"/>
    <w:multiLevelType w:val="hybridMultilevel"/>
    <w:tmpl w:val="AF4A3BB2"/>
    <w:lvl w:ilvl="0" w:tplc="89A27FE4">
      <w:start w:val="1"/>
      <w:numFmt w:val="bullet"/>
      <w:lvlText w:val=""/>
      <w:lvlJc w:val="left"/>
      <w:pPr>
        <w:tabs>
          <w:tab w:val="num" w:pos="1080"/>
        </w:tabs>
        <w:ind w:left="1080" w:hanging="360"/>
      </w:pPr>
      <w:rPr>
        <w:rFonts w:ascii="Symbol" w:hAnsi="Symbol" w:hint="default"/>
        <w:color w:val="auto"/>
      </w:rPr>
    </w:lvl>
    <w:lvl w:ilvl="1" w:tplc="041A0003">
      <w:start w:val="1"/>
      <w:numFmt w:val="decimal"/>
      <w:lvlText w:val="%2."/>
      <w:lvlJc w:val="left"/>
      <w:pPr>
        <w:tabs>
          <w:tab w:val="num" w:pos="1800"/>
        </w:tabs>
        <w:ind w:left="1800" w:hanging="360"/>
      </w:pPr>
    </w:lvl>
    <w:lvl w:ilvl="2" w:tplc="041A0005">
      <w:start w:val="1"/>
      <w:numFmt w:val="decimal"/>
      <w:lvlText w:val="%3."/>
      <w:lvlJc w:val="left"/>
      <w:pPr>
        <w:tabs>
          <w:tab w:val="num" w:pos="2520"/>
        </w:tabs>
        <w:ind w:left="2520" w:hanging="360"/>
      </w:pPr>
    </w:lvl>
    <w:lvl w:ilvl="3" w:tplc="041A0001">
      <w:start w:val="1"/>
      <w:numFmt w:val="decimal"/>
      <w:lvlText w:val="%4."/>
      <w:lvlJc w:val="left"/>
      <w:pPr>
        <w:tabs>
          <w:tab w:val="num" w:pos="3240"/>
        </w:tabs>
        <w:ind w:left="3240" w:hanging="360"/>
      </w:pPr>
    </w:lvl>
    <w:lvl w:ilvl="4" w:tplc="041A0003">
      <w:start w:val="1"/>
      <w:numFmt w:val="decimal"/>
      <w:lvlText w:val="%5."/>
      <w:lvlJc w:val="left"/>
      <w:pPr>
        <w:tabs>
          <w:tab w:val="num" w:pos="3960"/>
        </w:tabs>
        <w:ind w:left="3960" w:hanging="360"/>
      </w:pPr>
    </w:lvl>
    <w:lvl w:ilvl="5" w:tplc="041A0005">
      <w:start w:val="1"/>
      <w:numFmt w:val="decimal"/>
      <w:lvlText w:val="%6."/>
      <w:lvlJc w:val="left"/>
      <w:pPr>
        <w:tabs>
          <w:tab w:val="num" w:pos="4680"/>
        </w:tabs>
        <w:ind w:left="4680" w:hanging="360"/>
      </w:pPr>
    </w:lvl>
    <w:lvl w:ilvl="6" w:tplc="041A0001">
      <w:start w:val="1"/>
      <w:numFmt w:val="decimal"/>
      <w:lvlText w:val="%7."/>
      <w:lvlJc w:val="left"/>
      <w:pPr>
        <w:tabs>
          <w:tab w:val="num" w:pos="5400"/>
        </w:tabs>
        <w:ind w:left="5400" w:hanging="360"/>
      </w:pPr>
    </w:lvl>
    <w:lvl w:ilvl="7" w:tplc="041A0003">
      <w:start w:val="1"/>
      <w:numFmt w:val="decimal"/>
      <w:lvlText w:val="%8."/>
      <w:lvlJc w:val="left"/>
      <w:pPr>
        <w:tabs>
          <w:tab w:val="num" w:pos="6120"/>
        </w:tabs>
        <w:ind w:left="6120" w:hanging="360"/>
      </w:pPr>
    </w:lvl>
    <w:lvl w:ilvl="8" w:tplc="041A0005">
      <w:start w:val="1"/>
      <w:numFmt w:val="decimal"/>
      <w:lvlText w:val="%9."/>
      <w:lvlJc w:val="left"/>
      <w:pPr>
        <w:tabs>
          <w:tab w:val="num" w:pos="6840"/>
        </w:tabs>
        <w:ind w:left="6840" w:hanging="360"/>
      </w:pPr>
    </w:lvl>
  </w:abstractNum>
  <w:abstractNum w:abstractNumId="19" w15:restartNumberingAfterBreak="0">
    <w:nsid w:val="451029B0"/>
    <w:multiLevelType w:val="hybridMultilevel"/>
    <w:tmpl w:val="CC20A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5685855"/>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63D4D8C"/>
    <w:multiLevelType w:val="hybridMultilevel"/>
    <w:tmpl w:val="75047F8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6D933E8"/>
    <w:multiLevelType w:val="hybridMultilevel"/>
    <w:tmpl w:val="09BE0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6953FA"/>
    <w:multiLevelType w:val="hybridMultilevel"/>
    <w:tmpl w:val="0C242B5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17E0DB0"/>
    <w:multiLevelType w:val="hybridMultilevel"/>
    <w:tmpl w:val="4272737E"/>
    <w:lvl w:ilvl="0" w:tplc="24788A5A">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5" w15:restartNumberingAfterBreak="0">
    <w:nsid w:val="51951688"/>
    <w:multiLevelType w:val="hybridMultilevel"/>
    <w:tmpl w:val="47FE4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44D451D"/>
    <w:multiLevelType w:val="hybridMultilevel"/>
    <w:tmpl w:val="5E2AEBC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E9119C6"/>
    <w:multiLevelType w:val="hybridMultilevel"/>
    <w:tmpl w:val="F5D0DE9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09155F3"/>
    <w:multiLevelType w:val="hybridMultilevel"/>
    <w:tmpl w:val="3B7C91A2"/>
    <w:lvl w:ilvl="0" w:tplc="02106EE8">
      <w:start w:val="1"/>
      <w:numFmt w:val="decimal"/>
      <w:lvlText w:val="%1."/>
      <w:lvlJc w:val="left"/>
      <w:pPr>
        <w:ind w:left="360" w:hanging="360"/>
      </w:pPr>
      <w:rPr>
        <w:rFonts w:hint="default"/>
        <w:color w:val="auto"/>
        <w:sz w:val="24"/>
        <w:szCs w:val="24"/>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11B1332"/>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4A66DDA"/>
    <w:multiLevelType w:val="hybridMultilevel"/>
    <w:tmpl w:val="18DAAB4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8D15DFA"/>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B282B76"/>
    <w:multiLevelType w:val="hybridMultilevel"/>
    <w:tmpl w:val="2724FCC8"/>
    <w:lvl w:ilvl="0" w:tplc="BD32BDE8">
      <w:start w:val="1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57212A"/>
    <w:multiLevelType w:val="hybridMultilevel"/>
    <w:tmpl w:val="18DAC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58149C"/>
    <w:multiLevelType w:val="hybridMultilevel"/>
    <w:tmpl w:val="A2D2CDB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569046A"/>
    <w:multiLevelType w:val="hybridMultilevel"/>
    <w:tmpl w:val="F1504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2C4026"/>
    <w:multiLevelType w:val="hybridMultilevel"/>
    <w:tmpl w:val="ED5C8490"/>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7E97334"/>
    <w:multiLevelType w:val="hybridMultilevel"/>
    <w:tmpl w:val="A31CF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D142CA1"/>
    <w:multiLevelType w:val="hybridMultilevel"/>
    <w:tmpl w:val="B226DDB0"/>
    <w:lvl w:ilvl="0" w:tplc="82662CB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5"/>
  </w:num>
  <w:num w:numId="4">
    <w:abstractNumId w:val="37"/>
  </w:num>
  <w:num w:numId="5">
    <w:abstractNumId w:val="33"/>
  </w:num>
  <w:num w:numId="6">
    <w:abstractNumId w:val="2"/>
  </w:num>
  <w:num w:numId="7">
    <w:abstractNumId w:val="12"/>
  </w:num>
  <w:num w:numId="8">
    <w:abstractNumId w:val="17"/>
  </w:num>
  <w:num w:numId="9">
    <w:abstractNumId w:val="22"/>
  </w:num>
  <w:num w:numId="10">
    <w:abstractNumId w:val="5"/>
  </w:num>
  <w:num w:numId="11">
    <w:abstractNumId w:val="35"/>
  </w:num>
  <w:num w:numId="12">
    <w:abstractNumId w:val="15"/>
  </w:num>
  <w:num w:numId="13">
    <w:abstractNumId w:val="36"/>
  </w:num>
  <w:num w:numId="14">
    <w:abstractNumId w:val="14"/>
  </w:num>
  <w:num w:numId="15">
    <w:abstractNumId w:val="13"/>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1"/>
  </w:num>
  <w:num w:numId="19">
    <w:abstractNumId w:val="6"/>
  </w:num>
  <w:num w:numId="20">
    <w:abstractNumId w:val="16"/>
  </w:num>
  <w:num w:numId="21">
    <w:abstractNumId w:val="27"/>
  </w:num>
  <w:num w:numId="22">
    <w:abstractNumId w:val="30"/>
  </w:num>
  <w:num w:numId="23">
    <w:abstractNumId w:val="4"/>
  </w:num>
  <w:num w:numId="24">
    <w:abstractNumId w:val="32"/>
  </w:num>
  <w:num w:numId="25">
    <w:abstractNumId w:val="38"/>
  </w:num>
  <w:num w:numId="26">
    <w:abstractNumId w:val="23"/>
  </w:num>
  <w:num w:numId="27">
    <w:abstractNumId w:val="11"/>
  </w:num>
  <w:num w:numId="28">
    <w:abstractNumId w:val="34"/>
  </w:num>
  <w:num w:numId="29">
    <w:abstractNumId w:val="9"/>
  </w:num>
  <w:num w:numId="30">
    <w:abstractNumId w:val="20"/>
  </w:num>
  <w:num w:numId="31">
    <w:abstractNumId w:val="3"/>
  </w:num>
  <w:num w:numId="32">
    <w:abstractNumId w:val="29"/>
  </w:num>
  <w:num w:numId="33">
    <w:abstractNumId w:val="21"/>
  </w:num>
  <w:num w:numId="34">
    <w:abstractNumId w:val="0"/>
  </w:num>
  <w:num w:numId="35">
    <w:abstractNumId w:val="19"/>
  </w:num>
  <w:num w:numId="36">
    <w:abstractNumId w:val="2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B60"/>
    <w:rsid w:val="000018E7"/>
    <w:rsid w:val="0000383D"/>
    <w:rsid w:val="00003978"/>
    <w:rsid w:val="00004A19"/>
    <w:rsid w:val="000066AF"/>
    <w:rsid w:val="00007B80"/>
    <w:rsid w:val="00012840"/>
    <w:rsid w:val="0001530D"/>
    <w:rsid w:val="0001646D"/>
    <w:rsid w:val="0001671D"/>
    <w:rsid w:val="00017B0B"/>
    <w:rsid w:val="00021E9C"/>
    <w:rsid w:val="00021ECC"/>
    <w:rsid w:val="00022E90"/>
    <w:rsid w:val="000260BE"/>
    <w:rsid w:val="000300F6"/>
    <w:rsid w:val="00033D8C"/>
    <w:rsid w:val="00034633"/>
    <w:rsid w:val="00034659"/>
    <w:rsid w:val="00035F94"/>
    <w:rsid w:val="000371AA"/>
    <w:rsid w:val="00037305"/>
    <w:rsid w:val="00040EDD"/>
    <w:rsid w:val="00042793"/>
    <w:rsid w:val="00044565"/>
    <w:rsid w:val="00045BE9"/>
    <w:rsid w:val="000460B7"/>
    <w:rsid w:val="00046DA8"/>
    <w:rsid w:val="00050CE1"/>
    <w:rsid w:val="00050D43"/>
    <w:rsid w:val="00054519"/>
    <w:rsid w:val="00054D84"/>
    <w:rsid w:val="00056083"/>
    <w:rsid w:val="000563DA"/>
    <w:rsid w:val="00056B18"/>
    <w:rsid w:val="0005720B"/>
    <w:rsid w:val="00057AA8"/>
    <w:rsid w:val="0006039D"/>
    <w:rsid w:val="00060B35"/>
    <w:rsid w:val="00061E6E"/>
    <w:rsid w:val="00062CCA"/>
    <w:rsid w:val="000631F2"/>
    <w:rsid w:val="00064520"/>
    <w:rsid w:val="00064610"/>
    <w:rsid w:val="00064C2A"/>
    <w:rsid w:val="00064D93"/>
    <w:rsid w:val="00064D9F"/>
    <w:rsid w:val="0006535C"/>
    <w:rsid w:val="000718E7"/>
    <w:rsid w:val="00072509"/>
    <w:rsid w:val="00073031"/>
    <w:rsid w:val="00073056"/>
    <w:rsid w:val="000758BB"/>
    <w:rsid w:val="00075F42"/>
    <w:rsid w:val="00082038"/>
    <w:rsid w:val="0008289B"/>
    <w:rsid w:val="00082FF0"/>
    <w:rsid w:val="000833F9"/>
    <w:rsid w:val="00083BB9"/>
    <w:rsid w:val="00085866"/>
    <w:rsid w:val="000862C5"/>
    <w:rsid w:val="000866F7"/>
    <w:rsid w:val="00086FED"/>
    <w:rsid w:val="0008735C"/>
    <w:rsid w:val="00090398"/>
    <w:rsid w:val="000906BC"/>
    <w:rsid w:val="00092E86"/>
    <w:rsid w:val="00093177"/>
    <w:rsid w:val="00093CEA"/>
    <w:rsid w:val="00094290"/>
    <w:rsid w:val="00096C87"/>
    <w:rsid w:val="000A025D"/>
    <w:rsid w:val="000A0982"/>
    <w:rsid w:val="000A0EED"/>
    <w:rsid w:val="000A13CE"/>
    <w:rsid w:val="000A2A3F"/>
    <w:rsid w:val="000A31AF"/>
    <w:rsid w:val="000A39EE"/>
    <w:rsid w:val="000A3AFE"/>
    <w:rsid w:val="000A54ED"/>
    <w:rsid w:val="000A5852"/>
    <w:rsid w:val="000A5A8B"/>
    <w:rsid w:val="000A6741"/>
    <w:rsid w:val="000A734B"/>
    <w:rsid w:val="000B0320"/>
    <w:rsid w:val="000B04D9"/>
    <w:rsid w:val="000B0EA8"/>
    <w:rsid w:val="000B10F2"/>
    <w:rsid w:val="000B3410"/>
    <w:rsid w:val="000B38DB"/>
    <w:rsid w:val="000B477C"/>
    <w:rsid w:val="000C0765"/>
    <w:rsid w:val="000C289D"/>
    <w:rsid w:val="000C4310"/>
    <w:rsid w:val="000C4BEC"/>
    <w:rsid w:val="000C55E4"/>
    <w:rsid w:val="000C5605"/>
    <w:rsid w:val="000C57B7"/>
    <w:rsid w:val="000C59C1"/>
    <w:rsid w:val="000C6F4F"/>
    <w:rsid w:val="000D1A15"/>
    <w:rsid w:val="000D1E8C"/>
    <w:rsid w:val="000D2719"/>
    <w:rsid w:val="000D457B"/>
    <w:rsid w:val="000D53CA"/>
    <w:rsid w:val="000D5E3F"/>
    <w:rsid w:val="000D696F"/>
    <w:rsid w:val="000D725D"/>
    <w:rsid w:val="000E2AFB"/>
    <w:rsid w:val="000E508B"/>
    <w:rsid w:val="000E5C92"/>
    <w:rsid w:val="000E66BB"/>
    <w:rsid w:val="000F0860"/>
    <w:rsid w:val="000F18ED"/>
    <w:rsid w:val="000F1968"/>
    <w:rsid w:val="000F22C4"/>
    <w:rsid w:val="000F2919"/>
    <w:rsid w:val="000F32BF"/>
    <w:rsid w:val="000F3381"/>
    <w:rsid w:val="000F3C16"/>
    <w:rsid w:val="000F4BFB"/>
    <w:rsid w:val="000F5D14"/>
    <w:rsid w:val="000F6B6C"/>
    <w:rsid w:val="000F757D"/>
    <w:rsid w:val="001011CF"/>
    <w:rsid w:val="001022BB"/>
    <w:rsid w:val="0010430C"/>
    <w:rsid w:val="00105DAF"/>
    <w:rsid w:val="00105ED3"/>
    <w:rsid w:val="00111036"/>
    <w:rsid w:val="00111BEC"/>
    <w:rsid w:val="001121CE"/>
    <w:rsid w:val="00112265"/>
    <w:rsid w:val="0011358B"/>
    <w:rsid w:val="00113FC8"/>
    <w:rsid w:val="00114840"/>
    <w:rsid w:val="00120661"/>
    <w:rsid w:val="00120D32"/>
    <w:rsid w:val="00121877"/>
    <w:rsid w:val="00122033"/>
    <w:rsid w:val="00122468"/>
    <w:rsid w:val="00124564"/>
    <w:rsid w:val="001254B4"/>
    <w:rsid w:val="00125866"/>
    <w:rsid w:val="00126070"/>
    <w:rsid w:val="001260BB"/>
    <w:rsid w:val="001319FF"/>
    <w:rsid w:val="001325DE"/>
    <w:rsid w:val="00133718"/>
    <w:rsid w:val="00134C16"/>
    <w:rsid w:val="001358A8"/>
    <w:rsid w:val="0013659A"/>
    <w:rsid w:val="00136954"/>
    <w:rsid w:val="00136B23"/>
    <w:rsid w:val="00137518"/>
    <w:rsid w:val="00137D71"/>
    <w:rsid w:val="00140CDA"/>
    <w:rsid w:val="0014146C"/>
    <w:rsid w:val="00143D62"/>
    <w:rsid w:val="00144EF3"/>
    <w:rsid w:val="00147DBC"/>
    <w:rsid w:val="0015072C"/>
    <w:rsid w:val="00150A91"/>
    <w:rsid w:val="00152995"/>
    <w:rsid w:val="00152CAA"/>
    <w:rsid w:val="00154D5E"/>
    <w:rsid w:val="001556CC"/>
    <w:rsid w:val="00155AE5"/>
    <w:rsid w:val="001609E5"/>
    <w:rsid w:val="00160D64"/>
    <w:rsid w:val="00161C6A"/>
    <w:rsid w:val="001620A3"/>
    <w:rsid w:val="00162DB2"/>
    <w:rsid w:val="00162E1C"/>
    <w:rsid w:val="0016412C"/>
    <w:rsid w:val="00165929"/>
    <w:rsid w:val="00165EBD"/>
    <w:rsid w:val="00166569"/>
    <w:rsid w:val="001666D9"/>
    <w:rsid w:val="00166850"/>
    <w:rsid w:val="001676E6"/>
    <w:rsid w:val="0016792B"/>
    <w:rsid w:val="001727A2"/>
    <w:rsid w:val="001731A8"/>
    <w:rsid w:val="0017449D"/>
    <w:rsid w:val="00174A9C"/>
    <w:rsid w:val="00174BA8"/>
    <w:rsid w:val="00175569"/>
    <w:rsid w:val="001759AA"/>
    <w:rsid w:val="00176652"/>
    <w:rsid w:val="00181DB0"/>
    <w:rsid w:val="00186353"/>
    <w:rsid w:val="001865D2"/>
    <w:rsid w:val="00186DA8"/>
    <w:rsid w:val="00186ED2"/>
    <w:rsid w:val="00187067"/>
    <w:rsid w:val="00187EB5"/>
    <w:rsid w:val="00190460"/>
    <w:rsid w:val="00190EAB"/>
    <w:rsid w:val="0019260A"/>
    <w:rsid w:val="00193A07"/>
    <w:rsid w:val="00194D30"/>
    <w:rsid w:val="0019734D"/>
    <w:rsid w:val="00197885"/>
    <w:rsid w:val="001A0698"/>
    <w:rsid w:val="001A106C"/>
    <w:rsid w:val="001A1EC2"/>
    <w:rsid w:val="001A3AFD"/>
    <w:rsid w:val="001A40E3"/>
    <w:rsid w:val="001A47BA"/>
    <w:rsid w:val="001A534E"/>
    <w:rsid w:val="001A5CF8"/>
    <w:rsid w:val="001A5FA3"/>
    <w:rsid w:val="001A6174"/>
    <w:rsid w:val="001A65EF"/>
    <w:rsid w:val="001B271E"/>
    <w:rsid w:val="001B2B13"/>
    <w:rsid w:val="001B2C38"/>
    <w:rsid w:val="001B4181"/>
    <w:rsid w:val="001B633A"/>
    <w:rsid w:val="001B64B6"/>
    <w:rsid w:val="001B6F49"/>
    <w:rsid w:val="001B7276"/>
    <w:rsid w:val="001C1C20"/>
    <w:rsid w:val="001C253E"/>
    <w:rsid w:val="001C3286"/>
    <w:rsid w:val="001C39E9"/>
    <w:rsid w:val="001C4401"/>
    <w:rsid w:val="001C4DFD"/>
    <w:rsid w:val="001C5C96"/>
    <w:rsid w:val="001C6E90"/>
    <w:rsid w:val="001D043B"/>
    <w:rsid w:val="001D169A"/>
    <w:rsid w:val="001D2A6E"/>
    <w:rsid w:val="001D403E"/>
    <w:rsid w:val="001D4637"/>
    <w:rsid w:val="001D4B6D"/>
    <w:rsid w:val="001D5A0E"/>
    <w:rsid w:val="001D6045"/>
    <w:rsid w:val="001D6C19"/>
    <w:rsid w:val="001D6CA4"/>
    <w:rsid w:val="001D6F6C"/>
    <w:rsid w:val="001E000F"/>
    <w:rsid w:val="001E0140"/>
    <w:rsid w:val="001E3889"/>
    <w:rsid w:val="001E4FE3"/>
    <w:rsid w:val="001E55DB"/>
    <w:rsid w:val="001E7441"/>
    <w:rsid w:val="001F0728"/>
    <w:rsid w:val="001F1454"/>
    <w:rsid w:val="001F1803"/>
    <w:rsid w:val="001F4626"/>
    <w:rsid w:val="001F48D4"/>
    <w:rsid w:val="001F58A1"/>
    <w:rsid w:val="001F5A25"/>
    <w:rsid w:val="001F5D46"/>
    <w:rsid w:val="001F5E1C"/>
    <w:rsid w:val="001F5F39"/>
    <w:rsid w:val="001F61DF"/>
    <w:rsid w:val="001F6C09"/>
    <w:rsid w:val="001F73EE"/>
    <w:rsid w:val="001F74E9"/>
    <w:rsid w:val="001F774E"/>
    <w:rsid w:val="00200BE3"/>
    <w:rsid w:val="00200F2E"/>
    <w:rsid w:val="00202101"/>
    <w:rsid w:val="002023B5"/>
    <w:rsid w:val="00202514"/>
    <w:rsid w:val="00203EA6"/>
    <w:rsid w:val="00205544"/>
    <w:rsid w:val="00211211"/>
    <w:rsid w:val="00211270"/>
    <w:rsid w:val="00211B43"/>
    <w:rsid w:val="00213E50"/>
    <w:rsid w:val="0021408F"/>
    <w:rsid w:val="00215B0A"/>
    <w:rsid w:val="00215D4E"/>
    <w:rsid w:val="002164F6"/>
    <w:rsid w:val="00221A44"/>
    <w:rsid w:val="002232CA"/>
    <w:rsid w:val="002242ED"/>
    <w:rsid w:val="00224721"/>
    <w:rsid w:val="0022478B"/>
    <w:rsid w:val="002247D6"/>
    <w:rsid w:val="00226396"/>
    <w:rsid w:val="00226DD1"/>
    <w:rsid w:val="00227104"/>
    <w:rsid w:val="00231D32"/>
    <w:rsid w:val="00232640"/>
    <w:rsid w:val="0023395C"/>
    <w:rsid w:val="002348BB"/>
    <w:rsid w:val="002349EB"/>
    <w:rsid w:val="00234EC2"/>
    <w:rsid w:val="00235A7F"/>
    <w:rsid w:val="00236A23"/>
    <w:rsid w:val="002375C2"/>
    <w:rsid w:val="00237AFA"/>
    <w:rsid w:val="00237C6B"/>
    <w:rsid w:val="00243BC8"/>
    <w:rsid w:val="00244ABC"/>
    <w:rsid w:val="00244F86"/>
    <w:rsid w:val="00247284"/>
    <w:rsid w:val="00250051"/>
    <w:rsid w:val="002500AC"/>
    <w:rsid w:val="002519FF"/>
    <w:rsid w:val="0025266D"/>
    <w:rsid w:val="00252BA2"/>
    <w:rsid w:val="0025354B"/>
    <w:rsid w:val="00255881"/>
    <w:rsid w:val="00255A75"/>
    <w:rsid w:val="00256351"/>
    <w:rsid w:val="0025676D"/>
    <w:rsid w:val="0025761C"/>
    <w:rsid w:val="00260954"/>
    <w:rsid w:val="00263311"/>
    <w:rsid w:val="00264D9C"/>
    <w:rsid w:val="00264EF6"/>
    <w:rsid w:val="002662B5"/>
    <w:rsid w:val="0027170D"/>
    <w:rsid w:val="00271743"/>
    <w:rsid w:val="00273EFA"/>
    <w:rsid w:val="00274744"/>
    <w:rsid w:val="0027516F"/>
    <w:rsid w:val="00275944"/>
    <w:rsid w:val="00276811"/>
    <w:rsid w:val="00276AE5"/>
    <w:rsid w:val="0027769B"/>
    <w:rsid w:val="00277B4A"/>
    <w:rsid w:val="0028078B"/>
    <w:rsid w:val="00280E0A"/>
    <w:rsid w:val="00280F15"/>
    <w:rsid w:val="002816C0"/>
    <w:rsid w:val="00282209"/>
    <w:rsid w:val="002830E8"/>
    <w:rsid w:val="002847DD"/>
    <w:rsid w:val="00285308"/>
    <w:rsid w:val="00285CDC"/>
    <w:rsid w:val="00286C3C"/>
    <w:rsid w:val="002872CB"/>
    <w:rsid w:val="00292F88"/>
    <w:rsid w:val="0029316B"/>
    <w:rsid w:val="00293700"/>
    <w:rsid w:val="00293A16"/>
    <w:rsid w:val="00293E5F"/>
    <w:rsid w:val="002944BB"/>
    <w:rsid w:val="002955F4"/>
    <w:rsid w:val="00295BD5"/>
    <w:rsid w:val="0029649A"/>
    <w:rsid w:val="002A0164"/>
    <w:rsid w:val="002A0F4B"/>
    <w:rsid w:val="002A23EC"/>
    <w:rsid w:val="002A394F"/>
    <w:rsid w:val="002A51E3"/>
    <w:rsid w:val="002A565C"/>
    <w:rsid w:val="002A5CF0"/>
    <w:rsid w:val="002A6475"/>
    <w:rsid w:val="002A741B"/>
    <w:rsid w:val="002A745B"/>
    <w:rsid w:val="002A767A"/>
    <w:rsid w:val="002B0A57"/>
    <w:rsid w:val="002B0B05"/>
    <w:rsid w:val="002B2429"/>
    <w:rsid w:val="002B27F3"/>
    <w:rsid w:val="002B28BD"/>
    <w:rsid w:val="002B2BA1"/>
    <w:rsid w:val="002B6F1D"/>
    <w:rsid w:val="002B6F7A"/>
    <w:rsid w:val="002B7A8C"/>
    <w:rsid w:val="002C12A1"/>
    <w:rsid w:val="002C1452"/>
    <w:rsid w:val="002C2313"/>
    <w:rsid w:val="002C3C96"/>
    <w:rsid w:val="002C44F4"/>
    <w:rsid w:val="002C4D8C"/>
    <w:rsid w:val="002C56CC"/>
    <w:rsid w:val="002C6018"/>
    <w:rsid w:val="002C60E4"/>
    <w:rsid w:val="002C6F99"/>
    <w:rsid w:val="002D0CFB"/>
    <w:rsid w:val="002D3340"/>
    <w:rsid w:val="002D4CC8"/>
    <w:rsid w:val="002D5AFF"/>
    <w:rsid w:val="002D6575"/>
    <w:rsid w:val="002D72CF"/>
    <w:rsid w:val="002D78E9"/>
    <w:rsid w:val="002E0670"/>
    <w:rsid w:val="002E06F7"/>
    <w:rsid w:val="002E2133"/>
    <w:rsid w:val="002E30B9"/>
    <w:rsid w:val="002E4128"/>
    <w:rsid w:val="002E6AF5"/>
    <w:rsid w:val="002E7A39"/>
    <w:rsid w:val="002F1253"/>
    <w:rsid w:val="002F1519"/>
    <w:rsid w:val="002F1AE2"/>
    <w:rsid w:val="002F4D8A"/>
    <w:rsid w:val="002F5E20"/>
    <w:rsid w:val="002F7086"/>
    <w:rsid w:val="003011EB"/>
    <w:rsid w:val="00301422"/>
    <w:rsid w:val="003028FC"/>
    <w:rsid w:val="00305E15"/>
    <w:rsid w:val="00306273"/>
    <w:rsid w:val="00306EBE"/>
    <w:rsid w:val="0030783C"/>
    <w:rsid w:val="00307DA9"/>
    <w:rsid w:val="003103CE"/>
    <w:rsid w:val="00310A15"/>
    <w:rsid w:val="0031152F"/>
    <w:rsid w:val="0031201D"/>
    <w:rsid w:val="0031295E"/>
    <w:rsid w:val="00312D53"/>
    <w:rsid w:val="00314A72"/>
    <w:rsid w:val="003150DB"/>
    <w:rsid w:val="00317140"/>
    <w:rsid w:val="0031775C"/>
    <w:rsid w:val="00317E5D"/>
    <w:rsid w:val="00321044"/>
    <w:rsid w:val="003266DF"/>
    <w:rsid w:val="00331FA5"/>
    <w:rsid w:val="00333F7C"/>
    <w:rsid w:val="003353B1"/>
    <w:rsid w:val="00335D91"/>
    <w:rsid w:val="003364AA"/>
    <w:rsid w:val="003401AC"/>
    <w:rsid w:val="00340217"/>
    <w:rsid w:val="003408D9"/>
    <w:rsid w:val="00340964"/>
    <w:rsid w:val="0034144F"/>
    <w:rsid w:val="003414DA"/>
    <w:rsid w:val="00342CAC"/>
    <w:rsid w:val="00344DF1"/>
    <w:rsid w:val="003461E4"/>
    <w:rsid w:val="00350AAC"/>
    <w:rsid w:val="00351C20"/>
    <w:rsid w:val="00351F6D"/>
    <w:rsid w:val="00352EEB"/>
    <w:rsid w:val="00354ADB"/>
    <w:rsid w:val="003561D9"/>
    <w:rsid w:val="00357BF3"/>
    <w:rsid w:val="003614DE"/>
    <w:rsid w:val="0036234B"/>
    <w:rsid w:val="0036299B"/>
    <w:rsid w:val="00362C1D"/>
    <w:rsid w:val="00362F4D"/>
    <w:rsid w:val="00364625"/>
    <w:rsid w:val="00364798"/>
    <w:rsid w:val="00364C94"/>
    <w:rsid w:val="00364F75"/>
    <w:rsid w:val="00365FB5"/>
    <w:rsid w:val="00366814"/>
    <w:rsid w:val="00370A49"/>
    <w:rsid w:val="00370AFC"/>
    <w:rsid w:val="00370B38"/>
    <w:rsid w:val="00371F2D"/>
    <w:rsid w:val="003743A9"/>
    <w:rsid w:val="003745BB"/>
    <w:rsid w:val="00381765"/>
    <w:rsid w:val="003819C5"/>
    <w:rsid w:val="003819F5"/>
    <w:rsid w:val="00381C30"/>
    <w:rsid w:val="00381E83"/>
    <w:rsid w:val="0038301B"/>
    <w:rsid w:val="0038525E"/>
    <w:rsid w:val="0038553B"/>
    <w:rsid w:val="00386556"/>
    <w:rsid w:val="00386BAC"/>
    <w:rsid w:val="00390C7F"/>
    <w:rsid w:val="003912F4"/>
    <w:rsid w:val="00392635"/>
    <w:rsid w:val="00393DC3"/>
    <w:rsid w:val="0039539C"/>
    <w:rsid w:val="0039539F"/>
    <w:rsid w:val="00395C16"/>
    <w:rsid w:val="00396321"/>
    <w:rsid w:val="00396817"/>
    <w:rsid w:val="00396B4F"/>
    <w:rsid w:val="00397439"/>
    <w:rsid w:val="00397900"/>
    <w:rsid w:val="003A0181"/>
    <w:rsid w:val="003A4E31"/>
    <w:rsid w:val="003A5ECD"/>
    <w:rsid w:val="003A7289"/>
    <w:rsid w:val="003A7634"/>
    <w:rsid w:val="003A78C4"/>
    <w:rsid w:val="003B0943"/>
    <w:rsid w:val="003B1353"/>
    <w:rsid w:val="003B247C"/>
    <w:rsid w:val="003B2E62"/>
    <w:rsid w:val="003B370C"/>
    <w:rsid w:val="003B55D9"/>
    <w:rsid w:val="003B682E"/>
    <w:rsid w:val="003B68B1"/>
    <w:rsid w:val="003B7735"/>
    <w:rsid w:val="003B7A2A"/>
    <w:rsid w:val="003B7A76"/>
    <w:rsid w:val="003C0328"/>
    <w:rsid w:val="003C1886"/>
    <w:rsid w:val="003C7791"/>
    <w:rsid w:val="003C77E0"/>
    <w:rsid w:val="003D0F37"/>
    <w:rsid w:val="003D0F8D"/>
    <w:rsid w:val="003D121C"/>
    <w:rsid w:val="003D2B34"/>
    <w:rsid w:val="003D3A4A"/>
    <w:rsid w:val="003D3E3E"/>
    <w:rsid w:val="003D4FE2"/>
    <w:rsid w:val="003D5132"/>
    <w:rsid w:val="003D5E6A"/>
    <w:rsid w:val="003D6C5E"/>
    <w:rsid w:val="003D753A"/>
    <w:rsid w:val="003D78CF"/>
    <w:rsid w:val="003D7BF7"/>
    <w:rsid w:val="003E29A0"/>
    <w:rsid w:val="003E35AF"/>
    <w:rsid w:val="003E397F"/>
    <w:rsid w:val="003E4749"/>
    <w:rsid w:val="003E6559"/>
    <w:rsid w:val="003E6561"/>
    <w:rsid w:val="003E70C1"/>
    <w:rsid w:val="003F0173"/>
    <w:rsid w:val="003F1790"/>
    <w:rsid w:val="003F1A3D"/>
    <w:rsid w:val="003F4909"/>
    <w:rsid w:val="003F49E2"/>
    <w:rsid w:val="003F4B19"/>
    <w:rsid w:val="003F5C6C"/>
    <w:rsid w:val="003F6A64"/>
    <w:rsid w:val="0040135F"/>
    <w:rsid w:val="004019E8"/>
    <w:rsid w:val="00401E1C"/>
    <w:rsid w:val="00401EC6"/>
    <w:rsid w:val="004020EA"/>
    <w:rsid w:val="00402C30"/>
    <w:rsid w:val="00402FA5"/>
    <w:rsid w:val="00403A08"/>
    <w:rsid w:val="00403C77"/>
    <w:rsid w:val="00405C9E"/>
    <w:rsid w:val="0040670D"/>
    <w:rsid w:val="00410D37"/>
    <w:rsid w:val="00411879"/>
    <w:rsid w:val="004125B2"/>
    <w:rsid w:val="004145A4"/>
    <w:rsid w:val="00414CA8"/>
    <w:rsid w:val="00415A51"/>
    <w:rsid w:val="0041717C"/>
    <w:rsid w:val="004205EA"/>
    <w:rsid w:val="00422D6E"/>
    <w:rsid w:val="00423B42"/>
    <w:rsid w:val="004255E9"/>
    <w:rsid w:val="00426A53"/>
    <w:rsid w:val="004302B4"/>
    <w:rsid w:val="00430437"/>
    <w:rsid w:val="0043176A"/>
    <w:rsid w:val="00431B61"/>
    <w:rsid w:val="00432AEC"/>
    <w:rsid w:val="00434595"/>
    <w:rsid w:val="00436079"/>
    <w:rsid w:val="0043611C"/>
    <w:rsid w:val="00436279"/>
    <w:rsid w:val="004377D4"/>
    <w:rsid w:val="00442D1C"/>
    <w:rsid w:val="00443035"/>
    <w:rsid w:val="00443D19"/>
    <w:rsid w:val="0044786D"/>
    <w:rsid w:val="00450D1B"/>
    <w:rsid w:val="0045132B"/>
    <w:rsid w:val="00452351"/>
    <w:rsid w:val="0045324D"/>
    <w:rsid w:val="004535AF"/>
    <w:rsid w:val="00453AB7"/>
    <w:rsid w:val="00453D60"/>
    <w:rsid w:val="00454806"/>
    <w:rsid w:val="004560D9"/>
    <w:rsid w:val="004575CB"/>
    <w:rsid w:val="0046004F"/>
    <w:rsid w:val="00460AED"/>
    <w:rsid w:val="00460E93"/>
    <w:rsid w:val="004614FF"/>
    <w:rsid w:val="0046187C"/>
    <w:rsid w:val="00461FDF"/>
    <w:rsid w:val="004629B7"/>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36E3"/>
    <w:rsid w:val="004852BA"/>
    <w:rsid w:val="00485B38"/>
    <w:rsid w:val="00490D35"/>
    <w:rsid w:val="004914A2"/>
    <w:rsid w:val="00494B68"/>
    <w:rsid w:val="0049577B"/>
    <w:rsid w:val="00495DA9"/>
    <w:rsid w:val="00495EEA"/>
    <w:rsid w:val="00496569"/>
    <w:rsid w:val="004973E2"/>
    <w:rsid w:val="00497796"/>
    <w:rsid w:val="004A0D77"/>
    <w:rsid w:val="004A1021"/>
    <w:rsid w:val="004A400C"/>
    <w:rsid w:val="004A4973"/>
    <w:rsid w:val="004A554F"/>
    <w:rsid w:val="004A6A12"/>
    <w:rsid w:val="004A6C4B"/>
    <w:rsid w:val="004A6FD3"/>
    <w:rsid w:val="004B0A56"/>
    <w:rsid w:val="004B1859"/>
    <w:rsid w:val="004B197E"/>
    <w:rsid w:val="004B2222"/>
    <w:rsid w:val="004B22CF"/>
    <w:rsid w:val="004B3B14"/>
    <w:rsid w:val="004B423F"/>
    <w:rsid w:val="004B5154"/>
    <w:rsid w:val="004B55CC"/>
    <w:rsid w:val="004B5D4E"/>
    <w:rsid w:val="004B6291"/>
    <w:rsid w:val="004B7575"/>
    <w:rsid w:val="004C0BD7"/>
    <w:rsid w:val="004C0D46"/>
    <w:rsid w:val="004C1E08"/>
    <w:rsid w:val="004C2982"/>
    <w:rsid w:val="004C2DE3"/>
    <w:rsid w:val="004C4E85"/>
    <w:rsid w:val="004C5083"/>
    <w:rsid w:val="004C52FE"/>
    <w:rsid w:val="004C701A"/>
    <w:rsid w:val="004C7B63"/>
    <w:rsid w:val="004D066F"/>
    <w:rsid w:val="004D0BA9"/>
    <w:rsid w:val="004D181B"/>
    <w:rsid w:val="004D1D43"/>
    <w:rsid w:val="004D3936"/>
    <w:rsid w:val="004D4603"/>
    <w:rsid w:val="004E020C"/>
    <w:rsid w:val="004E1008"/>
    <w:rsid w:val="004E193B"/>
    <w:rsid w:val="004E30AD"/>
    <w:rsid w:val="004E3948"/>
    <w:rsid w:val="004E3D40"/>
    <w:rsid w:val="004E46BD"/>
    <w:rsid w:val="004E4F54"/>
    <w:rsid w:val="004E507B"/>
    <w:rsid w:val="004E54E7"/>
    <w:rsid w:val="004E5610"/>
    <w:rsid w:val="004E69DC"/>
    <w:rsid w:val="004E6DF4"/>
    <w:rsid w:val="004E73D6"/>
    <w:rsid w:val="004E7566"/>
    <w:rsid w:val="004E784B"/>
    <w:rsid w:val="004F01DA"/>
    <w:rsid w:val="004F0477"/>
    <w:rsid w:val="004F251B"/>
    <w:rsid w:val="004F2AD5"/>
    <w:rsid w:val="004F361F"/>
    <w:rsid w:val="004F44CD"/>
    <w:rsid w:val="004F485F"/>
    <w:rsid w:val="004F4AC5"/>
    <w:rsid w:val="004F6245"/>
    <w:rsid w:val="004F651B"/>
    <w:rsid w:val="004F6642"/>
    <w:rsid w:val="004F6D05"/>
    <w:rsid w:val="004F72D4"/>
    <w:rsid w:val="004F73C6"/>
    <w:rsid w:val="005005BD"/>
    <w:rsid w:val="005008DB"/>
    <w:rsid w:val="00502288"/>
    <w:rsid w:val="0050288E"/>
    <w:rsid w:val="00502DA3"/>
    <w:rsid w:val="00503225"/>
    <w:rsid w:val="00504B50"/>
    <w:rsid w:val="00504D8B"/>
    <w:rsid w:val="00504F21"/>
    <w:rsid w:val="00506D83"/>
    <w:rsid w:val="00506DBB"/>
    <w:rsid w:val="005075AB"/>
    <w:rsid w:val="00507A3C"/>
    <w:rsid w:val="00511043"/>
    <w:rsid w:val="0051382A"/>
    <w:rsid w:val="00513DDD"/>
    <w:rsid w:val="00513F45"/>
    <w:rsid w:val="00514C2A"/>
    <w:rsid w:val="0051589E"/>
    <w:rsid w:val="00520F50"/>
    <w:rsid w:val="00521C68"/>
    <w:rsid w:val="00521D3F"/>
    <w:rsid w:val="00523923"/>
    <w:rsid w:val="00524619"/>
    <w:rsid w:val="005255B3"/>
    <w:rsid w:val="00525A90"/>
    <w:rsid w:val="00525C30"/>
    <w:rsid w:val="0052764A"/>
    <w:rsid w:val="005276A8"/>
    <w:rsid w:val="00527D2B"/>
    <w:rsid w:val="0053047B"/>
    <w:rsid w:val="00530BB9"/>
    <w:rsid w:val="00530FBB"/>
    <w:rsid w:val="00531812"/>
    <w:rsid w:val="005318D4"/>
    <w:rsid w:val="00531A92"/>
    <w:rsid w:val="005324B4"/>
    <w:rsid w:val="00532ABF"/>
    <w:rsid w:val="005348B7"/>
    <w:rsid w:val="00535858"/>
    <w:rsid w:val="00535C0F"/>
    <w:rsid w:val="00536434"/>
    <w:rsid w:val="005368B2"/>
    <w:rsid w:val="00536E83"/>
    <w:rsid w:val="005371CA"/>
    <w:rsid w:val="0054238F"/>
    <w:rsid w:val="005426DB"/>
    <w:rsid w:val="00542DD3"/>
    <w:rsid w:val="00542F11"/>
    <w:rsid w:val="00546E65"/>
    <w:rsid w:val="00547A12"/>
    <w:rsid w:val="005504F8"/>
    <w:rsid w:val="00550A06"/>
    <w:rsid w:val="00550BE3"/>
    <w:rsid w:val="00550F45"/>
    <w:rsid w:val="005513CE"/>
    <w:rsid w:val="00551B08"/>
    <w:rsid w:val="00552190"/>
    <w:rsid w:val="00553489"/>
    <w:rsid w:val="00554501"/>
    <w:rsid w:val="00555143"/>
    <w:rsid w:val="00555AEF"/>
    <w:rsid w:val="005560F8"/>
    <w:rsid w:val="00557371"/>
    <w:rsid w:val="00561086"/>
    <w:rsid w:val="0056152A"/>
    <w:rsid w:val="0056331A"/>
    <w:rsid w:val="00564A04"/>
    <w:rsid w:val="0056528E"/>
    <w:rsid w:val="0056586A"/>
    <w:rsid w:val="0056586C"/>
    <w:rsid w:val="00566818"/>
    <w:rsid w:val="005668F5"/>
    <w:rsid w:val="00571301"/>
    <w:rsid w:val="00572C8C"/>
    <w:rsid w:val="00572F80"/>
    <w:rsid w:val="00573B6C"/>
    <w:rsid w:val="00574A9F"/>
    <w:rsid w:val="00575109"/>
    <w:rsid w:val="0057528E"/>
    <w:rsid w:val="00575563"/>
    <w:rsid w:val="005767F8"/>
    <w:rsid w:val="0057738D"/>
    <w:rsid w:val="005778AA"/>
    <w:rsid w:val="00577CDA"/>
    <w:rsid w:val="00581EDB"/>
    <w:rsid w:val="00583BD5"/>
    <w:rsid w:val="005844A5"/>
    <w:rsid w:val="00584688"/>
    <w:rsid w:val="00585B46"/>
    <w:rsid w:val="00585E97"/>
    <w:rsid w:val="005861C7"/>
    <w:rsid w:val="00586682"/>
    <w:rsid w:val="00586E6A"/>
    <w:rsid w:val="00590D3D"/>
    <w:rsid w:val="00591A86"/>
    <w:rsid w:val="00592E4F"/>
    <w:rsid w:val="005939E6"/>
    <w:rsid w:val="005939F3"/>
    <w:rsid w:val="00593A65"/>
    <w:rsid w:val="00593CA5"/>
    <w:rsid w:val="00595D57"/>
    <w:rsid w:val="005963F3"/>
    <w:rsid w:val="00597653"/>
    <w:rsid w:val="005A0F13"/>
    <w:rsid w:val="005A1C39"/>
    <w:rsid w:val="005A2933"/>
    <w:rsid w:val="005A2AAF"/>
    <w:rsid w:val="005A3650"/>
    <w:rsid w:val="005A3742"/>
    <w:rsid w:val="005A4160"/>
    <w:rsid w:val="005A4D02"/>
    <w:rsid w:val="005A6602"/>
    <w:rsid w:val="005A70AB"/>
    <w:rsid w:val="005B1B56"/>
    <w:rsid w:val="005B2E4F"/>
    <w:rsid w:val="005B31C7"/>
    <w:rsid w:val="005B40E4"/>
    <w:rsid w:val="005B436E"/>
    <w:rsid w:val="005B4556"/>
    <w:rsid w:val="005B5963"/>
    <w:rsid w:val="005B63E3"/>
    <w:rsid w:val="005B70A9"/>
    <w:rsid w:val="005B798D"/>
    <w:rsid w:val="005C0A81"/>
    <w:rsid w:val="005C1C00"/>
    <w:rsid w:val="005C22B0"/>
    <w:rsid w:val="005C4172"/>
    <w:rsid w:val="005C54D3"/>
    <w:rsid w:val="005C627C"/>
    <w:rsid w:val="005C6ED9"/>
    <w:rsid w:val="005C7498"/>
    <w:rsid w:val="005D0025"/>
    <w:rsid w:val="005D0517"/>
    <w:rsid w:val="005D0EAB"/>
    <w:rsid w:val="005D11E2"/>
    <w:rsid w:val="005D1F62"/>
    <w:rsid w:val="005D3FB4"/>
    <w:rsid w:val="005D6D4D"/>
    <w:rsid w:val="005D761C"/>
    <w:rsid w:val="005E44E3"/>
    <w:rsid w:val="005E4A6A"/>
    <w:rsid w:val="005E4D93"/>
    <w:rsid w:val="005E7B69"/>
    <w:rsid w:val="005F0333"/>
    <w:rsid w:val="005F0553"/>
    <w:rsid w:val="005F0B96"/>
    <w:rsid w:val="005F1208"/>
    <w:rsid w:val="005F1493"/>
    <w:rsid w:val="005F3A89"/>
    <w:rsid w:val="005F52BE"/>
    <w:rsid w:val="005F5D0F"/>
    <w:rsid w:val="005F6232"/>
    <w:rsid w:val="005F7644"/>
    <w:rsid w:val="005F7AA7"/>
    <w:rsid w:val="006017F3"/>
    <w:rsid w:val="00601A15"/>
    <w:rsid w:val="00601BC8"/>
    <w:rsid w:val="00603685"/>
    <w:rsid w:val="006044B1"/>
    <w:rsid w:val="006046A2"/>
    <w:rsid w:val="00605177"/>
    <w:rsid w:val="006064F8"/>
    <w:rsid w:val="006066BB"/>
    <w:rsid w:val="00607DFB"/>
    <w:rsid w:val="0061032B"/>
    <w:rsid w:val="00612ACA"/>
    <w:rsid w:val="00612B45"/>
    <w:rsid w:val="006142FE"/>
    <w:rsid w:val="006144EC"/>
    <w:rsid w:val="00614A1C"/>
    <w:rsid w:val="006153F7"/>
    <w:rsid w:val="00615986"/>
    <w:rsid w:val="00617B44"/>
    <w:rsid w:val="006201AF"/>
    <w:rsid w:val="0062120F"/>
    <w:rsid w:val="006235BA"/>
    <w:rsid w:val="00623A6A"/>
    <w:rsid w:val="00624940"/>
    <w:rsid w:val="00624FC6"/>
    <w:rsid w:val="00631277"/>
    <w:rsid w:val="00631A36"/>
    <w:rsid w:val="00632601"/>
    <w:rsid w:val="00632925"/>
    <w:rsid w:val="00633A21"/>
    <w:rsid w:val="00634303"/>
    <w:rsid w:val="00637157"/>
    <w:rsid w:val="006416DD"/>
    <w:rsid w:val="00642C06"/>
    <w:rsid w:val="0064307E"/>
    <w:rsid w:val="00643797"/>
    <w:rsid w:val="00644063"/>
    <w:rsid w:val="00645006"/>
    <w:rsid w:val="00645F1E"/>
    <w:rsid w:val="00646C03"/>
    <w:rsid w:val="0064762B"/>
    <w:rsid w:val="006503A5"/>
    <w:rsid w:val="00651A83"/>
    <w:rsid w:val="006559A2"/>
    <w:rsid w:val="00656988"/>
    <w:rsid w:val="00656E6C"/>
    <w:rsid w:val="00657797"/>
    <w:rsid w:val="00657C61"/>
    <w:rsid w:val="0066098C"/>
    <w:rsid w:val="0066460E"/>
    <w:rsid w:val="006650DB"/>
    <w:rsid w:val="006662AD"/>
    <w:rsid w:val="006703D4"/>
    <w:rsid w:val="006710D4"/>
    <w:rsid w:val="00671149"/>
    <w:rsid w:val="006725D8"/>
    <w:rsid w:val="0067398F"/>
    <w:rsid w:val="0067405C"/>
    <w:rsid w:val="00675E35"/>
    <w:rsid w:val="00676558"/>
    <w:rsid w:val="00676D10"/>
    <w:rsid w:val="00677081"/>
    <w:rsid w:val="006777CD"/>
    <w:rsid w:val="00677C97"/>
    <w:rsid w:val="006849D8"/>
    <w:rsid w:val="00686808"/>
    <w:rsid w:val="00686D78"/>
    <w:rsid w:val="006875AF"/>
    <w:rsid w:val="00687782"/>
    <w:rsid w:val="006914F9"/>
    <w:rsid w:val="00691A5B"/>
    <w:rsid w:val="00691B15"/>
    <w:rsid w:val="006922AB"/>
    <w:rsid w:val="00693231"/>
    <w:rsid w:val="006939CF"/>
    <w:rsid w:val="00693B18"/>
    <w:rsid w:val="00697819"/>
    <w:rsid w:val="006A0350"/>
    <w:rsid w:val="006A0ED9"/>
    <w:rsid w:val="006A18AA"/>
    <w:rsid w:val="006A1EC1"/>
    <w:rsid w:val="006A20A8"/>
    <w:rsid w:val="006A31E1"/>
    <w:rsid w:val="006A5804"/>
    <w:rsid w:val="006A7CFF"/>
    <w:rsid w:val="006A7EA7"/>
    <w:rsid w:val="006B124F"/>
    <w:rsid w:val="006B184E"/>
    <w:rsid w:val="006B1F3C"/>
    <w:rsid w:val="006B21AB"/>
    <w:rsid w:val="006B3EFC"/>
    <w:rsid w:val="006B4FD8"/>
    <w:rsid w:val="006B5762"/>
    <w:rsid w:val="006B6991"/>
    <w:rsid w:val="006B69CD"/>
    <w:rsid w:val="006B6F9D"/>
    <w:rsid w:val="006B7704"/>
    <w:rsid w:val="006C06F1"/>
    <w:rsid w:val="006C0EBF"/>
    <w:rsid w:val="006C2C54"/>
    <w:rsid w:val="006C3C8D"/>
    <w:rsid w:val="006C3FF4"/>
    <w:rsid w:val="006C4F3C"/>
    <w:rsid w:val="006C7CD5"/>
    <w:rsid w:val="006D2076"/>
    <w:rsid w:val="006D2F67"/>
    <w:rsid w:val="006D30B9"/>
    <w:rsid w:val="006D415F"/>
    <w:rsid w:val="006D5F0D"/>
    <w:rsid w:val="006D6D2A"/>
    <w:rsid w:val="006E1149"/>
    <w:rsid w:val="006E170C"/>
    <w:rsid w:val="006E225E"/>
    <w:rsid w:val="006E2265"/>
    <w:rsid w:val="006E28E0"/>
    <w:rsid w:val="006E2DB9"/>
    <w:rsid w:val="006E3940"/>
    <w:rsid w:val="006E467D"/>
    <w:rsid w:val="006E5B42"/>
    <w:rsid w:val="006E6494"/>
    <w:rsid w:val="006E7FB9"/>
    <w:rsid w:val="006F0D7C"/>
    <w:rsid w:val="006F0F71"/>
    <w:rsid w:val="006F231F"/>
    <w:rsid w:val="006F241D"/>
    <w:rsid w:val="006F40BC"/>
    <w:rsid w:val="006F4274"/>
    <w:rsid w:val="006F4C58"/>
    <w:rsid w:val="006F62E6"/>
    <w:rsid w:val="006F7321"/>
    <w:rsid w:val="006F75CF"/>
    <w:rsid w:val="006F7663"/>
    <w:rsid w:val="006F76EC"/>
    <w:rsid w:val="007003CD"/>
    <w:rsid w:val="0070066C"/>
    <w:rsid w:val="0070218D"/>
    <w:rsid w:val="00702AC2"/>
    <w:rsid w:val="00702FCB"/>
    <w:rsid w:val="00703C86"/>
    <w:rsid w:val="00705D8D"/>
    <w:rsid w:val="00705E87"/>
    <w:rsid w:val="00706395"/>
    <w:rsid w:val="007068C9"/>
    <w:rsid w:val="007071CA"/>
    <w:rsid w:val="0071025C"/>
    <w:rsid w:val="0071078C"/>
    <w:rsid w:val="00710A35"/>
    <w:rsid w:val="00710C2D"/>
    <w:rsid w:val="007112F4"/>
    <w:rsid w:val="00712046"/>
    <w:rsid w:val="00713F15"/>
    <w:rsid w:val="00714185"/>
    <w:rsid w:val="00715770"/>
    <w:rsid w:val="007158FA"/>
    <w:rsid w:val="00715DB3"/>
    <w:rsid w:val="00716429"/>
    <w:rsid w:val="00716E0E"/>
    <w:rsid w:val="00720CB3"/>
    <w:rsid w:val="00720D39"/>
    <w:rsid w:val="0072114E"/>
    <w:rsid w:val="007232BF"/>
    <w:rsid w:val="00723710"/>
    <w:rsid w:val="007237A8"/>
    <w:rsid w:val="00724D3D"/>
    <w:rsid w:val="007260DF"/>
    <w:rsid w:val="007261DF"/>
    <w:rsid w:val="007270E4"/>
    <w:rsid w:val="00730C1A"/>
    <w:rsid w:val="007330C5"/>
    <w:rsid w:val="00733C79"/>
    <w:rsid w:val="00734F3F"/>
    <w:rsid w:val="00735887"/>
    <w:rsid w:val="00735E95"/>
    <w:rsid w:val="007373EB"/>
    <w:rsid w:val="00740924"/>
    <w:rsid w:val="00740BF0"/>
    <w:rsid w:val="00744B88"/>
    <w:rsid w:val="00746A87"/>
    <w:rsid w:val="00746FE3"/>
    <w:rsid w:val="007475F8"/>
    <w:rsid w:val="007477F9"/>
    <w:rsid w:val="00751162"/>
    <w:rsid w:val="00752F75"/>
    <w:rsid w:val="00755A46"/>
    <w:rsid w:val="00756408"/>
    <w:rsid w:val="00756C26"/>
    <w:rsid w:val="007570A9"/>
    <w:rsid w:val="00757307"/>
    <w:rsid w:val="00762F20"/>
    <w:rsid w:val="00763E07"/>
    <w:rsid w:val="007652BE"/>
    <w:rsid w:val="00771286"/>
    <w:rsid w:val="00771988"/>
    <w:rsid w:val="00771C89"/>
    <w:rsid w:val="00774CB9"/>
    <w:rsid w:val="00775958"/>
    <w:rsid w:val="00776130"/>
    <w:rsid w:val="0077646A"/>
    <w:rsid w:val="00776ACA"/>
    <w:rsid w:val="007772B0"/>
    <w:rsid w:val="00783137"/>
    <w:rsid w:val="00783183"/>
    <w:rsid w:val="00783333"/>
    <w:rsid w:val="00785BF6"/>
    <w:rsid w:val="00787468"/>
    <w:rsid w:val="00787DFC"/>
    <w:rsid w:val="00792DDA"/>
    <w:rsid w:val="00793F83"/>
    <w:rsid w:val="007947A9"/>
    <w:rsid w:val="00795125"/>
    <w:rsid w:val="00795482"/>
    <w:rsid w:val="007959D4"/>
    <w:rsid w:val="0079646A"/>
    <w:rsid w:val="0079680B"/>
    <w:rsid w:val="00796F0E"/>
    <w:rsid w:val="007976C2"/>
    <w:rsid w:val="00797F82"/>
    <w:rsid w:val="007A0FD2"/>
    <w:rsid w:val="007A10AA"/>
    <w:rsid w:val="007A3C5B"/>
    <w:rsid w:val="007A44F1"/>
    <w:rsid w:val="007A5AB4"/>
    <w:rsid w:val="007A5F94"/>
    <w:rsid w:val="007A6CAF"/>
    <w:rsid w:val="007A6F04"/>
    <w:rsid w:val="007B19B1"/>
    <w:rsid w:val="007B2CB8"/>
    <w:rsid w:val="007B434B"/>
    <w:rsid w:val="007B4609"/>
    <w:rsid w:val="007B48A1"/>
    <w:rsid w:val="007B5A5A"/>
    <w:rsid w:val="007B5A87"/>
    <w:rsid w:val="007B5C7C"/>
    <w:rsid w:val="007B6A4C"/>
    <w:rsid w:val="007B73FD"/>
    <w:rsid w:val="007B7869"/>
    <w:rsid w:val="007B7E70"/>
    <w:rsid w:val="007B7ED6"/>
    <w:rsid w:val="007C1C69"/>
    <w:rsid w:val="007C2167"/>
    <w:rsid w:val="007C4D7A"/>
    <w:rsid w:val="007C5F74"/>
    <w:rsid w:val="007C7E3F"/>
    <w:rsid w:val="007D0CB3"/>
    <w:rsid w:val="007D137C"/>
    <w:rsid w:val="007D278A"/>
    <w:rsid w:val="007D397D"/>
    <w:rsid w:val="007D4896"/>
    <w:rsid w:val="007D685E"/>
    <w:rsid w:val="007D714C"/>
    <w:rsid w:val="007D7B3B"/>
    <w:rsid w:val="007E0A21"/>
    <w:rsid w:val="007E1509"/>
    <w:rsid w:val="007E151A"/>
    <w:rsid w:val="007E1B75"/>
    <w:rsid w:val="007E1FF0"/>
    <w:rsid w:val="007E3BD3"/>
    <w:rsid w:val="007E4948"/>
    <w:rsid w:val="007E54DA"/>
    <w:rsid w:val="007E5551"/>
    <w:rsid w:val="007E5607"/>
    <w:rsid w:val="007E5DB2"/>
    <w:rsid w:val="007E6A05"/>
    <w:rsid w:val="007E7329"/>
    <w:rsid w:val="007E7555"/>
    <w:rsid w:val="007E76E0"/>
    <w:rsid w:val="007E7A13"/>
    <w:rsid w:val="007F0743"/>
    <w:rsid w:val="007F08BD"/>
    <w:rsid w:val="007F152D"/>
    <w:rsid w:val="007F1ACD"/>
    <w:rsid w:val="007F23FD"/>
    <w:rsid w:val="007F2409"/>
    <w:rsid w:val="007F2607"/>
    <w:rsid w:val="007F2BC0"/>
    <w:rsid w:val="007F2D97"/>
    <w:rsid w:val="007F34BB"/>
    <w:rsid w:val="007F4545"/>
    <w:rsid w:val="007F56A6"/>
    <w:rsid w:val="007F6D6D"/>
    <w:rsid w:val="008005BF"/>
    <w:rsid w:val="008019D6"/>
    <w:rsid w:val="0080224C"/>
    <w:rsid w:val="008023EF"/>
    <w:rsid w:val="00802742"/>
    <w:rsid w:val="00802B8D"/>
    <w:rsid w:val="00802E48"/>
    <w:rsid w:val="0080313A"/>
    <w:rsid w:val="00805D18"/>
    <w:rsid w:val="00807F88"/>
    <w:rsid w:val="00810874"/>
    <w:rsid w:val="0081093E"/>
    <w:rsid w:val="00811196"/>
    <w:rsid w:val="00812F10"/>
    <w:rsid w:val="0081325B"/>
    <w:rsid w:val="00813A9A"/>
    <w:rsid w:val="00813E29"/>
    <w:rsid w:val="00815A16"/>
    <w:rsid w:val="00816444"/>
    <w:rsid w:val="008179BD"/>
    <w:rsid w:val="00817BF5"/>
    <w:rsid w:val="00820678"/>
    <w:rsid w:val="00820E11"/>
    <w:rsid w:val="00822067"/>
    <w:rsid w:val="008223B8"/>
    <w:rsid w:val="00822D62"/>
    <w:rsid w:val="00822EB4"/>
    <w:rsid w:val="00823053"/>
    <w:rsid w:val="008232E9"/>
    <w:rsid w:val="008234D1"/>
    <w:rsid w:val="0082390B"/>
    <w:rsid w:val="00823EEC"/>
    <w:rsid w:val="008242E3"/>
    <w:rsid w:val="008247B9"/>
    <w:rsid w:val="00825727"/>
    <w:rsid w:val="008271B2"/>
    <w:rsid w:val="00827423"/>
    <w:rsid w:val="00830218"/>
    <w:rsid w:val="00830225"/>
    <w:rsid w:val="008305FA"/>
    <w:rsid w:val="00830900"/>
    <w:rsid w:val="008316FC"/>
    <w:rsid w:val="00832577"/>
    <w:rsid w:val="00832788"/>
    <w:rsid w:val="00832ADB"/>
    <w:rsid w:val="00832AFB"/>
    <w:rsid w:val="00833500"/>
    <w:rsid w:val="00834042"/>
    <w:rsid w:val="00835F51"/>
    <w:rsid w:val="00836DAC"/>
    <w:rsid w:val="008372D2"/>
    <w:rsid w:val="008407B8"/>
    <w:rsid w:val="00840EE8"/>
    <w:rsid w:val="008413F3"/>
    <w:rsid w:val="00841BBA"/>
    <w:rsid w:val="00842486"/>
    <w:rsid w:val="008424BA"/>
    <w:rsid w:val="00842A50"/>
    <w:rsid w:val="008447D7"/>
    <w:rsid w:val="00844B6C"/>
    <w:rsid w:val="008462E3"/>
    <w:rsid w:val="008464C7"/>
    <w:rsid w:val="00846BE8"/>
    <w:rsid w:val="00846FF8"/>
    <w:rsid w:val="00847191"/>
    <w:rsid w:val="0084742E"/>
    <w:rsid w:val="00847904"/>
    <w:rsid w:val="00847D2E"/>
    <w:rsid w:val="00851154"/>
    <w:rsid w:val="008526BE"/>
    <w:rsid w:val="00852D00"/>
    <w:rsid w:val="00854266"/>
    <w:rsid w:val="0085699D"/>
    <w:rsid w:val="00856EE1"/>
    <w:rsid w:val="00856F7B"/>
    <w:rsid w:val="00857FF1"/>
    <w:rsid w:val="00860B05"/>
    <w:rsid w:val="00860CB2"/>
    <w:rsid w:val="008614E5"/>
    <w:rsid w:val="0086170B"/>
    <w:rsid w:val="0086271C"/>
    <w:rsid w:val="00862EFD"/>
    <w:rsid w:val="00863E45"/>
    <w:rsid w:val="00863F26"/>
    <w:rsid w:val="00864095"/>
    <w:rsid w:val="00865A7C"/>
    <w:rsid w:val="00865EC4"/>
    <w:rsid w:val="008667A3"/>
    <w:rsid w:val="00866E44"/>
    <w:rsid w:val="008675A2"/>
    <w:rsid w:val="00867BC0"/>
    <w:rsid w:val="00870177"/>
    <w:rsid w:val="00871030"/>
    <w:rsid w:val="008721FC"/>
    <w:rsid w:val="00872CF5"/>
    <w:rsid w:val="00876192"/>
    <w:rsid w:val="00880B31"/>
    <w:rsid w:val="00882B2C"/>
    <w:rsid w:val="0088494A"/>
    <w:rsid w:val="00884CDB"/>
    <w:rsid w:val="008852DF"/>
    <w:rsid w:val="00885598"/>
    <w:rsid w:val="00885B41"/>
    <w:rsid w:val="00886609"/>
    <w:rsid w:val="00890EBC"/>
    <w:rsid w:val="0089134A"/>
    <w:rsid w:val="00892058"/>
    <w:rsid w:val="0089361F"/>
    <w:rsid w:val="00894168"/>
    <w:rsid w:val="008956CE"/>
    <w:rsid w:val="008A0C77"/>
    <w:rsid w:val="008A2682"/>
    <w:rsid w:val="008A2736"/>
    <w:rsid w:val="008A2D8E"/>
    <w:rsid w:val="008A4166"/>
    <w:rsid w:val="008A5AA3"/>
    <w:rsid w:val="008A5E37"/>
    <w:rsid w:val="008A6706"/>
    <w:rsid w:val="008B1B0A"/>
    <w:rsid w:val="008B2040"/>
    <w:rsid w:val="008B2519"/>
    <w:rsid w:val="008B31E7"/>
    <w:rsid w:val="008B33D0"/>
    <w:rsid w:val="008B3406"/>
    <w:rsid w:val="008B3A91"/>
    <w:rsid w:val="008B50B9"/>
    <w:rsid w:val="008B53F7"/>
    <w:rsid w:val="008B5A43"/>
    <w:rsid w:val="008B69D0"/>
    <w:rsid w:val="008B786C"/>
    <w:rsid w:val="008B7BB5"/>
    <w:rsid w:val="008C01A3"/>
    <w:rsid w:val="008C125D"/>
    <w:rsid w:val="008C16CE"/>
    <w:rsid w:val="008C18C7"/>
    <w:rsid w:val="008C260A"/>
    <w:rsid w:val="008C2659"/>
    <w:rsid w:val="008C27D1"/>
    <w:rsid w:val="008C2A22"/>
    <w:rsid w:val="008C4AAA"/>
    <w:rsid w:val="008C5BC1"/>
    <w:rsid w:val="008C5BEB"/>
    <w:rsid w:val="008C6AFA"/>
    <w:rsid w:val="008C7F8D"/>
    <w:rsid w:val="008D453E"/>
    <w:rsid w:val="008D4BD0"/>
    <w:rsid w:val="008D6BE3"/>
    <w:rsid w:val="008D6CB9"/>
    <w:rsid w:val="008D6CC5"/>
    <w:rsid w:val="008E0047"/>
    <w:rsid w:val="008E03E7"/>
    <w:rsid w:val="008E03F5"/>
    <w:rsid w:val="008E10F6"/>
    <w:rsid w:val="008E1F24"/>
    <w:rsid w:val="008E368F"/>
    <w:rsid w:val="008E3713"/>
    <w:rsid w:val="008E4BEC"/>
    <w:rsid w:val="008E51D2"/>
    <w:rsid w:val="008E58F2"/>
    <w:rsid w:val="008E754E"/>
    <w:rsid w:val="008E76A3"/>
    <w:rsid w:val="008F009B"/>
    <w:rsid w:val="008F10B6"/>
    <w:rsid w:val="008F1F6B"/>
    <w:rsid w:val="008F2BEC"/>
    <w:rsid w:val="008F3B73"/>
    <w:rsid w:val="008F554B"/>
    <w:rsid w:val="008F573A"/>
    <w:rsid w:val="008F5D8D"/>
    <w:rsid w:val="008F767D"/>
    <w:rsid w:val="0090118E"/>
    <w:rsid w:val="009011C7"/>
    <w:rsid w:val="00901CA1"/>
    <w:rsid w:val="00903B80"/>
    <w:rsid w:val="0090558A"/>
    <w:rsid w:val="009056AF"/>
    <w:rsid w:val="00905A3E"/>
    <w:rsid w:val="00905E93"/>
    <w:rsid w:val="0091016F"/>
    <w:rsid w:val="00911014"/>
    <w:rsid w:val="00913EDC"/>
    <w:rsid w:val="00915270"/>
    <w:rsid w:val="00920A43"/>
    <w:rsid w:val="00921195"/>
    <w:rsid w:val="00921B7E"/>
    <w:rsid w:val="00921BB8"/>
    <w:rsid w:val="0092250D"/>
    <w:rsid w:val="0092361D"/>
    <w:rsid w:val="00926DF1"/>
    <w:rsid w:val="0092766C"/>
    <w:rsid w:val="00930660"/>
    <w:rsid w:val="00931798"/>
    <w:rsid w:val="00932CEF"/>
    <w:rsid w:val="009336B4"/>
    <w:rsid w:val="00933C07"/>
    <w:rsid w:val="0093483C"/>
    <w:rsid w:val="009351A1"/>
    <w:rsid w:val="00935681"/>
    <w:rsid w:val="00935C19"/>
    <w:rsid w:val="00935C55"/>
    <w:rsid w:val="009360F4"/>
    <w:rsid w:val="00936649"/>
    <w:rsid w:val="0093725B"/>
    <w:rsid w:val="00937A08"/>
    <w:rsid w:val="00940126"/>
    <w:rsid w:val="00940CC0"/>
    <w:rsid w:val="00941762"/>
    <w:rsid w:val="00942B08"/>
    <w:rsid w:val="00943646"/>
    <w:rsid w:val="00944CC8"/>
    <w:rsid w:val="00945980"/>
    <w:rsid w:val="00945985"/>
    <w:rsid w:val="00947252"/>
    <w:rsid w:val="009475EA"/>
    <w:rsid w:val="00947816"/>
    <w:rsid w:val="00951353"/>
    <w:rsid w:val="0095279B"/>
    <w:rsid w:val="00953004"/>
    <w:rsid w:val="00953E17"/>
    <w:rsid w:val="00954A53"/>
    <w:rsid w:val="00954D95"/>
    <w:rsid w:val="00954E3E"/>
    <w:rsid w:val="00954F6E"/>
    <w:rsid w:val="00954FC9"/>
    <w:rsid w:val="009562E0"/>
    <w:rsid w:val="00957D59"/>
    <w:rsid w:val="00957F5D"/>
    <w:rsid w:val="00960915"/>
    <w:rsid w:val="00960F67"/>
    <w:rsid w:val="00960F90"/>
    <w:rsid w:val="00961283"/>
    <w:rsid w:val="0096259F"/>
    <w:rsid w:val="009630BA"/>
    <w:rsid w:val="009632E1"/>
    <w:rsid w:val="00963761"/>
    <w:rsid w:val="00964397"/>
    <w:rsid w:val="00964CBB"/>
    <w:rsid w:val="009658A8"/>
    <w:rsid w:val="009661D5"/>
    <w:rsid w:val="00966928"/>
    <w:rsid w:val="009724B6"/>
    <w:rsid w:val="00972688"/>
    <w:rsid w:val="00972892"/>
    <w:rsid w:val="009736CF"/>
    <w:rsid w:val="0097457D"/>
    <w:rsid w:val="00976707"/>
    <w:rsid w:val="00976A00"/>
    <w:rsid w:val="0097706D"/>
    <w:rsid w:val="00981129"/>
    <w:rsid w:val="009824D4"/>
    <w:rsid w:val="00983C85"/>
    <w:rsid w:val="00984C6A"/>
    <w:rsid w:val="00985E23"/>
    <w:rsid w:val="00990750"/>
    <w:rsid w:val="00991E70"/>
    <w:rsid w:val="0099227E"/>
    <w:rsid w:val="00992653"/>
    <w:rsid w:val="00993321"/>
    <w:rsid w:val="00993DEA"/>
    <w:rsid w:val="0099422B"/>
    <w:rsid w:val="0099592E"/>
    <w:rsid w:val="009964BC"/>
    <w:rsid w:val="009A0B56"/>
    <w:rsid w:val="009A307A"/>
    <w:rsid w:val="009A3C40"/>
    <w:rsid w:val="009A47C9"/>
    <w:rsid w:val="009A4860"/>
    <w:rsid w:val="009B11CC"/>
    <w:rsid w:val="009B29E7"/>
    <w:rsid w:val="009B42AD"/>
    <w:rsid w:val="009B7C9C"/>
    <w:rsid w:val="009B7D47"/>
    <w:rsid w:val="009C0359"/>
    <w:rsid w:val="009C239A"/>
    <w:rsid w:val="009C5CC1"/>
    <w:rsid w:val="009C6282"/>
    <w:rsid w:val="009C691A"/>
    <w:rsid w:val="009C7383"/>
    <w:rsid w:val="009C7F40"/>
    <w:rsid w:val="009D211D"/>
    <w:rsid w:val="009D3ABA"/>
    <w:rsid w:val="009D4270"/>
    <w:rsid w:val="009D4637"/>
    <w:rsid w:val="009D5571"/>
    <w:rsid w:val="009D5F1C"/>
    <w:rsid w:val="009D7E3F"/>
    <w:rsid w:val="009E08A0"/>
    <w:rsid w:val="009E08AF"/>
    <w:rsid w:val="009E2085"/>
    <w:rsid w:val="009E2254"/>
    <w:rsid w:val="009E22C5"/>
    <w:rsid w:val="009E3C6C"/>
    <w:rsid w:val="009E403C"/>
    <w:rsid w:val="009E4216"/>
    <w:rsid w:val="009E6528"/>
    <w:rsid w:val="009E7E18"/>
    <w:rsid w:val="009F0C07"/>
    <w:rsid w:val="009F24B8"/>
    <w:rsid w:val="009F26FE"/>
    <w:rsid w:val="009F3DA0"/>
    <w:rsid w:val="009F3E1E"/>
    <w:rsid w:val="009F48AA"/>
    <w:rsid w:val="009F5AFC"/>
    <w:rsid w:val="00A00C4F"/>
    <w:rsid w:val="00A01D49"/>
    <w:rsid w:val="00A0228F"/>
    <w:rsid w:val="00A0259F"/>
    <w:rsid w:val="00A0350F"/>
    <w:rsid w:val="00A06EF5"/>
    <w:rsid w:val="00A078F6"/>
    <w:rsid w:val="00A07A87"/>
    <w:rsid w:val="00A11E2A"/>
    <w:rsid w:val="00A124B4"/>
    <w:rsid w:val="00A12686"/>
    <w:rsid w:val="00A1333F"/>
    <w:rsid w:val="00A1341A"/>
    <w:rsid w:val="00A155B9"/>
    <w:rsid w:val="00A15699"/>
    <w:rsid w:val="00A1593E"/>
    <w:rsid w:val="00A166B4"/>
    <w:rsid w:val="00A2023C"/>
    <w:rsid w:val="00A203BC"/>
    <w:rsid w:val="00A21D04"/>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59D2"/>
    <w:rsid w:val="00A465E7"/>
    <w:rsid w:val="00A50545"/>
    <w:rsid w:val="00A51558"/>
    <w:rsid w:val="00A51B0B"/>
    <w:rsid w:val="00A524DD"/>
    <w:rsid w:val="00A53FFC"/>
    <w:rsid w:val="00A560A3"/>
    <w:rsid w:val="00A577E3"/>
    <w:rsid w:val="00A57CB1"/>
    <w:rsid w:val="00A60195"/>
    <w:rsid w:val="00A6045D"/>
    <w:rsid w:val="00A6051D"/>
    <w:rsid w:val="00A60DCD"/>
    <w:rsid w:val="00A622C9"/>
    <w:rsid w:val="00A62DF0"/>
    <w:rsid w:val="00A64EDD"/>
    <w:rsid w:val="00A6521E"/>
    <w:rsid w:val="00A673FF"/>
    <w:rsid w:val="00A6765F"/>
    <w:rsid w:val="00A678AE"/>
    <w:rsid w:val="00A71DD9"/>
    <w:rsid w:val="00A72F13"/>
    <w:rsid w:val="00A73561"/>
    <w:rsid w:val="00A73D86"/>
    <w:rsid w:val="00A73EE6"/>
    <w:rsid w:val="00A75B07"/>
    <w:rsid w:val="00A76137"/>
    <w:rsid w:val="00A76C6B"/>
    <w:rsid w:val="00A7769D"/>
    <w:rsid w:val="00A8169D"/>
    <w:rsid w:val="00A821DC"/>
    <w:rsid w:val="00A82854"/>
    <w:rsid w:val="00A831BC"/>
    <w:rsid w:val="00A832A9"/>
    <w:rsid w:val="00A84379"/>
    <w:rsid w:val="00A84680"/>
    <w:rsid w:val="00A84D1A"/>
    <w:rsid w:val="00A85C74"/>
    <w:rsid w:val="00A90D5A"/>
    <w:rsid w:val="00A91C78"/>
    <w:rsid w:val="00A9290D"/>
    <w:rsid w:val="00A92C5B"/>
    <w:rsid w:val="00A93230"/>
    <w:rsid w:val="00A94815"/>
    <w:rsid w:val="00A9527B"/>
    <w:rsid w:val="00A95A2C"/>
    <w:rsid w:val="00A95C02"/>
    <w:rsid w:val="00A965C6"/>
    <w:rsid w:val="00A97D63"/>
    <w:rsid w:val="00AA0887"/>
    <w:rsid w:val="00AA0DA0"/>
    <w:rsid w:val="00AA157C"/>
    <w:rsid w:val="00AA15B2"/>
    <w:rsid w:val="00AA578D"/>
    <w:rsid w:val="00AA5A89"/>
    <w:rsid w:val="00AA625D"/>
    <w:rsid w:val="00AB0DC6"/>
    <w:rsid w:val="00AB2E5F"/>
    <w:rsid w:val="00AB47F1"/>
    <w:rsid w:val="00AB49DE"/>
    <w:rsid w:val="00AB585B"/>
    <w:rsid w:val="00AB6B87"/>
    <w:rsid w:val="00AC0143"/>
    <w:rsid w:val="00AC068A"/>
    <w:rsid w:val="00AC0BED"/>
    <w:rsid w:val="00AC22CD"/>
    <w:rsid w:val="00AC2FDF"/>
    <w:rsid w:val="00AC6097"/>
    <w:rsid w:val="00AC7A26"/>
    <w:rsid w:val="00AD21F9"/>
    <w:rsid w:val="00AD28BC"/>
    <w:rsid w:val="00AD2BDF"/>
    <w:rsid w:val="00AD38E5"/>
    <w:rsid w:val="00AD46BC"/>
    <w:rsid w:val="00AD61AA"/>
    <w:rsid w:val="00AD7595"/>
    <w:rsid w:val="00AD7F94"/>
    <w:rsid w:val="00AE03DD"/>
    <w:rsid w:val="00AE03F8"/>
    <w:rsid w:val="00AE06AF"/>
    <w:rsid w:val="00AE08FC"/>
    <w:rsid w:val="00AE0A7D"/>
    <w:rsid w:val="00AE14C4"/>
    <w:rsid w:val="00AE1D4E"/>
    <w:rsid w:val="00AE2491"/>
    <w:rsid w:val="00AE2AFC"/>
    <w:rsid w:val="00AE2B93"/>
    <w:rsid w:val="00AE3C96"/>
    <w:rsid w:val="00AE5C4A"/>
    <w:rsid w:val="00AE69A0"/>
    <w:rsid w:val="00AF0769"/>
    <w:rsid w:val="00AF16D3"/>
    <w:rsid w:val="00AF1F31"/>
    <w:rsid w:val="00AF2636"/>
    <w:rsid w:val="00AF295F"/>
    <w:rsid w:val="00AF3033"/>
    <w:rsid w:val="00AF45C6"/>
    <w:rsid w:val="00AF4A3F"/>
    <w:rsid w:val="00AF658D"/>
    <w:rsid w:val="00AF6EFB"/>
    <w:rsid w:val="00AF6FB0"/>
    <w:rsid w:val="00B008E5"/>
    <w:rsid w:val="00B01FA1"/>
    <w:rsid w:val="00B05DB8"/>
    <w:rsid w:val="00B0643A"/>
    <w:rsid w:val="00B10864"/>
    <w:rsid w:val="00B122A4"/>
    <w:rsid w:val="00B12D91"/>
    <w:rsid w:val="00B13A0C"/>
    <w:rsid w:val="00B1575D"/>
    <w:rsid w:val="00B169D4"/>
    <w:rsid w:val="00B1750E"/>
    <w:rsid w:val="00B176AE"/>
    <w:rsid w:val="00B179FF"/>
    <w:rsid w:val="00B2059B"/>
    <w:rsid w:val="00B205A9"/>
    <w:rsid w:val="00B2068E"/>
    <w:rsid w:val="00B20E79"/>
    <w:rsid w:val="00B2106F"/>
    <w:rsid w:val="00B211F7"/>
    <w:rsid w:val="00B24372"/>
    <w:rsid w:val="00B24E67"/>
    <w:rsid w:val="00B2671D"/>
    <w:rsid w:val="00B30358"/>
    <w:rsid w:val="00B308B7"/>
    <w:rsid w:val="00B3276E"/>
    <w:rsid w:val="00B34825"/>
    <w:rsid w:val="00B34AF9"/>
    <w:rsid w:val="00B35D15"/>
    <w:rsid w:val="00B4122D"/>
    <w:rsid w:val="00B41F74"/>
    <w:rsid w:val="00B41FD3"/>
    <w:rsid w:val="00B42F22"/>
    <w:rsid w:val="00B437A1"/>
    <w:rsid w:val="00B45E3C"/>
    <w:rsid w:val="00B45E63"/>
    <w:rsid w:val="00B467D4"/>
    <w:rsid w:val="00B46FE9"/>
    <w:rsid w:val="00B479CC"/>
    <w:rsid w:val="00B50D2A"/>
    <w:rsid w:val="00B51635"/>
    <w:rsid w:val="00B525C2"/>
    <w:rsid w:val="00B52BE2"/>
    <w:rsid w:val="00B537D1"/>
    <w:rsid w:val="00B53AF9"/>
    <w:rsid w:val="00B53D43"/>
    <w:rsid w:val="00B561C0"/>
    <w:rsid w:val="00B563D0"/>
    <w:rsid w:val="00B56842"/>
    <w:rsid w:val="00B56B94"/>
    <w:rsid w:val="00B57C62"/>
    <w:rsid w:val="00B62A9B"/>
    <w:rsid w:val="00B6440E"/>
    <w:rsid w:val="00B65087"/>
    <w:rsid w:val="00B66A70"/>
    <w:rsid w:val="00B6753B"/>
    <w:rsid w:val="00B67568"/>
    <w:rsid w:val="00B675EA"/>
    <w:rsid w:val="00B704FD"/>
    <w:rsid w:val="00B725BF"/>
    <w:rsid w:val="00B738E3"/>
    <w:rsid w:val="00B7681B"/>
    <w:rsid w:val="00B76F9C"/>
    <w:rsid w:val="00B8132A"/>
    <w:rsid w:val="00B813C2"/>
    <w:rsid w:val="00B8222D"/>
    <w:rsid w:val="00B82892"/>
    <w:rsid w:val="00B82A2A"/>
    <w:rsid w:val="00B82E04"/>
    <w:rsid w:val="00B8346F"/>
    <w:rsid w:val="00B838C2"/>
    <w:rsid w:val="00B85C47"/>
    <w:rsid w:val="00B85EBC"/>
    <w:rsid w:val="00B915EC"/>
    <w:rsid w:val="00B916BC"/>
    <w:rsid w:val="00B916F8"/>
    <w:rsid w:val="00B924FD"/>
    <w:rsid w:val="00B92621"/>
    <w:rsid w:val="00B9475A"/>
    <w:rsid w:val="00B9632B"/>
    <w:rsid w:val="00B96680"/>
    <w:rsid w:val="00B96BD4"/>
    <w:rsid w:val="00BA1D8C"/>
    <w:rsid w:val="00BA2810"/>
    <w:rsid w:val="00BA62C7"/>
    <w:rsid w:val="00BB0534"/>
    <w:rsid w:val="00BB2812"/>
    <w:rsid w:val="00BB31C2"/>
    <w:rsid w:val="00BB341C"/>
    <w:rsid w:val="00BB3423"/>
    <w:rsid w:val="00BB3BAB"/>
    <w:rsid w:val="00BB489E"/>
    <w:rsid w:val="00BB5F4C"/>
    <w:rsid w:val="00BB682A"/>
    <w:rsid w:val="00BC1150"/>
    <w:rsid w:val="00BC35DE"/>
    <w:rsid w:val="00BC48E5"/>
    <w:rsid w:val="00BC55AC"/>
    <w:rsid w:val="00BC5A1E"/>
    <w:rsid w:val="00BC5BDD"/>
    <w:rsid w:val="00BC60DC"/>
    <w:rsid w:val="00BC7DC9"/>
    <w:rsid w:val="00BD0202"/>
    <w:rsid w:val="00BD0222"/>
    <w:rsid w:val="00BD0D3A"/>
    <w:rsid w:val="00BD22DB"/>
    <w:rsid w:val="00BD233C"/>
    <w:rsid w:val="00BD2B2C"/>
    <w:rsid w:val="00BD4A59"/>
    <w:rsid w:val="00BD4DE9"/>
    <w:rsid w:val="00BD4F57"/>
    <w:rsid w:val="00BD602F"/>
    <w:rsid w:val="00BD60CC"/>
    <w:rsid w:val="00BD6F10"/>
    <w:rsid w:val="00BD70B3"/>
    <w:rsid w:val="00BD75D6"/>
    <w:rsid w:val="00BD7702"/>
    <w:rsid w:val="00BE0CA6"/>
    <w:rsid w:val="00BE27A2"/>
    <w:rsid w:val="00BE5F67"/>
    <w:rsid w:val="00BF0369"/>
    <w:rsid w:val="00BF20DD"/>
    <w:rsid w:val="00BF3FEC"/>
    <w:rsid w:val="00BF40F4"/>
    <w:rsid w:val="00BF45CF"/>
    <w:rsid w:val="00BF4A24"/>
    <w:rsid w:val="00BF5EB1"/>
    <w:rsid w:val="00C0075F"/>
    <w:rsid w:val="00C01785"/>
    <w:rsid w:val="00C02000"/>
    <w:rsid w:val="00C02820"/>
    <w:rsid w:val="00C02C3B"/>
    <w:rsid w:val="00C02F74"/>
    <w:rsid w:val="00C03AAD"/>
    <w:rsid w:val="00C04A53"/>
    <w:rsid w:val="00C04DB7"/>
    <w:rsid w:val="00C05888"/>
    <w:rsid w:val="00C10A6D"/>
    <w:rsid w:val="00C1281F"/>
    <w:rsid w:val="00C12C3B"/>
    <w:rsid w:val="00C1319D"/>
    <w:rsid w:val="00C13463"/>
    <w:rsid w:val="00C171BA"/>
    <w:rsid w:val="00C1734B"/>
    <w:rsid w:val="00C1762E"/>
    <w:rsid w:val="00C24213"/>
    <w:rsid w:val="00C2479C"/>
    <w:rsid w:val="00C2486F"/>
    <w:rsid w:val="00C24909"/>
    <w:rsid w:val="00C25A42"/>
    <w:rsid w:val="00C274BC"/>
    <w:rsid w:val="00C308A8"/>
    <w:rsid w:val="00C313BA"/>
    <w:rsid w:val="00C326C9"/>
    <w:rsid w:val="00C32A05"/>
    <w:rsid w:val="00C3347E"/>
    <w:rsid w:val="00C334FF"/>
    <w:rsid w:val="00C3358D"/>
    <w:rsid w:val="00C33AB7"/>
    <w:rsid w:val="00C35079"/>
    <w:rsid w:val="00C3604E"/>
    <w:rsid w:val="00C363E2"/>
    <w:rsid w:val="00C37C18"/>
    <w:rsid w:val="00C37C33"/>
    <w:rsid w:val="00C41196"/>
    <w:rsid w:val="00C42938"/>
    <w:rsid w:val="00C444E8"/>
    <w:rsid w:val="00C45128"/>
    <w:rsid w:val="00C4662E"/>
    <w:rsid w:val="00C46C40"/>
    <w:rsid w:val="00C47114"/>
    <w:rsid w:val="00C473AC"/>
    <w:rsid w:val="00C47722"/>
    <w:rsid w:val="00C5044C"/>
    <w:rsid w:val="00C50AC7"/>
    <w:rsid w:val="00C5329E"/>
    <w:rsid w:val="00C54B46"/>
    <w:rsid w:val="00C54D9E"/>
    <w:rsid w:val="00C5540E"/>
    <w:rsid w:val="00C558E6"/>
    <w:rsid w:val="00C57141"/>
    <w:rsid w:val="00C60435"/>
    <w:rsid w:val="00C60617"/>
    <w:rsid w:val="00C60F64"/>
    <w:rsid w:val="00C61C14"/>
    <w:rsid w:val="00C626D4"/>
    <w:rsid w:val="00C62B47"/>
    <w:rsid w:val="00C633B7"/>
    <w:rsid w:val="00C6537D"/>
    <w:rsid w:val="00C65812"/>
    <w:rsid w:val="00C6777C"/>
    <w:rsid w:val="00C704F2"/>
    <w:rsid w:val="00C7090E"/>
    <w:rsid w:val="00C70A9A"/>
    <w:rsid w:val="00C71C64"/>
    <w:rsid w:val="00C74A3D"/>
    <w:rsid w:val="00C76236"/>
    <w:rsid w:val="00C80A9A"/>
    <w:rsid w:val="00C81D25"/>
    <w:rsid w:val="00C839E3"/>
    <w:rsid w:val="00C84CB0"/>
    <w:rsid w:val="00C85151"/>
    <w:rsid w:val="00C8597B"/>
    <w:rsid w:val="00C865B8"/>
    <w:rsid w:val="00C86F8B"/>
    <w:rsid w:val="00C911FB"/>
    <w:rsid w:val="00C914C4"/>
    <w:rsid w:val="00C9192D"/>
    <w:rsid w:val="00C921CB"/>
    <w:rsid w:val="00C93785"/>
    <w:rsid w:val="00C941AA"/>
    <w:rsid w:val="00C94328"/>
    <w:rsid w:val="00C9439E"/>
    <w:rsid w:val="00C96F7B"/>
    <w:rsid w:val="00CA0A7C"/>
    <w:rsid w:val="00CA2F7D"/>
    <w:rsid w:val="00CA3A5C"/>
    <w:rsid w:val="00CA403B"/>
    <w:rsid w:val="00CA63EE"/>
    <w:rsid w:val="00CA6B47"/>
    <w:rsid w:val="00CA73DB"/>
    <w:rsid w:val="00CB124C"/>
    <w:rsid w:val="00CB2E1D"/>
    <w:rsid w:val="00CB34EF"/>
    <w:rsid w:val="00CB4610"/>
    <w:rsid w:val="00CB61C7"/>
    <w:rsid w:val="00CB6204"/>
    <w:rsid w:val="00CB6BE8"/>
    <w:rsid w:val="00CC0CC6"/>
    <w:rsid w:val="00CC2C42"/>
    <w:rsid w:val="00CC380F"/>
    <w:rsid w:val="00CC3917"/>
    <w:rsid w:val="00CC3CB7"/>
    <w:rsid w:val="00CC3E00"/>
    <w:rsid w:val="00CC46CB"/>
    <w:rsid w:val="00CC692C"/>
    <w:rsid w:val="00CC693C"/>
    <w:rsid w:val="00CC7E3D"/>
    <w:rsid w:val="00CD001D"/>
    <w:rsid w:val="00CD1427"/>
    <w:rsid w:val="00CD33E9"/>
    <w:rsid w:val="00CD5D3B"/>
    <w:rsid w:val="00CE1022"/>
    <w:rsid w:val="00CE1AA8"/>
    <w:rsid w:val="00CE28F4"/>
    <w:rsid w:val="00CE3BFD"/>
    <w:rsid w:val="00CE5883"/>
    <w:rsid w:val="00CE60CF"/>
    <w:rsid w:val="00CE66EB"/>
    <w:rsid w:val="00CE7BAB"/>
    <w:rsid w:val="00CF5865"/>
    <w:rsid w:val="00CF72FC"/>
    <w:rsid w:val="00D00B28"/>
    <w:rsid w:val="00D01FD8"/>
    <w:rsid w:val="00D04028"/>
    <w:rsid w:val="00D04A44"/>
    <w:rsid w:val="00D05013"/>
    <w:rsid w:val="00D06240"/>
    <w:rsid w:val="00D069C7"/>
    <w:rsid w:val="00D06ABE"/>
    <w:rsid w:val="00D13A17"/>
    <w:rsid w:val="00D13DDC"/>
    <w:rsid w:val="00D16305"/>
    <w:rsid w:val="00D16DB8"/>
    <w:rsid w:val="00D20315"/>
    <w:rsid w:val="00D205B7"/>
    <w:rsid w:val="00D21FA3"/>
    <w:rsid w:val="00D228A9"/>
    <w:rsid w:val="00D22D15"/>
    <w:rsid w:val="00D23A6E"/>
    <w:rsid w:val="00D247C3"/>
    <w:rsid w:val="00D24F78"/>
    <w:rsid w:val="00D26474"/>
    <w:rsid w:val="00D306EC"/>
    <w:rsid w:val="00D30EA3"/>
    <w:rsid w:val="00D31403"/>
    <w:rsid w:val="00D31AC7"/>
    <w:rsid w:val="00D31FB5"/>
    <w:rsid w:val="00D32228"/>
    <w:rsid w:val="00D345AD"/>
    <w:rsid w:val="00D34FAC"/>
    <w:rsid w:val="00D35FE6"/>
    <w:rsid w:val="00D4073C"/>
    <w:rsid w:val="00D43C76"/>
    <w:rsid w:val="00D4609C"/>
    <w:rsid w:val="00D46F2C"/>
    <w:rsid w:val="00D50A36"/>
    <w:rsid w:val="00D51A16"/>
    <w:rsid w:val="00D51A4F"/>
    <w:rsid w:val="00D520CA"/>
    <w:rsid w:val="00D5473B"/>
    <w:rsid w:val="00D56C9C"/>
    <w:rsid w:val="00D602C5"/>
    <w:rsid w:val="00D60490"/>
    <w:rsid w:val="00D60B04"/>
    <w:rsid w:val="00D60BE1"/>
    <w:rsid w:val="00D61024"/>
    <w:rsid w:val="00D623F4"/>
    <w:rsid w:val="00D65277"/>
    <w:rsid w:val="00D6550F"/>
    <w:rsid w:val="00D6577A"/>
    <w:rsid w:val="00D65DC0"/>
    <w:rsid w:val="00D66967"/>
    <w:rsid w:val="00D671F9"/>
    <w:rsid w:val="00D67883"/>
    <w:rsid w:val="00D67CF9"/>
    <w:rsid w:val="00D7040B"/>
    <w:rsid w:val="00D7126A"/>
    <w:rsid w:val="00D71791"/>
    <w:rsid w:val="00D71F54"/>
    <w:rsid w:val="00D72D56"/>
    <w:rsid w:val="00D7333F"/>
    <w:rsid w:val="00D7341D"/>
    <w:rsid w:val="00D73BEE"/>
    <w:rsid w:val="00D73FCF"/>
    <w:rsid w:val="00D74D04"/>
    <w:rsid w:val="00D75485"/>
    <w:rsid w:val="00D75FAB"/>
    <w:rsid w:val="00D767CE"/>
    <w:rsid w:val="00D77692"/>
    <w:rsid w:val="00D8027E"/>
    <w:rsid w:val="00D80B64"/>
    <w:rsid w:val="00D80FDB"/>
    <w:rsid w:val="00D81D29"/>
    <w:rsid w:val="00D842BE"/>
    <w:rsid w:val="00D8494E"/>
    <w:rsid w:val="00D84DA7"/>
    <w:rsid w:val="00D85E3A"/>
    <w:rsid w:val="00D86D22"/>
    <w:rsid w:val="00D87100"/>
    <w:rsid w:val="00D93B3A"/>
    <w:rsid w:val="00D9432D"/>
    <w:rsid w:val="00D95007"/>
    <w:rsid w:val="00D95E38"/>
    <w:rsid w:val="00D963BD"/>
    <w:rsid w:val="00D96629"/>
    <w:rsid w:val="00D96DDF"/>
    <w:rsid w:val="00D96FB5"/>
    <w:rsid w:val="00D97BA7"/>
    <w:rsid w:val="00D97DF5"/>
    <w:rsid w:val="00DA087B"/>
    <w:rsid w:val="00DA0A67"/>
    <w:rsid w:val="00DA100D"/>
    <w:rsid w:val="00DA18FC"/>
    <w:rsid w:val="00DA1BB9"/>
    <w:rsid w:val="00DA2607"/>
    <w:rsid w:val="00DA50B0"/>
    <w:rsid w:val="00DA55D8"/>
    <w:rsid w:val="00DA5C51"/>
    <w:rsid w:val="00DB1151"/>
    <w:rsid w:val="00DB3902"/>
    <w:rsid w:val="00DB40B3"/>
    <w:rsid w:val="00DB4764"/>
    <w:rsid w:val="00DB4F61"/>
    <w:rsid w:val="00DB7366"/>
    <w:rsid w:val="00DB790C"/>
    <w:rsid w:val="00DB7BF3"/>
    <w:rsid w:val="00DC0813"/>
    <w:rsid w:val="00DC0F26"/>
    <w:rsid w:val="00DC3018"/>
    <w:rsid w:val="00DC43D7"/>
    <w:rsid w:val="00DC4494"/>
    <w:rsid w:val="00DC49BA"/>
    <w:rsid w:val="00DC4DF0"/>
    <w:rsid w:val="00DC55AE"/>
    <w:rsid w:val="00DC674D"/>
    <w:rsid w:val="00DD1BB9"/>
    <w:rsid w:val="00DD2344"/>
    <w:rsid w:val="00DD2E4C"/>
    <w:rsid w:val="00DD5C88"/>
    <w:rsid w:val="00DD74F7"/>
    <w:rsid w:val="00DE037E"/>
    <w:rsid w:val="00DE1A56"/>
    <w:rsid w:val="00DE21CD"/>
    <w:rsid w:val="00DE36A7"/>
    <w:rsid w:val="00DE4639"/>
    <w:rsid w:val="00DE6A49"/>
    <w:rsid w:val="00DE7498"/>
    <w:rsid w:val="00DF0CF1"/>
    <w:rsid w:val="00DF1878"/>
    <w:rsid w:val="00DF200E"/>
    <w:rsid w:val="00DF3AA0"/>
    <w:rsid w:val="00DF42C7"/>
    <w:rsid w:val="00DF49D6"/>
    <w:rsid w:val="00DF5A05"/>
    <w:rsid w:val="00DF5C96"/>
    <w:rsid w:val="00DF673B"/>
    <w:rsid w:val="00DF6B26"/>
    <w:rsid w:val="00DF6BBE"/>
    <w:rsid w:val="00DF6EA7"/>
    <w:rsid w:val="00DF6FF0"/>
    <w:rsid w:val="00DF749F"/>
    <w:rsid w:val="00DF7B58"/>
    <w:rsid w:val="00E0128D"/>
    <w:rsid w:val="00E0250A"/>
    <w:rsid w:val="00E04543"/>
    <w:rsid w:val="00E04AB8"/>
    <w:rsid w:val="00E0558C"/>
    <w:rsid w:val="00E06BE7"/>
    <w:rsid w:val="00E07D38"/>
    <w:rsid w:val="00E12CBD"/>
    <w:rsid w:val="00E12D8D"/>
    <w:rsid w:val="00E1420E"/>
    <w:rsid w:val="00E149C2"/>
    <w:rsid w:val="00E15216"/>
    <w:rsid w:val="00E15619"/>
    <w:rsid w:val="00E2064D"/>
    <w:rsid w:val="00E21560"/>
    <w:rsid w:val="00E21AB8"/>
    <w:rsid w:val="00E22558"/>
    <w:rsid w:val="00E228A2"/>
    <w:rsid w:val="00E228F0"/>
    <w:rsid w:val="00E22B44"/>
    <w:rsid w:val="00E22DA6"/>
    <w:rsid w:val="00E2301F"/>
    <w:rsid w:val="00E2328E"/>
    <w:rsid w:val="00E25631"/>
    <w:rsid w:val="00E272CC"/>
    <w:rsid w:val="00E272E6"/>
    <w:rsid w:val="00E316CC"/>
    <w:rsid w:val="00E31DF0"/>
    <w:rsid w:val="00E3296E"/>
    <w:rsid w:val="00E32E15"/>
    <w:rsid w:val="00E3416F"/>
    <w:rsid w:val="00E36393"/>
    <w:rsid w:val="00E375AB"/>
    <w:rsid w:val="00E37C9B"/>
    <w:rsid w:val="00E40958"/>
    <w:rsid w:val="00E42371"/>
    <w:rsid w:val="00E42849"/>
    <w:rsid w:val="00E4539B"/>
    <w:rsid w:val="00E4569A"/>
    <w:rsid w:val="00E46E75"/>
    <w:rsid w:val="00E47AD5"/>
    <w:rsid w:val="00E505D0"/>
    <w:rsid w:val="00E510E8"/>
    <w:rsid w:val="00E52CBB"/>
    <w:rsid w:val="00E542AB"/>
    <w:rsid w:val="00E542AC"/>
    <w:rsid w:val="00E549AF"/>
    <w:rsid w:val="00E56CBE"/>
    <w:rsid w:val="00E5704E"/>
    <w:rsid w:val="00E6075F"/>
    <w:rsid w:val="00E616D4"/>
    <w:rsid w:val="00E63424"/>
    <w:rsid w:val="00E63FF8"/>
    <w:rsid w:val="00E64109"/>
    <w:rsid w:val="00E6476C"/>
    <w:rsid w:val="00E64905"/>
    <w:rsid w:val="00E64C44"/>
    <w:rsid w:val="00E6677A"/>
    <w:rsid w:val="00E6679F"/>
    <w:rsid w:val="00E6742F"/>
    <w:rsid w:val="00E6799B"/>
    <w:rsid w:val="00E67EF0"/>
    <w:rsid w:val="00E71841"/>
    <w:rsid w:val="00E71D06"/>
    <w:rsid w:val="00E73042"/>
    <w:rsid w:val="00E73D73"/>
    <w:rsid w:val="00E746E9"/>
    <w:rsid w:val="00E74797"/>
    <w:rsid w:val="00E75410"/>
    <w:rsid w:val="00E758D7"/>
    <w:rsid w:val="00E75E18"/>
    <w:rsid w:val="00E80270"/>
    <w:rsid w:val="00E82F44"/>
    <w:rsid w:val="00E83180"/>
    <w:rsid w:val="00E834E8"/>
    <w:rsid w:val="00E83D4B"/>
    <w:rsid w:val="00E84568"/>
    <w:rsid w:val="00E847E1"/>
    <w:rsid w:val="00E84AA1"/>
    <w:rsid w:val="00E84E64"/>
    <w:rsid w:val="00E85B94"/>
    <w:rsid w:val="00E85CE8"/>
    <w:rsid w:val="00E865F7"/>
    <w:rsid w:val="00E91580"/>
    <w:rsid w:val="00E91618"/>
    <w:rsid w:val="00E91ACB"/>
    <w:rsid w:val="00E9273F"/>
    <w:rsid w:val="00E942C5"/>
    <w:rsid w:val="00EA0DD0"/>
    <w:rsid w:val="00EA0DEC"/>
    <w:rsid w:val="00EA0F56"/>
    <w:rsid w:val="00EA1A04"/>
    <w:rsid w:val="00EA272D"/>
    <w:rsid w:val="00EA42DA"/>
    <w:rsid w:val="00EA50AD"/>
    <w:rsid w:val="00EA55B0"/>
    <w:rsid w:val="00EA5AD4"/>
    <w:rsid w:val="00EA5F7F"/>
    <w:rsid w:val="00EA6440"/>
    <w:rsid w:val="00EB0DA1"/>
    <w:rsid w:val="00EB0F23"/>
    <w:rsid w:val="00EB1687"/>
    <w:rsid w:val="00EB3846"/>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58B1"/>
    <w:rsid w:val="00ED6C81"/>
    <w:rsid w:val="00ED774A"/>
    <w:rsid w:val="00EE0749"/>
    <w:rsid w:val="00EE0E12"/>
    <w:rsid w:val="00EE0E61"/>
    <w:rsid w:val="00EE175B"/>
    <w:rsid w:val="00EE20C5"/>
    <w:rsid w:val="00EE27A0"/>
    <w:rsid w:val="00EE2C3C"/>
    <w:rsid w:val="00EE2CF8"/>
    <w:rsid w:val="00EE2D0F"/>
    <w:rsid w:val="00EE3A44"/>
    <w:rsid w:val="00EE407A"/>
    <w:rsid w:val="00EE6219"/>
    <w:rsid w:val="00EE6EE0"/>
    <w:rsid w:val="00EE7C0C"/>
    <w:rsid w:val="00EF123F"/>
    <w:rsid w:val="00EF1AF7"/>
    <w:rsid w:val="00EF1F4E"/>
    <w:rsid w:val="00EF34F8"/>
    <w:rsid w:val="00EF49C0"/>
    <w:rsid w:val="00EF4E9F"/>
    <w:rsid w:val="00EF7C08"/>
    <w:rsid w:val="00EF7D2D"/>
    <w:rsid w:val="00EF7E5F"/>
    <w:rsid w:val="00F0053C"/>
    <w:rsid w:val="00F00D81"/>
    <w:rsid w:val="00F02300"/>
    <w:rsid w:val="00F03837"/>
    <w:rsid w:val="00F046F2"/>
    <w:rsid w:val="00F0485C"/>
    <w:rsid w:val="00F06308"/>
    <w:rsid w:val="00F06802"/>
    <w:rsid w:val="00F0754B"/>
    <w:rsid w:val="00F113B3"/>
    <w:rsid w:val="00F11A88"/>
    <w:rsid w:val="00F11F7E"/>
    <w:rsid w:val="00F126B6"/>
    <w:rsid w:val="00F12B6C"/>
    <w:rsid w:val="00F13F97"/>
    <w:rsid w:val="00F14F7F"/>
    <w:rsid w:val="00F16651"/>
    <w:rsid w:val="00F16EFD"/>
    <w:rsid w:val="00F17DBE"/>
    <w:rsid w:val="00F205D7"/>
    <w:rsid w:val="00F218FC"/>
    <w:rsid w:val="00F22C6B"/>
    <w:rsid w:val="00F23070"/>
    <w:rsid w:val="00F23477"/>
    <w:rsid w:val="00F235A2"/>
    <w:rsid w:val="00F23E3B"/>
    <w:rsid w:val="00F2496A"/>
    <w:rsid w:val="00F274CF"/>
    <w:rsid w:val="00F27572"/>
    <w:rsid w:val="00F27B98"/>
    <w:rsid w:val="00F30D0B"/>
    <w:rsid w:val="00F30EA6"/>
    <w:rsid w:val="00F311F7"/>
    <w:rsid w:val="00F313F4"/>
    <w:rsid w:val="00F32320"/>
    <w:rsid w:val="00F32E11"/>
    <w:rsid w:val="00F34EB9"/>
    <w:rsid w:val="00F35239"/>
    <w:rsid w:val="00F36451"/>
    <w:rsid w:val="00F374B7"/>
    <w:rsid w:val="00F40236"/>
    <w:rsid w:val="00F40B11"/>
    <w:rsid w:val="00F41183"/>
    <w:rsid w:val="00F41827"/>
    <w:rsid w:val="00F42350"/>
    <w:rsid w:val="00F425F3"/>
    <w:rsid w:val="00F44587"/>
    <w:rsid w:val="00F45CA2"/>
    <w:rsid w:val="00F45FE2"/>
    <w:rsid w:val="00F5155F"/>
    <w:rsid w:val="00F53C08"/>
    <w:rsid w:val="00F56B51"/>
    <w:rsid w:val="00F57762"/>
    <w:rsid w:val="00F57D1D"/>
    <w:rsid w:val="00F6076A"/>
    <w:rsid w:val="00F61EFE"/>
    <w:rsid w:val="00F6392A"/>
    <w:rsid w:val="00F641E8"/>
    <w:rsid w:val="00F64399"/>
    <w:rsid w:val="00F64B71"/>
    <w:rsid w:val="00F64DA3"/>
    <w:rsid w:val="00F65F04"/>
    <w:rsid w:val="00F66CB2"/>
    <w:rsid w:val="00F67D1C"/>
    <w:rsid w:val="00F67EB3"/>
    <w:rsid w:val="00F70E5C"/>
    <w:rsid w:val="00F727CD"/>
    <w:rsid w:val="00F72DE4"/>
    <w:rsid w:val="00F7419F"/>
    <w:rsid w:val="00F7455F"/>
    <w:rsid w:val="00F74973"/>
    <w:rsid w:val="00F819A8"/>
    <w:rsid w:val="00F81B75"/>
    <w:rsid w:val="00F82F0F"/>
    <w:rsid w:val="00F842DC"/>
    <w:rsid w:val="00F845FF"/>
    <w:rsid w:val="00F84FB6"/>
    <w:rsid w:val="00F85E47"/>
    <w:rsid w:val="00F867EC"/>
    <w:rsid w:val="00F8689C"/>
    <w:rsid w:val="00F86B67"/>
    <w:rsid w:val="00F87578"/>
    <w:rsid w:val="00F87796"/>
    <w:rsid w:val="00F902DB"/>
    <w:rsid w:val="00F9064E"/>
    <w:rsid w:val="00F910D9"/>
    <w:rsid w:val="00F940EF"/>
    <w:rsid w:val="00F94405"/>
    <w:rsid w:val="00F94652"/>
    <w:rsid w:val="00F95694"/>
    <w:rsid w:val="00F96DC8"/>
    <w:rsid w:val="00F97657"/>
    <w:rsid w:val="00FA2356"/>
    <w:rsid w:val="00FA2729"/>
    <w:rsid w:val="00FA3C84"/>
    <w:rsid w:val="00FA5C7E"/>
    <w:rsid w:val="00FA5F84"/>
    <w:rsid w:val="00FA6455"/>
    <w:rsid w:val="00FA67C0"/>
    <w:rsid w:val="00FA70C3"/>
    <w:rsid w:val="00FB1077"/>
    <w:rsid w:val="00FB1578"/>
    <w:rsid w:val="00FB24FA"/>
    <w:rsid w:val="00FB4062"/>
    <w:rsid w:val="00FB542F"/>
    <w:rsid w:val="00FB59F5"/>
    <w:rsid w:val="00FB63B6"/>
    <w:rsid w:val="00FC0B60"/>
    <w:rsid w:val="00FC0E14"/>
    <w:rsid w:val="00FC2076"/>
    <w:rsid w:val="00FC2837"/>
    <w:rsid w:val="00FC2B47"/>
    <w:rsid w:val="00FC4B3E"/>
    <w:rsid w:val="00FC5A05"/>
    <w:rsid w:val="00FC6D84"/>
    <w:rsid w:val="00FC7E75"/>
    <w:rsid w:val="00FD03ED"/>
    <w:rsid w:val="00FD0F63"/>
    <w:rsid w:val="00FD170A"/>
    <w:rsid w:val="00FD1DCE"/>
    <w:rsid w:val="00FD216F"/>
    <w:rsid w:val="00FD2C3C"/>
    <w:rsid w:val="00FD36EC"/>
    <w:rsid w:val="00FD3D7A"/>
    <w:rsid w:val="00FD3E39"/>
    <w:rsid w:val="00FD534F"/>
    <w:rsid w:val="00FE035C"/>
    <w:rsid w:val="00FE05D3"/>
    <w:rsid w:val="00FE0665"/>
    <w:rsid w:val="00FE1484"/>
    <w:rsid w:val="00FE4CAB"/>
    <w:rsid w:val="00FE5C97"/>
    <w:rsid w:val="00FF00D0"/>
    <w:rsid w:val="00FF066D"/>
    <w:rsid w:val="00FF19AD"/>
    <w:rsid w:val="00FF1C84"/>
    <w:rsid w:val="00FF1D33"/>
    <w:rsid w:val="00FF39B5"/>
    <w:rsid w:val="00FF56CD"/>
    <w:rsid w:val="00FF59F9"/>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37FE"/>
  <w15:docId w15:val="{04C076AB-9266-44AE-B654-312C6C7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36B4"/>
    <w:pPr>
      <w:spacing w:after="0" w:line="240" w:lineRule="auto"/>
    </w:pPr>
  </w:style>
  <w:style w:type="paragraph" w:styleId="Odlomakpopisa">
    <w:name w:val="List Paragraph"/>
    <w:basedOn w:val="Normal"/>
    <w:link w:val="OdlomakpopisaChar"/>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152995"/>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152995"/>
    <w:pPr>
      <w:spacing w:after="0" w:line="240" w:lineRule="auto"/>
      <w:ind w:firstLine="567"/>
      <w:jc w:val="both"/>
    </w:pPr>
    <w:rPr>
      <w:rFonts w:ascii="Times New Roman" w:eastAsia="Times New Roman" w:hAnsi="Times New Roman" w:cs="Times New Roman"/>
      <w:sz w:val="24"/>
      <w:lang w:eastAsia="hr-HR"/>
    </w:rPr>
  </w:style>
  <w:style w:type="numbering" w:customStyle="1" w:styleId="Bezpopisa1">
    <w:name w:val="Bez popisa1"/>
    <w:next w:val="Bezpopisa"/>
    <w:uiPriority w:val="99"/>
    <w:semiHidden/>
    <w:unhideWhenUsed/>
    <w:rsid w:val="00271743"/>
  </w:style>
  <w:style w:type="paragraph" w:customStyle="1" w:styleId="Default">
    <w:name w:val="Default"/>
    <w:rsid w:val="0027174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Reetkatablice3">
    <w:name w:val="Rešetka tablice3"/>
    <w:basedOn w:val="Obinatablica"/>
    <w:next w:val="Reetkatablice"/>
    <w:uiPriority w:val="39"/>
    <w:rsid w:val="00E228F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DF42C7"/>
    <w:rPr>
      <w:color w:val="605E5C"/>
      <w:shd w:val="clear" w:color="auto" w:fill="E1DFDD"/>
    </w:rPr>
  </w:style>
  <w:style w:type="table" w:styleId="Obinatablica3">
    <w:name w:val="Plain Table 3"/>
    <w:basedOn w:val="Obinatablica"/>
    <w:uiPriority w:val="43"/>
    <w:rsid w:val="00AA1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AA1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1">
    <w:name w:val="Plain Table 1"/>
    <w:basedOn w:val="Obinatablica"/>
    <w:uiPriority w:val="41"/>
    <w:rsid w:val="00AA1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tablicareetke-isticanje1">
    <w:name w:val="Grid Table 1 Light Accent 1"/>
    <w:basedOn w:val="Obinatablica"/>
    <w:uiPriority w:val="46"/>
    <w:rsid w:val="00AA15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OdlomakpopisaChar">
    <w:name w:val="Odlomak popisa Char"/>
    <w:link w:val="Odlomakpopisa"/>
    <w:uiPriority w:val="34"/>
    <w:locked/>
    <w:rsid w:val="0084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773406603">
      <w:bodyDiv w:val="1"/>
      <w:marLeft w:val="0"/>
      <w:marRight w:val="0"/>
      <w:marTop w:val="0"/>
      <w:marBottom w:val="0"/>
      <w:divBdr>
        <w:top w:val="none" w:sz="0" w:space="0" w:color="auto"/>
        <w:left w:val="none" w:sz="0" w:space="0" w:color="auto"/>
        <w:bottom w:val="none" w:sz="0" w:space="0" w:color="auto"/>
        <w:right w:val="none" w:sz="0" w:space="0" w:color="auto"/>
      </w:divBdr>
    </w:div>
    <w:div w:id="940601775">
      <w:bodyDiv w:val="1"/>
      <w:marLeft w:val="0"/>
      <w:marRight w:val="0"/>
      <w:marTop w:val="0"/>
      <w:marBottom w:val="0"/>
      <w:divBdr>
        <w:top w:val="none" w:sz="0" w:space="0" w:color="auto"/>
        <w:left w:val="none" w:sz="0" w:space="0" w:color="auto"/>
        <w:bottom w:val="none" w:sz="0" w:space="0" w:color="auto"/>
        <w:right w:val="none" w:sz="0" w:space="0" w:color="auto"/>
      </w:divBdr>
    </w:div>
    <w:div w:id="1190797211">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329940092">
      <w:bodyDiv w:val="1"/>
      <w:marLeft w:val="0"/>
      <w:marRight w:val="0"/>
      <w:marTop w:val="0"/>
      <w:marBottom w:val="0"/>
      <w:divBdr>
        <w:top w:val="none" w:sz="0" w:space="0" w:color="auto"/>
        <w:left w:val="none" w:sz="0" w:space="0" w:color="auto"/>
        <w:bottom w:val="none" w:sz="0" w:space="0" w:color="auto"/>
        <w:right w:val="none" w:sz="0" w:space="0" w:color="auto"/>
      </w:divBdr>
    </w:div>
    <w:div w:id="1352798344">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575361096">
      <w:bodyDiv w:val="1"/>
      <w:marLeft w:val="0"/>
      <w:marRight w:val="0"/>
      <w:marTop w:val="0"/>
      <w:marBottom w:val="0"/>
      <w:divBdr>
        <w:top w:val="none" w:sz="0" w:space="0" w:color="auto"/>
        <w:left w:val="none" w:sz="0" w:space="0" w:color="auto"/>
        <w:bottom w:val="none" w:sz="0" w:space="0" w:color="auto"/>
        <w:right w:val="none" w:sz="0" w:space="0" w:color="auto"/>
      </w:divBdr>
    </w:div>
    <w:div w:id="1587374958">
      <w:bodyDiv w:val="1"/>
      <w:marLeft w:val="0"/>
      <w:marRight w:val="0"/>
      <w:marTop w:val="0"/>
      <w:marBottom w:val="0"/>
      <w:divBdr>
        <w:top w:val="none" w:sz="0" w:space="0" w:color="auto"/>
        <w:left w:val="none" w:sz="0" w:space="0" w:color="auto"/>
        <w:bottom w:val="none" w:sz="0" w:space="0" w:color="auto"/>
        <w:right w:val="none" w:sz="0" w:space="0" w:color="auto"/>
      </w:divBdr>
    </w:div>
    <w:div w:id="1679307331">
      <w:bodyDiv w:val="1"/>
      <w:marLeft w:val="0"/>
      <w:marRight w:val="0"/>
      <w:marTop w:val="0"/>
      <w:marBottom w:val="0"/>
      <w:divBdr>
        <w:top w:val="none" w:sz="0" w:space="0" w:color="auto"/>
        <w:left w:val="none" w:sz="0" w:space="0" w:color="auto"/>
        <w:bottom w:val="none" w:sz="0" w:space="0" w:color="auto"/>
        <w:right w:val="none" w:sz="0" w:space="0" w:color="auto"/>
      </w:divBdr>
    </w:div>
    <w:div w:id="1709791115">
      <w:bodyDiv w:val="1"/>
      <w:marLeft w:val="0"/>
      <w:marRight w:val="0"/>
      <w:marTop w:val="0"/>
      <w:marBottom w:val="0"/>
      <w:divBdr>
        <w:top w:val="none" w:sz="0" w:space="0" w:color="auto"/>
        <w:left w:val="none" w:sz="0" w:space="0" w:color="auto"/>
        <w:bottom w:val="none" w:sz="0" w:space="0" w:color="auto"/>
        <w:right w:val="none" w:sz="0" w:space="0" w:color="auto"/>
      </w:divBdr>
    </w:div>
    <w:div w:id="1816945024">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 w:id="1891379751">
      <w:bodyDiv w:val="1"/>
      <w:marLeft w:val="0"/>
      <w:marRight w:val="0"/>
      <w:marTop w:val="0"/>
      <w:marBottom w:val="0"/>
      <w:divBdr>
        <w:top w:val="none" w:sz="0" w:space="0" w:color="auto"/>
        <w:left w:val="none" w:sz="0" w:space="0" w:color="auto"/>
        <w:bottom w:val="none" w:sz="0" w:space="0" w:color="auto"/>
        <w:right w:val="none" w:sz="0" w:space="0" w:color="auto"/>
      </w:divBdr>
    </w:div>
    <w:div w:id="2070838973">
      <w:bodyDiv w:val="1"/>
      <w:marLeft w:val="0"/>
      <w:marRight w:val="0"/>
      <w:marTop w:val="0"/>
      <w:marBottom w:val="0"/>
      <w:divBdr>
        <w:top w:val="none" w:sz="0" w:space="0" w:color="auto"/>
        <w:left w:val="none" w:sz="0" w:space="0" w:color="auto"/>
        <w:bottom w:val="none" w:sz="0" w:space="0" w:color="auto"/>
        <w:right w:val="none" w:sz="0" w:space="0" w:color="auto"/>
      </w:divBdr>
    </w:div>
    <w:div w:id="20852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bicketoplic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57" TargetMode="External"/><Relationship Id="rId5" Type="http://schemas.openxmlformats.org/officeDocument/2006/relationships/webSettings" Target="webSettings.xml"/><Relationship Id="rId10" Type="http://schemas.openxmlformats.org/officeDocument/2006/relationships/hyperlink" Target="http://www.zakon.hr/cms.htm?id=15727" TargetMode="External"/><Relationship Id="rId4" Type="http://schemas.openxmlformats.org/officeDocument/2006/relationships/settings" Target="settings.xml"/><Relationship Id="rId9" Type="http://schemas.openxmlformats.org/officeDocument/2006/relationships/hyperlink" Target="http://www.zakon.hr/cms.htm?id=2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747C-753B-44E1-B29D-C225D2CE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1783</Words>
  <Characters>10168</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Saric</dc:creator>
  <cp:keywords/>
  <dc:description/>
  <cp:lastModifiedBy>Melita Šarić</cp:lastModifiedBy>
  <cp:revision>6</cp:revision>
  <cp:lastPrinted>2020-02-13T11:28:00Z</cp:lastPrinted>
  <dcterms:created xsi:type="dcterms:W3CDTF">2020-08-04T06:38:00Z</dcterms:created>
  <dcterms:modified xsi:type="dcterms:W3CDTF">2020-08-06T09:43:00Z</dcterms:modified>
</cp:coreProperties>
</file>