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586C0" w14:textId="77777777" w:rsidR="00DF59F4" w:rsidRPr="00367C77" w:rsidRDefault="00DF59F4" w:rsidP="00DF59F4">
      <w:pPr>
        <w:jc w:val="both"/>
        <w:rPr>
          <w:b/>
        </w:rPr>
      </w:pPr>
      <w:r w:rsidRPr="00367C77">
        <w:rPr>
          <w:b/>
        </w:rPr>
        <w:t xml:space="preserve">PRILOG 2 </w:t>
      </w:r>
      <w:r w:rsidRPr="00367C77">
        <w:rPr>
          <w:b/>
        </w:rPr>
        <w:tab/>
      </w:r>
      <w:r w:rsidRPr="00367C77">
        <w:rPr>
          <w:b/>
        </w:rPr>
        <w:tab/>
      </w:r>
      <w:r w:rsidRPr="00367C77">
        <w:rPr>
          <w:b/>
        </w:rPr>
        <w:tab/>
      </w:r>
      <w:r w:rsidRPr="00367C77">
        <w:rPr>
          <w:b/>
        </w:rPr>
        <w:tab/>
        <w:t>TROŠKOVNIK</w:t>
      </w:r>
    </w:p>
    <w:p w14:paraId="338F1A57" w14:textId="77777777" w:rsidR="00DF59F4" w:rsidRDefault="00DF59F4" w:rsidP="00DF59F4">
      <w:pPr>
        <w:jc w:val="center"/>
        <w:rPr>
          <w:b/>
          <w:bCs/>
          <w:color w:val="000000"/>
        </w:rPr>
      </w:pPr>
    </w:p>
    <w:p w14:paraId="13F243FD" w14:textId="77777777" w:rsidR="00DF59F4" w:rsidRPr="00367C77" w:rsidRDefault="00DF59F4" w:rsidP="00DF59F4">
      <w:pPr>
        <w:jc w:val="center"/>
        <w:rPr>
          <w:b/>
          <w:bCs/>
          <w:color w:val="000000"/>
        </w:rPr>
      </w:pPr>
    </w:p>
    <w:p w14:paraId="50270638" w14:textId="77777777" w:rsidR="00062564" w:rsidRPr="00DF59F4" w:rsidRDefault="00DF59F4" w:rsidP="00DF59F4">
      <w:pPr>
        <w:rPr>
          <w:color w:val="000000"/>
        </w:rPr>
      </w:pPr>
      <w:r w:rsidRPr="00367C77">
        <w:rPr>
          <w:color w:val="000000"/>
        </w:rPr>
        <w:t>Ponuditelj: _________________________________________________________________</w:t>
      </w:r>
    </w:p>
    <w:tbl>
      <w:tblPr>
        <w:tblpPr w:leftFromText="180" w:rightFromText="180" w:vertAnchor="page" w:horzAnchor="margin" w:tblpXSpec="center" w:tblpY="2701"/>
        <w:tblW w:w="10197" w:type="dxa"/>
        <w:tblLayout w:type="fixed"/>
        <w:tblLook w:val="04A0" w:firstRow="1" w:lastRow="0" w:firstColumn="1" w:lastColumn="0" w:noHBand="0" w:noVBand="1"/>
      </w:tblPr>
      <w:tblGrid>
        <w:gridCol w:w="577"/>
        <w:gridCol w:w="3949"/>
        <w:gridCol w:w="851"/>
        <w:gridCol w:w="1134"/>
        <w:gridCol w:w="1701"/>
        <w:gridCol w:w="1985"/>
      </w:tblGrid>
      <w:tr w:rsidR="00BA29D8" w:rsidRPr="00DF59F4" w14:paraId="40195CAA" w14:textId="77777777" w:rsidTr="00BA29D8">
        <w:trPr>
          <w:trHeight w:val="61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6CDC" w14:textId="77777777" w:rsidR="00BA29D8" w:rsidRPr="00DF59F4" w:rsidRDefault="00BA29D8" w:rsidP="00DF59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59F4">
              <w:rPr>
                <w:b/>
                <w:color w:val="000000"/>
                <w:sz w:val="22"/>
                <w:szCs w:val="22"/>
              </w:rPr>
              <w:t>R.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F59F4">
              <w:rPr>
                <w:b/>
                <w:color w:val="000000"/>
                <w:sz w:val="22"/>
                <w:szCs w:val="22"/>
              </w:rPr>
              <w:t>BR.</w:t>
            </w:r>
          </w:p>
        </w:tc>
        <w:tc>
          <w:tcPr>
            <w:tcW w:w="39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F795" w14:textId="77777777" w:rsidR="00BA29D8" w:rsidRPr="00DF59F4" w:rsidRDefault="00BA29D8" w:rsidP="00DF59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59F4">
              <w:rPr>
                <w:b/>
                <w:color w:val="000000"/>
                <w:sz w:val="22"/>
                <w:szCs w:val="22"/>
              </w:rPr>
              <w:t>OPIS STAVKE TROŠKOVNIKA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E9CA" w14:textId="77777777" w:rsidR="00BA29D8" w:rsidRPr="00DF59F4" w:rsidRDefault="00BA29D8" w:rsidP="00DF59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59F4">
              <w:rPr>
                <w:b/>
                <w:color w:val="000000"/>
                <w:sz w:val="22"/>
                <w:szCs w:val="22"/>
              </w:rPr>
              <w:t>Jed. mjere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DDE257" w14:textId="4E6527EC" w:rsidR="00BA29D8" w:rsidRPr="00DF59F4" w:rsidRDefault="00C12228" w:rsidP="00DF59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Okvirna k</w:t>
            </w:r>
            <w:r w:rsidR="00BA29D8">
              <w:rPr>
                <w:b/>
                <w:color w:val="000000"/>
                <w:sz w:val="22"/>
                <w:szCs w:val="22"/>
              </w:rPr>
              <w:t>oličina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1C77" w14:textId="77777777" w:rsidR="00BA29D8" w:rsidRDefault="00BA29D8" w:rsidP="00DF59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59F4">
              <w:rPr>
                <w:b/>
                <w:color w:val="000000"/>
                <w:sz w:val="22"/>
                <w:szCs w:val="22"/>
              </w:rPr>
              <w:t>Jed. cijena</w:t>
            </w:r>
          </w:p>
          <w:p w14:paraId="6EEDDA9E" w14:textId="77777777" w:rsidR="00BA29D8" w:rsidRPr="00DF59F4" w:rsidRDefault="008E6360" w:rsidP="00DF59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 w:rsidR="00BA29D8" w:rsidRPr="00DF59F4">
              <w:rPr>
                <w:b/>
                <w:color w:val="000000"/>
                <w:sz w:val="22"/>
                <w:szCs w:val="22"/>
              </w:rPr>
              <w:t>bez PDV-a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8D3FD" w14:textId="77777777" w:rsidR="00BA29D8" w:rsidRPr="00DF59F4" w:rsidRDefault="008E6360" w:rsidP="00DF59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Cijena za količinu (bez PDV-a)</w:t>
            </w:r>
          </w:p>
        </w:tc>
      </w:tr>
      <w:tr w:rsidR="00BA29D8" w:rsidRPr="00DF59F4" w14:paraId="77E64DED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B1BD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5A2E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Strojni iskop kanala za polaganje cijevi sa odvozom mješovitog materijala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6B3C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E98C15" w14:textId="40AF8AA9" w:rsidR="00BA29D8" w:rsidRPr="00DF59F4" w:rsidRDefault="00D316B8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921B1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A65A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6EF4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449DD9BE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6B64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C38E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Strojno zatrpavanje kanala nakon polaganja cijevi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EB75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B3F5A6" w14:textId="08831CEE" w:rsidR="00BA29D8" w:rsidRPr="00DF59F4" w:rsidRDefault="00D316B8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921B1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8473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EA85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2BA17210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174D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D789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Ručni iskop kanala za polaganje cijevi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98A2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2E4DFA" w14:textId="0343A3FD" w:rsidR="00BA29D8" w:rsidRPr="00DF59F4" w:rsidRDefault="00D316B8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4278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B67A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74E08A7D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A082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8D1E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Ručno zatrpavanje kanala nakon polaganja cijevi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9555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26CB20" w14:textId="3E8E9F76" w:rsidR="00BA29D8" w:rsidRPr="00DF59F4" w:rsidRDefault="00D316B8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5E2C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85C3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094DF5E9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D8F7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69CD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polaganje PEHD SN6 rebraste cijevi promjera 160 mm (stavka uključuje sav potreban spojni pribor-spojnica i brtva, radove spajanja cijevi i ostale potrebne pripremne radove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B0CB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6734FC" w14:textId="05DD6881" w:rsidR="00BA29D8" w:rsidRPr="00DF59F4" w:rsidRDefault="00D316B8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21B1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8E33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0E86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134ADF77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AD36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A19F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polaganje PEHD SN6 rebraste cijevi promjera 250 mm (stavka uključuje i sav potreban spojni pribor-spojnica i brtva, radove spajanja cijevi i ostale potrebne pripremne radove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22A8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B737553" w14:textId="6037E384" w:rsidR="00BA29D8" w:rsidRPr="00DF59F4" w:rsidRDefault="00D316B8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DB749E">
              <w:rPr>
                <w:color w:val="000000"/>
                <w:sz w:val="22"/>
                <w:szCs w:val="22"/>
              </w:rPr>
              <w:t>0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D960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2B1E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3532F7D3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893C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94B1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polaganje PEHD SN6 rebraste cijevi promjera 315 mm (stavka uključuje i sav potreban spojni pribor-spojnica i brtva, radove spajanja cijevi i ostale potrebne pripremne radove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3899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C50772" w14:textId="395C6802" w:rsidR="00BA29D8" w:rsidRPr="00DF59F4" w:rsidRDefault="00D316B8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6D4B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97AA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538763AF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33CA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D0EE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polaganje PEHD SN6 rebraste cijevi promjera 400 mm (stavka uključuje i sav potreban spojni pribor-spojnica i brtva, radove spajanja cijevi i ostale potrebne pripremne radove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20BE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FA9CA2C" w14:textId="77665F35" w:rsidR="00BA29D8" w:rsidRPr="00DF59F4" w:rsidRDefault="00D316B8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002E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CAD7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5684A89B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DAA1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3612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Izrada šahta dim. 60 x 60 cm, dubine do 100 cm (stavka uključuje iskop i sav potreban materijal)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1360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9B249E" w14:textId="061E03D4" w:rsidR="00BA29D8" w:rsidRPr="00DF59F4" w:rsidRDefault="00D316B8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739B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A93E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313EB1D7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3087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8C4E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Izrada šahta dim. 80x80 cm, dubine do 100 cm(stavka uključuje iskop i sav potreban materijal)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36F9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EBAF7E" w14:textId="47742B38" w:rsidR="00BA29D8" w:rsidRPr="00DF59F4" w:rsidRDefault="00D316B8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6817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02D0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619166C6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5B7F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0189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Izrada šahta dim. 100x100 cm, dubine do 100 cm(stavka uključuje iskop i sav potreban materijal)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BBEA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38BD00" w14:textId="0992C12B" w:rsidR="00BA29D8" w:rsidRPr="00DF59F4" w:rsidRDefault="00D316B8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7D4C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8D58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757184A1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92DF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3FCA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Izrada šahta dim. 60x60 cm, dubine preko 100 cm(stavka uključuje iskop i sav potreban materijal)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0CDD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40D4404" w14:textId="22DADA89" w:rsidR="00BA29D8" w:rsidRPr="00DF59F4" w:rsidRDefault="00D316B8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1D1B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4B81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17129433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5D6A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9395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Izrada slivnika promjera 50 cm dubine do 100 cm(stavka uključuje iskop i sav potreban materijal)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A082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F56BEC" w14:textId="7C3BD559" w:rsidR="00BA29D8" w:rsidRPr="00DF59F4" w:rsidRDefault="00D316B8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2EA1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8D90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240F0710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158F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EF28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Spajanje slivnika i linijske rešetke na sustav oborinske odvodnje ugradnjom PVC cijevi promjera 160 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B410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3A9E2F" w14:textId="7DBA9FA3" w:rsidR="00BA29D8" w:rsidRPr="00DF59F4" w:rsidRDefault="00D316B8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38C7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23FA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062C6542" w14:textId="77777777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B119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0670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 xml:space="preserve">Dobava i ugradnja šaht poklopca, </w:t>
            </w:r>
            <w:proofErr w:type="spellStart"/>
            <w:r w:rsidRPr="00DF59F4">
              <w:rPr>
                <w:color w:val="000000"/>
                <w:sz w:val="22"/>
                <w:szCs w:val="22"/>
              </w:rPr>
              <w:t>gusnatog</w:t>
            </w:r>
            <w:proofErr w:type="spellEnd"/>
            <w:r w:rsidRPr="00DF59F4">
              <w:rPr>
                <w:color w:val="000000"/>
                <w:sz w:val="22"/>
                <w:szCs w:val="22"/>
              </w:rPr>
              <w:t>, 600x600 mm, nosivosti 15 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E85A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4AB398" w14:textId="226651BB" w:rsidR="00BA29D8" w:rsidRPr="00DF59F4" w:rsidRDefault="00D316B8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7B1B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66B8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0DEFF6C9" w14:textId="77777777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5423B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C68C" w14:textId="77777777" w:rsidR="00BA29D8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 xml:space="preserve">Dobava i ugradnja slivničke rešetke, </w:t>
            </w:r>
            <w:proofErr w:type="spellStart"/>
            <w:r w:rsidRPr="00DF59F4">
              <w:rPr>
                <w:color w:val="000000"/>
                <w:sz w:val="22"/>
                <w:szCs w:val="22"/>
              </w:rPr>
              <w:t>gusnate</w:t>
            </w:r>
            <w:proofErr w:type="spellEnd"/>
            <w:r w:rsidRPr="00DF59F4">
              <w:rPr>
                <w:color w:val="000000"/>
                <w:sz w:val="22"/>
                <w:szCs w:val="22"/>
              </w:rPr>
              <w:t>, 400x400 mm, nosivosti 25 t</w:t>
            </w:r>
          </w:p>
          <w:p w14:paraId="57DFBF1A" w14:textId="77777777" w:rsidR="00BA29D8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DB324E8" w14:textId="77777777" w:rsidR="00BA29D8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C9BB7AB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D75E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F0FE620" w14:textId="0299B820" w:rsidR="00BA29D8" w:rsidRPr="00DF59F4" w:rsidRDefault="00D316B8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1D36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7450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65EDAD15" w14:textId="77777777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28B4" w14:textId="77777777" w:rsidR="00BA29D8" w:rsidRPr="00794E1E" w:rsidRDefault="00BA29D8" w:rsidP="00794E1E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5741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ugradnja linijske rešetke ČBR dim. 235 mm x 16 mm(stavka uključuje i rezanje asfalta, iskop i odvoz mješovitog materijala, izrada podloge kamenim materijalom i ostale potrebne pripremne radove)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5EF7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B04D112" w14:textId="5AC37B9E" w:rsidR="00BA29D8" w:rsidRPr="00DF59F4" w:rsidRDefault="00D316B8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60E2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7133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2E14358A" w14:textId="77777777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ECB2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6258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ugradnja betonske kanalice 40/12x50 cm(stavka uključuje i rezanje asfalta, iskop i odvoz mješovitog materijala, izrada podloge kamenim materijalom i ostale potrebne pripremne radove)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C992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F1CCCB0" w14:textId="2C1A580C" w:rsidR="00BA29D8" w:rsidRPr="00DF59F4" w:rsidRDefault="00D316B8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764C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0CEA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52B7047F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C261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D583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ugradnja betonskih rubnjaka 18/24x100 cm(stavka uključuje i rezanje asfalta, iskop i odvoz mješovitog materijala, izrada podloge kamenim materijalom i ostale potrebne pripremne radove)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C700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E11EA0" w14:textId="77777777" w:rsidR="00921B1F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6608883" w14:textId="77777777" w:rsidR="00921B1F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061DFC2" w14:textId="77777777" w:rsidR="00921B1F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5D1EAF8" w14:textId="7AA4A67B" w:rsidR="00BA29D8" w:rsidRPr="00DF59F4" w:rsidRDefault="00D316B8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0F99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42D0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2DEC7580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5B4B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404F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ugradnja betonskih rubnjaka 8/20 x 50  cm(stavka uključuje i rezanje asfalta, iskop i odvoz mješovitog materijala, izrada podloge kamenim materijalom i ostale potrebne pripremne radove)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FE67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9677E1" w14:textId="77777777" w:rsidR="00921B1F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E81D0FF" w14:textId="77777777" w:rsidR="00921B1F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53BB3CE" w14:textId="77777777" w:rsidR="00921B1F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E6DD8A0" w14:textId="6C8F1F21" w:rsidR="00BA29D8" w:rsidRPr="00DF59F4" w:rsidRDefault="00D316B8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5675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824C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2403C20A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E722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B1BB" w14:textId="77777777"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Rezanje asfalta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3D7B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7A7CE9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DFB2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7C77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24AAE5E2" w14:textId="77777777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C72F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2FD6" w14:textId="77777777"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Rezanje betona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15CF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5283B7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AAF7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BB5D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0EFB703E" w14:textId="77777777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D5C2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25855" w14:textId="77777777"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Rad kombiniranog stroja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37B16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AC5DC66" w14:textId="42DF1C40" w:rsidR="00BA29D8" w:rsidRPr="00DF59F4" w:rsidRDefault="00DB749E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13FE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CB013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6987E2D1" w14:textId="77777777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DBBDC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CCFBF" w14:textId="77777777"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Rad mini bagera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AB0A6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D87971D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CFFF6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464B1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59F87223" w14:textId="77777777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56A55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02C3" w14:textId="77777777"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Rad kamiona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E268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01D9B62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EABC9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105CE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62498599" w14:textId="77777777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F9028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A0BD3" w14:textId="77777777"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Ručni rad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6776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D31CA1F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3E033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CF5AC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2133B913" w14:textId="77777777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72EAD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6727E" w14:textId="77777777"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 xml:space="preserve">Rad </w:t>
            </w:r>
            <w:proofErr w:type="spellStart"/>
            <w:r w:rsidRPr="00DF59F4">
              <w:rPr>
                <w:sz w:val="22"/>
                <w:szCs w:val="22"/>
              </w:rPr>
              <w:t>vibro</w:t>
            </w:r>
            <w:proofErr w:type="spellEnd"/>
            <w:r w:rsidRPr="00DF59F4">
              <w:rPr>
                <w:sz w:val="22"/>
                <w:szCs w:val="22"/>
              </w:rPr>
              <w:t xml:space="preserve"> nabijača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34F32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C22216" w14:textId="66F19D59" w:rsidR="00BA29D8" w:rsidRPr="00DF59F4" w:rsidRDefault="00E15E26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921B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24F35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553FD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14:paraId="530AD723" w14:textId="77777777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FCF2A" w14:textId="77777777"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B601E" w14:textId="77777777"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Rad traktora sa prikolicom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31AEA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9C6FCE" w14:textId="77777777"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A01CA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4E97" w14:textId="77777777"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E6360" w:rsidRPr="00DF59F4" w14:paraId="54F4BA33" w14:textId="77777777" w:rsidTr="008E6360">
        <w:trPr>
          <w:trHeight w:val="300"/>
        </w:trPr>
        <w:tc>
          <w:tcPr>
            <w:tcW w:w="65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4ED29C" w14:textId="77777777" w:rsidR="008E6360" w:rsidRPr="008E6360" w:rsidRDefault="008E6360" w:rsidP="008E63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E6360">
              <w:rPr>
                <w:b/>
                <w:bCs/>
                <w:sz w:val="22"/>
                <w:szCs w:val="22"/>
              </w:rPr>
              <w:t>UKUPNO bez PDV-a: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F28C14" w14:textId="32439E62" w:rsidR="008E6360" w:rsidRPr="001705D6" w:rsidRDefault="001705D6" w:rsidP="00170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705D6">
              <w:rPr>
                <w:b/>
                <w:bCs/>
                <w:color w:val="000000"/>
                <w:sz w:val="22"/>
                <w:szCs w:val="22"/>
              </w:rPr>
              <w:t>Eura</w:t>
            </w:r>
          </w:p>
        </w:tc>
      </w:tr>
      <w:tr w:rsidR="008E6360" w:rsidRPr="00DF59F4" w14:paraId="15F82AEB" w14:textId="77777777" w:rsidTr="008E6360">
        <w:trPr>
          <w:trHeight w:val="300"/>
        </w:trPr>
        <w:tc>
          <w:tcPr>
            <w:tcW w:w="65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9815B0" w14:textId="77777777" w:rsidR="008E6360" w:rsidRPr="008E6360" w:rsidRDefault="008E6360" w:rsidP="008E63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E6360">
              <w:rPr>
                <w:b/>
                <w:bCs/>
                <w:sz w:val="22"/>
                <w:szCs w:val="22"/>
              </w:rPr>
              <w:t>PDV</w:t>
            </w:r>
            <w:r w:rsidR="002548B5">
              <w:rPr>
                <w:b/>
                <w:bCs/>
                <w:sz w:val="22"/>
                <w:szCs w:val="22"/>
              </w:rPr>
              <w:t xml:space="preserve"> 2</w:t>
            </w:r>
            <w:r w:rsidR="00FF3526">
              <w:rPr>
                <w:b/>
                <w:bCs/>
                <w:sz w:val="22"/>
                <w:szCs w:val="22"/>
              </w:rPr>
              <w:t>5</w:t>
            </w:r>
            <w:r w:rsidR="002548B5">
              <w:rPr>
                <w:b/>
                <w:bCs/>
                <w:sz w:val="22"/>
                <w:szCs w:val="22"/>
              </w:rPr>
              <w:t>%</w:t>
            </w:r>
            <w:r w:rsidRPr="008E636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84CEA4" w14:textId="6E12514C" w:rsidR="008E6360" w:rsidRPr="001705D6" w:rsidRDefault="001705D6" w:rsidP="00170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705D6">
              <w:rPr>
                <w:b/>
                <w:bCs/>
                <w:color w:val="000000"/>
                <w:sz w:val="22"/>
                <w:szCs w:val="22"/>
              </w:rPr>
              <w:t>Eura</w:t>
            </w:r>
          </w:p>
        </w:tc>
      </w:tr>
      <w:tr w:rsidR="008E6360" w:rsidRPr="00DF59F4" w14:paraId="1768B28A" w14:textId="77777777" w:rsidTr="008E6360">
        <w:trPr>
          <w:trHeight w:val="300"/>
        </w:trPr>
        <w:tc>
          <w:tcPr>
            <w:tcW w:w="65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933BD5" w14:textId="77777777" w:rsidR="008E6360" w:rsidRPr="008E6360" w:rsidRDefault="008E6360" w:rsidP="008E63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E6360">
              <w:rPr>
                <w:b/>
                <w:bCs/>
                <w:sz w:val="22"/>
                <w:szCs w:val="22"/>
              </w:rPr>
              <w:t>UKUPNO sa PDV-om: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6B38A3" w14:textId="6EF82190" w:rsidR="008E6360" w:rsidRPr="001705D6" w:rsidRDefault="001705D6" w:rsidP="00170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705D6">
              <w:rPr>
                <w:b/>
                <w:bCs/>
                <w:color w:val="000000"/>
                <w:sz w:val="22"/>
                <w:szCs w:val="22"/>
              </w:rPr>
              <w:t xml:space="preserve">Eura </w:t>
            </w:r>
          </w:p>
        </w:tc>
      </w:tr>
    </w:tbl>
    <w:p w14:paraId="26960C23" w14:textId="77777777" w:rsidR="00C43314" w:rsidRPr="00DF59F4" w:rsidRDefault="00C43314" w:rsidP="00DF59F4">
      <w:pPr>
        <w:jc w:val="both"/>
        <w:rPr>
          <w:b/>
          <w:sz w:val="22"/>
          <w:szCs w:val="22"/>
        </w:rPr>
      </w:pPr>
    </w:p>
    <w:p w14:paraId="48D78711" w14:textId="77777777" w:rsidR="008E6360" w:rsidRDefault="008E6360"/>
    <w:p w14:paraId="0F6570A5" w14:textId="77777777" w:rsidR="008E6360" w:rsidRDefault="008E6360"/>
    <w:p w14:paraId="419F18C6" w14:textId="77777777" w:rsidR="00DF59F4" w:rsidRDefault="00DF59F4" w:rsidP="00DF59F4">
      <w:pPr>
        <w:tabs>
          <w:tab w:val="left" w:pos="3025"/>
        </w:tabs>
        <w:ind w:left="3025"/>
        <w:jc w:val="center"/>
      </w:pPr>
      <w:r w:rsidRPr="00B86D9B">
        <w:t>PONUDITELJ:</w:t>
      </w:r>
    </w:p>
    <w:p w14:paraId="0F862B90" w14:textId="77777777" w:rsidR="00DF59F4" w:rsidRPr="00B86D9B" w:rsidRDefault="00DF59F4" w:rsidP="00DF59F4">
      <w:pPr>
        <w:tabs>
          <w:tab w:val="left" w:pos="3025"/>
        </w:tabs>
        <w:ind w:left="3025"/>
        <w:jc w:val="center"/>
      </w:pPr>
    </w:p>
    <w:p w14:paraId="2941FFAB" w14:textId="77777777" w:rsidR="00DF59F4" w:rsidRPr="00B86D9B" w:rsidRDefault="00DF59F4" w:rsidP="00DF59F4">
      <w:pPr>
        <w:tabs>
          <w:tab w:val="left" w:pos="3025"/>
        </w:tabs>
        <w:ind w:left="2124"/>
        <w:jc w:val="center"/>
      </w:pPr>
      <w:r w:rsidRPr="00B86D9B">
        <w:t>M.P.</w:t>
      </w:r>
      <w:r w:rsidRPr="00B86D9B">
        <w:tab/>
        <w:t xml:space="preserve"> _____________________________________</w:t>
      </w:r>
    </w:p>
    <w:p w14:paraId="63F9FA1E" w14:textId="77777777" w:rsidR="00DF59F4" w:rsidRDefault="00DF59F4" w:rsidP="00DF59F4">
      <w:pPr>
        <w:tabs>
          <w:tab w:val="left" w:pos="3025"/>
        </w:tabs>
        <w:ind w:left="3025"/>
        <w:jc w:val="center"/>
      </w:pPr>
      <w:r w:rsidRPr="00B86D9B">
        <w:t>(ime, prezime, funkcija i potpis ovlaštene osobe)</w:t>
      </w:r>
    </w:p>
    <w:p w14:paraId="07FD372E" w14:textId="77777777" w:rsidR="00C43314" w:rsidRDefault="00C43314" w:rsidP="00DF59F4">
      <w:pPr>
        <w:ind w:left="2832"/>
        <w:jc w:val="center"/>
      </w:pPr>
    </w:p>
    <w:sectPr w:rsidR="00C43314" w:rsidSect="009B6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A4363" w14:textId="77777777" w:rsidR="005E4BD6" w:rsidRDefault="005E4BD6" w:rsidP="00C43314">
      <w:r>
        <w:separator/>
      </w:r>
    </w:p>
  </w:endnote>
  <w:endnote w:type="continuationSeparator" w:id="0">
    <w:p w14:paraId="7B331083" w14:textId="77777777" w:rsidR="005E4BD6" w:rsidRDefault="005E4BD6" w:rsidP="00C4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80ED" w14:textId="77777777" w:rsidR="005E4BD6" w:rsidRDefault="005E4BD6" w:rsidP="00C43314">
      <w:r>
        <w:separator/>
      </w:r>
    </w:p>
  </w:footnote>
  <w:footnote w:type="continuationSeparator" w:id="0">
    <w:p w14:paraId="137817F5" w14:textId="77777777" w:rsidR="005E4BD6" w:rsidRDefault="005E4BD6" w:rsidP="00C43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472"/>
    <w:multiLevelType w:val="hybridMultilevel"/>
    <w:tmpl w:val="65F04976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A35323A"/>
    <w:multiLevelType w:val="hybridMultilevel"/>
    <w:tmpl w:val="C02617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A1CBF"/>
    <w:multiLevelType w:val="hybridMultilevel"/>
    <w:tmpl w:val="3E386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67444"/>
    <w:multiLevelType w:val="hybridMultilevel"/>
    <w:tmpl w:val="322AFE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B01AC"/>
    <w:multiLevelType w:val="hybridMultilevel"/>
    <w:tmpl w:val="CA7A5B30"/>
    <w:lvl w:ilvl="0" w:tplc="041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2FC85629"/>
    <w:multiLevelType w:val="hybridMultilevel"/>
    <w:tmpl w:val="78B677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D0D75"/>
    <w:multiLevelType w:val="hybridMultilevel"/>
    <w:tmpl w:val="C49C4B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F37FB"/>
    <w:multiLevelType w:val="hybridMultilevel"/>
    <w:tmpl w:val="BA40A846"/>
    <w:lvl w:ilvl="0" w:tplc="041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 w15:restartNumberingAfterBreak="0">
    <w:nsid w:val="476C3EF2"/>
    <w:multiLevelType w:val="hybridMultilevel"/>
    <w:tmpl w:val="118A42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324B8"/>
    <w:multiLevelType w:val="hybridMultilevel"/>
    <w:tmpl w:val="CAC8E2A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9529173">
    <w:abstractNumId w:val="5"/>
  </w:num>
  <w:num w:numId="2" w16cid:durableId="724371495">
    <w:abstractNumId w:val="2"/>
  </w:num>
  <w:num w:numId="3" w16cid:durableId="499079700">
    <w:abstractNumId w:val="1"/>
  </w:num>
  <w:num w:numId="4" w16cid:durableId="563755802">
    <w:abstractNumId w:val="6"/>
  </w:num>
  <w:num w:numId="5" w16cid:durableId="1101099238">
    <w:abstractNumId w:val="8"/>
  </w:num>
  <w:num w:numId="6" w16cid:durableId="1585604467">
    <w:abstractNumId w:val="0"/>
  </w:num>
  <w:num w:numId="7" w16cid:durableId="316348991">
    <w:abstractNumId w:val="3"/>
  </w:num>
  <w:num w:numId="8" w16cid:durableId="1692874404">
    <w:abstractNumId w:val="7"/>
  </w:num>
  <w:num w:numId="9" w16cid:durableId="1950551293">
    <w:abstractNumId w:val="4"/>
  </w:num>
  <w:num w:numId="10" w16cid:durableId="19296516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38"/>
    <w:rsid w:val="00040E88"/>
    <w:rsid w:val="00062564"/>
    <w:rsid w:val="000963A2"/>
    <w:rsid w:val="000F74E2"/>
    <w:rsid w:val="00104819"/>
    <w:rsid w:val="001217A7"/>
    <w:rsid w:val="001705D6"/>
    <w:rsid w:val="001A3BF1"/>
    <w:rsid w:val="00211588"/>
    <w:rsid w:val="002366D1"/>
    <w:rsid w:val="002548B5"/>
    <w:rsid w:val="00264261"/>
    <w:rsid w:val="00293CE5"/>
    <w:rsid w:val="0035249E"/>
    <w:rsid w:val="003B0F80"/>
    <w:rsid w:val="003B32E1"/>
    <w:rsid w:val="003E2487"/>
    <w:rsid w:val="00404399"/>
    <w:rsid w:val="004107D2"/>
    <w:rsid w:val="004573BA"/>
    <w:rsid w:val="00465F9B"/>
    <w:rsid w:val="00531FFC"/>
    <w:rsid w:val="00540F7D"/>
    <w:rsid w:val="00571C3D"/>
    <w:rsid w:val="005A5B1F"/>
    <w:rsid w:val="005B23C0"/>
    <w:rsid w:val="005E4BD6"/>
    <w:rsid w:val="005F2D6E"/>
    <w:rsid w:val="0071348A"/>
    <w:rsid w:val="00714AD1"/>
    <w:rsid w:val="007848B6"/>
    <w:rsid w:val="00794E1E"/>
    <w:rsid w:val="007A1FE1"/>
    <w:rsid w:val="007A4156"/>
    <w:rsid w:val="008E6360"/>
    <w:rsid w:val="00921B1F"/>
    <w:rsid w:val="00952850"/>
    <w:rsid w:val="009B6DBB"/>
    <w:rsid w:val="009C5EB7"/>
    <w:rsid w:val="009D6679"/>
    <w:rsid w:val="00A3073B"/>
    <w:rsid w:val="00A70E1E"/>
    <w:rsid w:val="00A924DB"/>
    <w:rsid w:val="00AD0274"/>
    <w:rsid w:val="00B27256"/>
    <w:rsid w:val="00B50413"/>
    <w:rsid w:val="00B91159"/>
    <w:rsid w:val="00BA29D8"/>
    <w:rsid w:val="00BB4B66"/>
    <w:rsid w:val="00BF3538"/>
    <w:rsid w:val="00C12228"/>
    <w:rsid w:val="00C43314"/>
    <w:rsid w:val="00C9710F"/>
    <w:rsid w:val="00CD6551"/>
    <w:rsid w:val="00CE06D0"/>
    <w:rsid w:val="00D1459A"/>
    <w:rsid w:val="00D316B8"/>
    <w:rsid w:val="00D31DB1"/>
    <w:rsid w:val="00D65655"/>
    <w:rsid w:val="00D733C9"/>
    <w:rsid w:val="00D82F5B"/>
    <w:rsid w:val="00D84520"/>
    <w:rsid w:val="00D91457"/>
    <w:rsid w:val="00DB749E"/>
    <w:rsid w:val="00DD2893"/>
    <w:rsid w:val="00DF59F4"/>
    <w:rsid w:val="00E017D5"/>
    <w:rsid w:val="00E12BB7"/>
    <w:rsid w:val="00E15E26"/>
    <w:rsid w:val="00E35FCF"/>
    <w:rsid w:val="00E51D06"/>
    <w:rsid w:val="00ED4C78"/>
    <w:rsid w:val="00F41930"/>
    <w:rsid w:val="00FC78F4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D5342CC"/>
  <w15:docId w15:val="{B235797A-DCFA-4586-A0BB-D9F06E1C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F35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F35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F35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BF35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F35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qFormat/>
    <w:rsid w:val="00BF3538"/>
    <w:pPr>
      <w:keepNext/>
      <w:jc w:val="center"/>
      <w:outlineLvl w:val="5"/>
    </w:pPr>
    <w:rPr>
      <w:b/>
      <w:bCs/>
      <w:sz w:val="32"/>
    </w:rPr>
  </w:style>
  <w:style w:type="paragraph" w:styleId="Naslov8">
    <w:name w:val="heading 8"/>
    <w:basedOn w:val="Normal"/>
    <w:next w:val="Normal"/>
    <w:link w:val="Naslov8Char"/>
    <w:qFormat/>
    <w:rsid w:val="00BF3538"/>
    <w:pPr>
      <w:keepNext/>
      <w:jc w:val="center"/>
      <w:outlineLvl w:val="7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F35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F35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F35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BF35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F35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BF3538"/>
    <w:rPr>
      <w:rFonts w:ascii="Times New Roman" w:eastAsia="Times New Roman" w:hAnsi="Times New Roman" w:cs="Times New Roman"/>
      <w:b/>
      <w:bCs/>
      <w:sz w:val="32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BF353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353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3538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F3538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rsid w:val="00BF3538"/>
    <w:rPr>
      <w:b/>
      <w:bCs/>
    </w:rPr>
  </w:style>
  <w:style w:type="character" w:customStyle="1" w:styleId="TijelotekstaChar">
    <w:name w:val="Tijelo teksta Char"/>
    <w:basedOn w:val="Zadanifontodlomka"/>
    <w:link w:val="Tijeloteksta"/>
    <w:semiHidden/>
    <w:rsid w:val="00BF353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F353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F353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F353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F353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F353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F3538"/>
    <w:rPr>
      <w:color w:val="800080"/>
      <w:u w:val="single"/>
    </w:rPr>
  </w:style>
  <w:style w:type="paragraph" w:customStyle="1" w:styleId="font5">
    <w:name w:val="font5"/>
    <w:basedOn w:val="Normal"/>
    <w:rsid w:val="00BF3538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63">
    <w:name w:val="xl63"/>
    <w:basedOn w:val="Normal"/>
    <w:rsid w:val="00BF3538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Normal"/>
    <w:rsid w:val="00BF3538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BF353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BF3538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Normal"/>
    <w:rsid w:val="00BF353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8">
    <w:name w:val="xl68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</w:style>
  <w:style w:type="paragraph" w:customStyle="1" w:styleId="xl71">
    <w:name w:val="xl71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Normal"/>
    <w:rsid w:val="00BF35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Normal"/>
    <w:rsid w:val="00BF353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"/>
    <w:rsid w:val="00BF35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"/>
    <w:rsid w:val="00BF35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"/>
    <w:rsid w:val="00BF353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rsid w:val="00BF3538"/>
    <w:pPr>
      <w:spacing w:before="100" w:beforeAutospacing="1" w:after="100" w:afterAutospacing="1"/>
      <w:jc w:val="center"/>
    </w:pPr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DF59F4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F59F4"/>
    <w:rPr>
      <w:rFonts w:eastAsiaTheme="minorEastAsia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DF59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C1D481-03F9-4AC0-9A61-ABE431AF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1: T R O Š K O V N I K ZA NABAVU RADOVA IZGRADNJE KANALA OBORINSKE ODVODNJE UZ NERAZVRSTANE CESTE TIJEKOM 2019. GODINE U OPĆINI STUBIČKE TOPLICE</vt:lpstr>
      <vt:lpstr/>
    </vt:vector>
  </TitlesOfParts>
  <Company>TEST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1: T R O Š K O V N I K ZA NABAVU RADOVA IZGRADNJE KANALA OBORINSKE ODVODNJE UZ NERAZVRSTANE CESTE TIJEKOM 2019. GODINE U OPĆINI STUBIČKE TOPLICE</dc:title>
  <dc:creator>koremus</dc:creator>
  <cp:lastModifiedBy>Maja Ivačević</cp:lastModifiedBy>
  <cp:revision>3</cp:revision>
  <cp:lastPrinted>2021-11-22T11:35:00Z</cp:lastPrinted>
  <dcterms:created xsi:type="dcterms:W3CDTF">2022-12-01T13:25:00Z</dcterms:created>
  <dcterms:modified xsi:type="dcterms:W3CDTF">2022-12-29T07:09:00Z</dcterms:modified>
</cp:coreProperties>
</file>